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CA816" w14:textId="77777777" w:rsidR="00DE78D6" w:rsidRPr="00A42D46" w:rsidRDefault="001B1B2D" w:rsidP="001B1B2D">
      <w:pPr>
        <w:spacing w:after="0"/>
        <w:jc w:val="right"/>
        <w:rPr>
          <w:rFonts w:ascii="Times New Roman" w:hAnsi="Times New Roman" w:cs="Times New Roman"/>
        </w:rPr>
      </w:pPr>
      <w:r w:rsidRPr="00A42D46">
        <w:rPr>
          <w:rFonts w:ascii="Times New Roman" w:hAnsi="Times New Roman" w:cs="Times New Roman"/>
        </w:rPr>
        <w:t xml:space="preserve">Załącznik nr 2 </w:t>
      </w:r>
    </w:p>
    <w:p w14:paraId="2F7CE799" w14:textId="52EA521B" w:rsidR="001B1B2D" w:rsidRPr="00A42D46" w:rsidRDefault="001B1B2D" w:rsidP="001B1B2D">
      <w:pPr>
        <w:spacing w:after="0"/>
        <w:jc w:val="right"/>
        <w:rPr>
          <w:rFonts w:ascii="Times New Roman" w:hAnsi="Times New Roman" w:cs="Times New Roman"/>
        </w:rPr>
      </w:pPr>
      <w:r w:rsidRPr="00A42D46">
        <w:rPr>
          <w:rFonts w:ascii="Times New Roman" w:hAnsi="Times New Roman" w:cs="Times New Roman"/>
        </w:rPr>
        <w:t>Procedury przyjmowania zgłoszeń</w:t>
      </w:r>
    </w:p>
    <w:p w14:paraId="65CDB20B" w14:textId="77777777" w:rsidR="001B1B2D" w:rsidRPr="00A42D46" w:rsidRDefault="001B1B2D" w:rsidP="001B1B2D">
      <w:pPr>
        <w:spacing w:after="0"/>
        <w:jc w:val="right"/>
        <w:rPr>
          <w:rFonts w:ascii="Times New Roman" w:hAnsi="Times New Roman" w:cs="Times New Roman"/>
        </w:rPr>
      </w:pPr>
      <w:r w:rsidRPr="00A42D46">
        <w:rPr>
          <w:rFonts w:ascii="Times New Roman" w:hAnsi="Times New Roman" w:cs="Times New Roman"/>
        </w:rPr>
        <w:t>zewnętrznych naruszeń prawa w Powiatowym</w:t>
      </w:r>
    </w:p>
    <w:p w14:paraId="1F344B8E" w14:textId="364DBE8E" w:rsidR="001B1B2D" w:rsidRPr="00A42D46" w:rsidRDefault="001B1B2D" w:rsidP="001B1B2D">
      <w:pPr>
        <w:spacing w:after="0"/>
        <w:jc w:val="right"/>
        <w:rPr>
          <w:rFonts w:ascii="Times New Roman" w:hAnsi="Times New Roman" w:cs="Times New Roman"/>
        </w:rPr>
      </w:pPr>
      <w:r w:rsidRPr="00A42D46">
        <w:rPr>
          <w:rFonts w:ascii="Times New Roman" w:hAnsi="Times New Roman" w:cs="Times New Roman"/>
        </w:rPr>
        <w:t>Inspektoracie Weterynarii w Puławach oraz</w:t>
      </w:r>
    </w:p>
    <w:p w14:paraId="5F8D1AC2" w14:textId="34434E38" w:rsidR="00AF23E7" w:rsidRPr="00A42D46" w:rsidRDefault="001B1B2D" w:rsidP="001B1B2D">
      <w:pPr>
        <w:spacing w:after="0"/>
        <w:jc w:val="right"/>
        <w:rPr>
          <w:rFonts w:ascii="Times New Roman" w:hAnsi="Times New Roman" w:cs="Times New Roman"/>
        </w:rPr>
      </w:pPr>
      <w:r w:rsidRPr="00A42D46">
        <w:rPr>
          <w:rFonts w:ascii="Times New Roman" w:hAnsi="Times New Roman" w:cs="Times New Roman"/>
        </w:rPr>
        <w:t>podejmowania działań następczych</w:t>
      </w:r>
    </w:p>
    <w:p w14:paraId="34BD1AE4" w14:textId="77777777" w:rsidR="001B1B2D" w:rsidRDefault="001B1B2D" w:rsidP="001B1B2D">
      <w:pPr>
        <w:spacing w:after="0"/>
        <w:jc w:val="right"/>
      </w:pPr>
    </w:p>
    <w:p w14:paraId="5E0E8BDB" w14:textId="77777777" w:rsidR="001B1B2D" w:rsidRDefault="001B1B2D" w:rsidP="001B1B2D">
      <w:pPr>
        <w:spacing w:after="0"/>
        <w:jc w:val="center"/>
      </w:pPr>
    </w:p>
    <w:p w14:paraId="7E86E2E4" w14:textId="77777777" w:rsidR="001B1B2D" w:rsidRDefault="001B1B2D" w:rsidP="001B1B2D">
      <w:pPr>
        <w:spacing w:after="0"/>
        <w:jc w:val="right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993"/>
        <w:gridCol w:w="1559"/>
        <w:gridCol w:w="2831"/>
        <w:gridCol w:w="3973"/>
        <w:gridCol w:w="1701"/>
        <w:gridCol w:w="1417"/>
        <w:gridCol w:w="1701"/>
      </w:tblGrid>
      <w:tr w:rsidR="001B1B2D" w14:paraId="2112956D" w14:textId="3B9AC94B" w:rsidTr="007930D6">
        <w:tc>
          <w:tcPr>
            <w:tcW w:w="562" w:type="dxa"/>
          </w:tcPr>
          <w:p w14:paraId="3D760FCA" w14:textId="77777777" w:rsidR="007930D6" w:rsidRDefault="007930D6" w:rsidP="001B1B2D">
            <w:pPr>
              <w:jc w:val="center"/>
            </w:pPr>
          </w:p>
          <w:p w14:paraId="45C0706B" w14:textId="6AA0FF7B" w:rsidR="001B1B2D" w:rsidRDefault="001B1B2D" w:rsidP="001B1B2D">
            <w:pPr>
              <w:jc w:val="center"/>
            </w:pPr>
            <w:r>
              <w:t>Nr</w:t>
            </w:r>
          </w:p>
          <w:p w14:paraId="5710D05A" w14:textId="77777777" w:rsidR="001B1B2D" w:rsidRDefault="001B1B2D" w:rsidP="001B1B2D">
            <w:pPr>
              <w:jc w:val="center"/>
            </w:pPr>
          </w:p>
        </w:tc>
        <w:tc>
          <w:tcPr>
            <w:tcW w:w="993" w:type="dxa"/>
          </w:tcPr>
          <w:p w14:paraId="7C3DD1A7" w14:textId="77777777" w:rsidR="007930D6" w:rsidRDefault="007930D6" w:rsidP="001B1B2D">
            <w:pPr>
              <w:jc w:val="center"/>
            </w:pPr>
          </w:p>
          <w:p w14:paraId="3B15EE41" w14:textId="1EBE0E78" w:rsidR="001B1B2D" w:rsidRDefault="001B1B2D" w:rsidP="001B1B2D">
            <w:pPr>
              <w:jc w:val="center"/>
            </w:pPr>
            <w:r>
              <w:t>Nr sprawy</w:t>
            </w:r>
          </w:p>
        </w:tc>
        <w:tc>
          <w:tcPr>
            <w:tcW w:w="1559" w:type="dxa"/>
          </w:tcPr>
          <w:p w14:paraId="30072FB5" w14:textId="77777777" w:rsidR="007930D6" w:rsidRDefault="007930D6" w:rsidP="001B1B2D">
            <w:pPr>
              <w:jc w:val="center"/>
            </w:pPr>
          </w:p>
          <w:p w14:paraId="5361FA1F" w14:textId="09C6F08E" w:rsidR="001B1B2D" w:rsidRDefault="001B1B2D" w:rsidP="001B1B2D">
            <w:pPr>
              <w:jc w:val="center"/>
            </w:pPr>
            <w:r>
              <w:t>Data zgłoszenia</w:t>
            </w:r>
          </w:p>
        </w:tc>
        <w:tc>
          <w:tcPr>
            <w:tcW w:w="2831" w:type="dxa"/>
          </w:tcPr>
          <w:p w14:paraId="6F82D8E0" w14:textId="77777777" w:rsidR="007930D6" w:rsidRDefault="007930D6" w:rsidP="001B1B2D">
            <w:pPr>
              <w:jc w:val="center"/>
            </w:pPr>
          </w:p>
          <w:p w14:paraId="70C54E2D" w14:textId="3005F488" w:rsidR="001B1B2D" w:rsidRDefault="001B1B2D" w:rsidP="001B1B2D">
            <w:pPr>
              <w:jc w:val="center"/>
            </w:pPr>
            <w:r>
              <w:t xml:space="preserve">Przedmiot naruszenia </w:t>
            </w:r>
          </w:p>
        </w:tc>
        <w:tc>
          <w:tcPr>
            <w:tcW w:w="3973" w:type="dxa"/>
          </w:tcPr>
          <w:p w14:paraId="2D48DBF3" w14:textId="77777777" w:rsidR="007930D6" w:rsidRDefault="007930D6" w:rsidP="001B1B2D">
            <w:pPr>
              <w:jc w:val="center"/>
            </w:pPr>
          </w:p>
          <w:p w14:paraId="5C550929" w14:textId="42F0EECD" w:rsidR="001B1B2D" w:rsidRDefault="001B1B2D" w:rsidP="007930D6">
            <w:pPr>
              <w:jc w:val="center"/>
            </w:pPr>
            <w:r>
              <w:t>Działania następcze</w:t>
            </w:r>
          </w:p>
        </w:tc>
        <w:tc>
          <w:tcPr>
            <w:tcW w:w="1701" w:type="dxa"/>
          </w:tcPr>
          <w:p w14:paraId="69993FED" w14:textId="77777777" w:rsidR="001B1B2D" w:rsidRDefault="001B1B2D" w:rsidP="001B1B2D">
            <w:pPr>
              <w:jc w:val="center"/>
            </w:pPr>
            <w:r>
              <w:t>Data potwierdzenia</w:t>
            </w:r>
          </w:p>
          <w:p w14:paraId="454D4AA1" w14:textId="373648BB" w:rsidR="001B1B2D" w:rsidRDefault="001B1B2D" w:rsidP="001B1B2D">
            <w:pPr>
              <w:jc w:val="center"/>
            </w:pPr>
            <w:r>
              <w:t>przyjęcia zgłoszenia</w:t>
            </w:r>
          </w:p>
        </w:tc>
        <w:tc>
          <w:tcPr>
            <w:tcW w:w="1417" w:type="dxa"/>
          </w:tcPr>
          <w:p w14:paraId="44C8A281" w14:textId="77777777" w:rsidR="001B1B2D" w:rsidRDefault="001B1B2D" w:rsidP="001B1B2D">
            <w:pPr>
              <w:jc w:val="center"/>
            </w:pPr>
            <w:r>
              <w:t>Data przekazania</w:t>
            </w:r>
          </w:p>
          <w:p w14:paraId="600F01BB" w14:textId="77777777" w:rsidR="001B1B2D" w:rsidRDefault="001B1B2D" w:rsidP="001B1B2D">
            <w:pPr>
              <w:jc w:val="center"/>
            </w:pPr>
            <w:r>
              <w:t>informacji</w:t>
            </w:r>
          </w:p>
          <w:p w14:paraId="4134C912" w14:textId="3AC25F17" w:rsidR="001B1B2D" w:rsidRDefault="001B1B2D" w:rsidP="001B1B2D">
            <w:pPr>
              <w:jc w:val="center"/>
            </w:pPr>
            <w:r>
              <w:t>zwrotnej</w:t>
            </w:r>
          </w:p>
        </w:tc>
        <w:tc>
          <w:tcPr>
            <w:tcW w:w="1701" w:type="dxa"/>
          </w:tcPr>
          <w:p w14:paraId="1D7FF5D4" w14:textId="77777777" w:rsidR="001B1B2D" w:rsidRDefault="001B1B2D" w:rsidP="001B1B2D">
            <w:pPr>
              <w:jc w:val="center"/>
            </w:pPr>
            <w:r>
              <w:t>Data zakończenia</w:t>
            </w:r>
          </w:p>
          <w:p w14:paraId="3C291BC9" w14:textId="1023F9FF" w:rsidR="001B1B2D" w:rsidRDefault="001B1B2D" w:rsidP="001B1B2D">
            <w:pPr>
              <w:jc w:val="center"/>
            </w:pPr>
            <w:r>
              <w:t>sprawy</w:t>
            </w:r>
          </w:p>
        </w:tc>
      </w:tr>
      <w:tr w:rsidR="001B1B2D" w14:paraId="52B38383" w14:textId="101BCA2F" w:rsidTr="007930D6">
        <w:tc>
          <w:tcPr>
            <w:tcW w:w="562" w:type="dxa"/>
          </w:tcPr>
          <w:p w14:paraId="2761461D" w14:textId="77777777" w:rsidR="001B1B2D" w:rsidRDefault="001B1B2D" w:rsidP="001B1B2D">
            <w:pPr>
              <w:jc w:val="right"/>
            </w:pPr>
          </w:p>
          <w:p w14:paraId="0CE3E611" w14:textId="77777777" w:rsidR="001B1B2D" w:rsidRDefault="001B1B2D" w:rsidP="001B1B2D">
            <w:pPr>
              <w:jc w:val="right"/>
            </w:pPr>
          </w:p>
          <w:p w14:paraId="60FB40ED" w14:textId="77777777" w:rsidR="001B1B2D" w:rsidRDefault="001B1B2D" w:rsidP="001B1B2D">
            <w:pPr>
              <w:jc w:val="right"/>
            </w:pPr>
          </w:p>
        </w:tc>
        <w:tc>
          <w:tcPr>
            <w:tcW w:w="993" w:type="dxa"/>
          </w:tcPr>
          <w:p w14:paraId="21F6A522" w14:textId="77777777" w:rsidR="001B1B2D" w:rsidRDefault="001B1B2D" w:rsidP="001B1B2D">
            <w:pPr>
              <w:jc w:val="right"/>
            </w:pPr>
          </w:p>
        </w:tc>
        <w:tc>
          <w:tcPr>
            <w:tcW w:w="1559" w:type="dxa"/>
          </w:tcPr>
          <w:p w14:paraId="0E29C573" w14:textId="77777777" w:rsidR="001B1B2D" w:rsidRDefault="001B1B2D" w:rsidP="001B1B2D">
            <w:pPr>
              <w:jc w:val="right"/>
            </w:pPr>
          </w:p>
        </w:tc>
        <w:tc>
          <w:tcPr>
            <w:tcW w:w="2831" w:type="dxa"/>
          </w:tcPr>
          <w:p w14:paraId="738873D0" w14:textId="77777777" w:rsidR="001B1B2D" w:rsidRDefault="001B1B2D" w:rsidP="001B1B2D">
            <w:pPr>
              <w:jc w:val="right"/>
            </w:pPr>
          </w:p>
        </w:tc>
        <w:tc>
          <w:tcPr>
            <w:tcW w:w="3973" w:type="dxa"/>
          </w:tcPr>
          <w:p w14:paraId="54CFE4C1" w14:textId="77777777" w:rsidR="001B1B2D" w:rsidRDefault="001B1B2D" w:rsidP="001B1B2D">
            <w:pPr>
              <w:jc w:val="right"/>
            </w:pPr>
          </w:p>
        </w:tc>
        <w:tc>
          <w:tcPr>
            <w:tcW w:w="1701" w:type="dxa"/>
          </w:tcPr>
          <w:p w14:paraId="4687930F" w14:textId="77777777" w:rsidR="001B1B2D" w:rsidRDefault="001B1B2D" w:rsidP="001B1B2D">
            <w:pPr>
              <w:jc w:val="right"/>
            </w:pPr>
          </w:p>
        </w:tc>
        <w:tc>
          <w:tcPr>
            <w:tcW w:w="1417" w:type="dxa"/>
          </w:tcPr>
          <w:p w14:paraId="5A218336" w14:textId="77777777" w:rsidR="001B1B2D" w:rsidRDefault="001B1B2D" w:rsidP="001B1B2D">
            <w:pPr>
              <w:jc w:val="right"/>
            </w:pPr>
          </w:p>
        </w:tc>
        <w:tc>
          <w:tcPr>
            <w:tcW w:w="1701" w:type="dxa"/>
          </w:tcPr>
          <w:p w14:paraId="15283096" w14:textId="77777777" w:rsidR="001B1B2D" w:rsidRDefault="001B1B2D" w:rsidP="001B1B2D">
            <w:pPr>
              <w:jc w:val="right"/>
            </w:pPr>
          </w:p>
        </w:tc>
      </w:tr>
      <w:tr w:rsidR="001B1B2D" w14:paraId="299E91DF" w14:textId="41DCB738" w:rsidTr="007930D6">
        <w:tc>
          <w:tcPr>
            <w:tcW w:w="562" w:type="dxa"/>
          </w:tcPr>
          <w:p w14:paraId="73D46B8C" w14:textId="77777777" w:rsidR="001B1B2D" w:rsidRDefault="001B1B2D" w:rsidP="001B1B2D">
            <w:pPr>
              <w:jc w:val="right"/>
            </w:pPr>
          </w:p>
          <w:p w14:paraId="2CF26F67" w14:textId="77777777" w:rsidR="001B1B2D" w:rsidRDefault="001B1B2D" w:rsidP="001B1B2D">
            <w:pPr>
              <w:jc w:val="right"/>
            </w:pPr>
          </w:p>
          <w:p w14:paraId="4BC90AB6" w14:textId="77777777" w:rsidR="001B1B2D" w:rsidRDefault="001B1B2D" w:rsidP="001B1B2D">
            <w:pPr>
              <w:jc w:val="right"/>
            </w:pPr>
          </w:p>
        </w:tc>
        <w:tc>
          <w:tcPr>
            <w:tcW w:w="993" w:type="dxa"/>
          </w:tcPr>
          <w:p w14:paraId="7AACC4F3" w14:textId="77777777" w:rsidR="001B1B2D" w:rsidRDefault="001B1B2D" w:rsidP="001B1B2D">
            <w:pPr>
              <w:jc w:val="right"/>
            </w:pPr>
          </w:p>
        </w:tc>
        <w:tc>
          <w:tcPr>
            <w:tcW w:w="1559" w:type="dxa"/>
          </w:tcPr>
          <w:p w14:paraId="510CA081" w14:textId="77777777" w:rsidR="001B1B2D" w:rsidRDefault="001B1B2D" w:rsidP="001B1B2D">
            <w:pPr>
              <w:jc w:val="right"/>
            </w:pPr>
          </w:p>
        </w:tc>
        <w:tc>
          <w:tcPr>
            <w:tcW w:w="2831" w:type="dxa"/>
          </w:tcPr>
          <w:p w14:paraId="6C764303" w14:textId="77777777" w:rsidR="001B1B2D" w:rsidRDefault="001B1B2D" w:rsidP="001B1B2D">
            <w:pPr>
              <w:jc w:val="right"/>
            </w:pPr>
          </w:p>
        </w:tc>
        <w:tc>
          <w:tcPr>
            <w:tcW w:w="3973" w:type="dxa"/>
          </w:tcPr>
          <w:p w14:paraId="0FF5B53E" w14:textId="77777777" w:rsidR="001B1B2D" w:rsidRDefault="001B1B2D" w:rsidP="001B1B2D">
            <w:pPr>
              <w:jc w:val="right"/>
            </w:pPr>
          </w:p>
        </w:tc>
        <w:tc>
          <w:tcPr>
            <w:tcW w:w="1701" w:type="dxa"/>
          </w:tcPr>
          <w:p w14:paraId="6036B568" w14:textId="77777777" w:rsidR="001B1B2D" w:rsidRDefault="001B1B2D" w:rsidP="001B1B2D">
            <w:pPr>
              <w:jc w:val="right"/>
            </w:pPr>
          </w:p>
        </w:tc>
        <w:tc>
          <w:tcPr>
            <w:tcW w:w="1417" w:type="dxa"/>
          </w:tcPr>
          <w:p w14:paraId="2DDA453A" w14:textId="77777777" w:rsidR="001B1B2D" w:rsidRDefault="001B1B2D" w:rsidP="001B1B2D">
            <w:pPr>
              <w:jc w:val="right"/>
            </w:pPr>
          </w:p>
        </w:tc>
        <w:tc>
          <w:tcPr>
            <w:tcW w:w="1701" w:type="dxa"/>
          </w:tcPr>
          <w:p w14:paraId="4B6DB92F" w14:textId="77777777" w:rsidR="001B1B2D" w:rsidRDefault="001B1B2D" w:rsidP="001B1B2D">
            <w:pPr>
              <w:jc w:val="right"/>
            </w:pPr>
          </w:p>
        </w:tc>
      </w:tr>
      <w:tr w:rsidR="001B1B2D" w14:paraId="18B8210E" w14:textId="4B6611BF" w:rsidTr="007930D6">
        <w:tc>
          <w:tcPr>
            <w:tcW w:w="562" w:type="dxa"/>
          </w:tcPr>
          <w:p w14:paraId="1A0359E9" w14:textId="77777777" w:rsidR="001B1B2D" w:rsidRDefault="001B1B2D" w:rsidP="001B1B2D">
            <w:pPr>
              <w:jc w:val="right"/>
            </w:pPr>
          </w:p>
          <w:p w14:paraId="3AEA6AE7" w14:textId="77777777" w:rsidR="001B1B2D" w:rsidRDefault="001B1B2D" w:rsidP="001B1B2D">
            <w:pPr>
              <w:jc w:val="right"/>
            </w:pPr>
          </w:p>
          <w:p w14:paraId="434EDCA5" w14:textId="77777777" w:rsidR="001B1B2D" w:rsidRDefault="001B1B2D" w:rsidP="001B1B2D">
            <w:pPr>
              <w:jc w:val="right"/>
            </w:pPr>
          </w:p>
        </w:tc>
        <w:tc>
          <w:tcPr>
            <w:tcW w:w="993" w:type="dxa"/>
          </w:tcPr>
          <w:p w14:paraId="43738E77" w14:textId="77777777" w:rsidR="001B1B2D" w:rsidRDefault="001B1B2D" w:rsidP="001B1B2D">
            <w:pPr>
              <w:jc w:val="right"/>
            </w:pPr>
          </w:p>
        </w:tc>
        <w:tc>
          <w:tcPr>
            <w:tcW w:w="1559" w:type="dxa"/>
          </w:tcPr>
          <w:p w14:paraId="432D53FB" w14:textId="77777777" w:rsidR="001B1B2D" w:rsidRDefault="001B1B2D" w:rsidP="001B1B2D">
            <w:pPr>
              <w:jc w:val="right"/>
            </w:pPr>
          </w:p>
        </w:tc>
        <w:tc>
          <w:tcPr>
            <w:tcW w:w="2831" w:type="dxa"/>
          </w:tcPr>
          <w:p w14:paraId="3CFB9B7A" w14:textId="77777777" w:rsidR="001B1B2D" w:rsidRDefault="001B1B2D" w:rsidP="001B1B2D">
            <w:pPr>
              <w:jc w:val="right"/>
            </w:pPr>
          </w:p>
        </w:tc>
        <w:tc>
          <w:tcPr>
            <w:tcW w:w="3973" w:type="dxa"/>
          </w:tcPr>
          <w:p w14:paraId="1B886240" w14:textId="77777777" w:rsidR="001B1B2D" w:rsidRDefault="001B1B2D" w:rsidP="001B1B2D">
            <w:pPr>
              <w:jc w:val="right"/>
            </w:pPr>
          </w:p>
        </w:tc>
        <w:tc>
          <w:tcPr>
            <w:tcW w:w="1701" w:type="dxa"/>
          </w:tcPr>
          <w:p w14:paraId="5A2DFD4D" w14:textId="77777777" w:rsidR="001B1B2D" w:rsidRDefault="001B1B2D" w:rsidP="001B1B2D">
            <w:pPr>
              <w:jc w:val="right"/>
            </w:pPr>
          </w:p>
        </w:tc>
        <w:tc>
          <w:tcPr>
            <w:tcW w:w="1417" w:type="dxa"/>
          </w:tcPr>
          <w:p w14:paraId="315B5AD3" w14:textId="77777777" w:rsidR="001B1B2D" w:rsidRDefault="001B1B2D" w:rsidP="001B1B2D">
            <w:pPr>
              <w:jc w:val="right"/>
            </w:pPr>
          </w:p>
        </w:tc>
        <w:tc>
          <w:tcPr>
            <w:tcW w:w="1701" w:type="dxa"/>
          </w:tcPr>
          <w:p w14:paraId="25C3A5C7" w14:textId="77777777" w:rsidR="001B1B2D" w:rsidRDefault="001B1B2D" w:rsidP="001B1B2D">
            <w:pPr>
              <w:jc w:val="right"/>
            </w:pPr>
          </w:p>
        </w:tc>
      </w:tr>
      <w:tr w:rsidR="001B1B2D" w14:paraId="488683AB" w14:textId="5DBB9184" w:rsidTr="007930D6">
        <w:tc>
          <w:tcPr>
            <w:tcW w:w="562" w:type="dxa"/>
          </w:tcPr>
          <w:p w14:paraId="5CC83429" w14:textId="77777777" w:rsidR="001B1B2D" w:rsidRDefault="001B1B2D" w:rsidP="001B1B2D">
            <w:pPr>
              <w:jc w:val="right"/>
            </w:pPr>
          </w:p>
          <w:p w14:paraId="1DF0073B" w14:textId="77777777" w:rsidR="001B1B2D" w:rsidRDefault="001B1B2D" w:rsidP="001B1B2D"/>
          <w:p w14:paraId="6AD8C5BD" w14:textId="314C377C" w:rsidR="001B1B2D" w:rsidRDefault="001B1B2D" w:rsidP="001B1B2D">
            <w:pPr>
              <w:jc w:val="right"/>
            </w:pPr>
          </w:p>
        </w:tc>
        <w:tc>
          <w:tcPr>
            <w:tcW w:w="993" w:type="dxa"/>
          </w:tcPr>
          <w:p w14:paraId="1926D195" w14:textId="77777777" w:rsidR="001B1B2D" w:rsidRDefault="001B1B2D" w:rsidP="001B1B2D">
            <w:pPr>
              <w:jc w:val="right"/>
            </w:pPr>
          </w:p>
        </w:tc>
        <w:tc>
          <w:tcPr>
            <w:tcW w:w="1559" w:type="dxa"/>
          </w:tcPr>
          <w:p w14:paraId="01430697" w14:textId="77777777" w:rsidR="001B1B2D" w:rsidRDefault="001B1B2D" w:rsidP="001B1B2D">
            <w:pPr>
              <w:jc w:val="right"/>
            </w:pPr>
          </w:p>
        </w:tc>
        <w:tc>
          <w:tcPr>
            <w:tcW w:w="2831" w:type="dxa"/>
          </w:tcPr>
          <w:p w14:paraId="036090F2" w14:textId="77777777" w:rsidR="001B1B2D" w:rsidRDefault="001B1B2D" w:rsidP="001B1B2D">
            <w:pPr>
              <w:jc w:val="right"/>
            </w:pPr>
          </w:p>
        </w:tc>
        <w:tc>
          <w:tcPr>
            <w:tcW w:w="3973" w:type="dxa"/>
          </w:tcPr>
          <w:p w14:paraId="2AA54F56" w14:textId="77777777" w:rsidR="001B1B2D" w:rsidRDefault="001B1B2D" w:rsidP="001B1B2D">
            <w:pPr>
              <w:jc w:val="right"/>
            </w:pPr>
          </w:p>
        </w:tc>
        <w:tc>
          <w:tcPr>
            <w:tcW w:w="1701" w:type="dxa"/>
          </w:tcPr>
          <w:p w14:paraId="22E156CA" w14:textId="77777777" w:rsidR="001B1B2D" w:rsidRDefault="001B1B2D" w:rsidP="001B1B2D">
            <w:pPr>
              <w:jc w:val="right"/>
            </w:pPr>
          </w:p>
        </w:tc>
        <w:tc>
          <w:tcPr>
            <w:tcW w:w="1417" w:type="dxa"/>
          </w:tcPr>
          <w:p w14:paraId="39CB54F1" w14:textId="77777777" w:rsidR="001B1B2D" w:rsidRDefault="001B1B2D" w:rsidP="001B1B2D">
            <w:pPr>
              <w:jc w:val="right"/>
            </w:pPr>
          </w:p>
        </w:tc>
        <w:tc>
          <w:tcPr>
            <w:tcW w:w="1701" w:type="dxa"/>
          </w:tcPr>
          <w:p w14:paraId="7FCA6711" w14:textId="77777777" w:rsidR="001B1B2D" w:rsidRDefault="001B1B2D" w:rsidP="001B1B2D">
            <w:pPr>
              <w:jc w:val="right"/>
            </w:pPr>
          </w:p>
        </w:tc>
      </w:tr>
      <w:tr w:rsidR="001B1B2D" w14:paraId="6B765B6B" w14:textId="12E0E985" w:rsidTr="007930D6">
        <w:tc>
          <w:tcPr>
            <w:tcW w:w="562" w:type="dxa"/>
          </w:tcPr>
          <w:p w14:paraId="18218F26" w14:textId="77777777" w:rsidR="001B1B2D" w:rsidRDefault="001B1B2D" w:rsidP="001B1B2D">
            <w:pPr>
              <w:jc w:val="right"/>
            </w:pPr>
          </w:p>
          <w:p w14:paraId="195C898B" w14:textId="77777777" w:rsidR="001B1B2D" w:rsidRDefault="001B1B2D" w:rsidP="001B1B2D">
            <w:pPr>
              <w:jc w:val="right"/>
            </w:pPr>
          </w:p>
          <w:p w14:paraId="6B761EAB" w14:textId="77777777" w:rsidR="001B1B2D" w:rsidRDefault="001B1B2D" w:rsidP="001B1B2D">
            <w:pPr>
              <w:jc w:val="right"/>
            </w:pPr>
          </w:p>
        </w:tc>
        <w:tc>
          <w:tcPr>
            <w:tcW w:w="993" w:type="dxa"/>
          </w:tcPr>
          <w:p w14:paraId="1B980032" w14:textId="77777777" w:rsidR="001B1B2D" w:rsidRDefault="001B1B2D" w:rsidP="001B1B2D">
            <w:pPr>
              <w:jc w:val="right"/>
            </w:pPr>
          </w:p>
          <w:p w14:paraId="2D838760" w14:textId="77777777" w:rsidR="001B1B2D" w:rsidRDefault="001B1B2D" w:rsidP="001B1B2D">
            <w:pPr>
              <w:jc w:val="right"/>
            </w:pPr>
          </w:p>
        </w:tc>
        <w:tc>
          <w:tcPr>
            <w:tcW w:w="1559" w:type="dxa"/>
          </w:tcPr>
          <w:p w14:paraId="29ED2E17" w14:textId="77777777" w:rsidR="001B1B2D" w:rsidRDefault="001B1B2D" w:rsidP="001B1B2D">
            <w:pPr>
              <w:jc w:val="right"/>
            </w:pPr>
          </w:p>
        </w:tc>
        <w:tc>
          <w:tcPr>
            <w:tcW w:w="2831" w:type="dxa"/>
          </w:tcPr>
          <w:p w14:paraId="0B0DF563" w14:textId="77777777" w:rsidR="001B1B2D" w:rsidRDefault="001B1B2D" w:rsidP="001B1B2D">
            <w:pPr>
              <w:jc w:val="right"/>
            </w:pPr>
          </w:p>
        </w:tc>
        <w:tc>
          <w:tcPr>
            <w:tcW w:w="3973" w:type="dxa"/>
          </w:tcPr>
          <w:p w14:paraId="318B7FF4" w14:textId="77777777" w:rsidR="001B1B2D" w:rsidRDefault="001B1B2D" w:rsidP="001B1B2D">
            <w:pPr>
              <w:jc w:val="right"/>
            </w:pPr>
          </w:p>
        </w:tc>
        <w:tc>
          <w:tcPr>
            <w:tcW w:w="1701" w:type="dxa"/>
          </w:tcPr>
          <w:p w14:paraId="4FB874D4" w14:textId="77777777" w:rsidR="001B1B2D" w:rsidRDefault="001B1B2D" w:rsidP="001B1B2D">
            <w:pPr>
              <w:jc w:val="right"/>
            </w:pPr>
          </w:p>
        </w:tc>
        <w:tc>
          <w:tcPr>
            <w:tcW w:w="1417" w:type="dxa"/>
          </w:tcPr>
          <w:p w14:paraId="7266C3E7" w14:textId="77777777" w:rsidR="001B1B2D" w:rsidRDefault="001B1B2D" w:rsidP="001B1B2D">
            <w:pPr>
              <w:jc w:val="right"/>
            </w:pPr>
          </w:p>
        </w:tc>
        <w:tc>
          <w:tcPr>
            <w:tcW w:w="1701" w:type="dxa"/>
          </w:tcPr>
          <w:p w14:paraId="596B4DFC" w14:textId="77777777" w:rsidR="001B1B2D" w:rsidRDefault="001B1B2D" w:rsidP="001B1B2D">
            <w:pPr>
              <w:jc w:val="right"/>
            </w:pPr>
          </w:p>
        </w:tc>
      </w:tr>
      <w:tr w:rsidR="007930D6" w14:paraId="1DB1BB63" w14:textId="77777777" w:rsidTr="007930D6">
        <w:tc>
          <w:tcPr>
            <w:tcW w:w="562" w:type="dxa"/>
          </w:tcPr>
          <w:p w14:paraId="3A81AE5A" w14:textId="77777777" w:rsidR="007930D6" w:rsidRDefault="007930D6" w:rsidP="001B1B2D">
            <w:pPr>
              <w:jc w:val="right"/>
            </w:pPr>
          </w:p>
        </w:tc>
        <w:tc>
          <w:tcPr>
            <w:tcW w:w="993" w:type="dxa"/>
          </w:tcPr>
          <w:p w14:paraId="1C0A8C89" w14:textId="77777777" w:rsidR="007930D6" w:rsidRDefault="007930D6" w:rsidP="001B1B2D">
            <w:pPr>
              <w:jc w:val="right"/>
            </w:pPr>
          </w:p>
        </w:tc>
        <w:tc>
          <w:tcPr>
            <w:tcW w:w="1559" w:type="dxa"/>
          </w:tcPr>
          <w:p w14:paraId="5BBE3571" w14:textId="77777777" w:rsidR="007930D6" w:rsidRDefault="007930D6" w:rsidP="001B1B2D">
            <w:pPr>
              <w:jc w:val="right"/>
            </w:pPr>
          </w:p>
        </w:tc>
        <w:tc>
          <w:tcPr>
            <w:tcW w:w="2831" w:type="dxa"/>
          </w:tcPr>
          <w:p w14:paraId="2B150971" w14:textId="77777777" w:rsidR="007930D6" w:rsidRDefault="007930D6" w:rsidP="001B1B2D">
            <w:pPr>
              <w:jc w:val="right"/>
            </w:pPr>
          </w:p>
        </w:tc>
        <w:tc>
          <w:tcPr>
            <w:tcW w:w="3973" w:type="dxa"/>
          </w:tcPr>
          <w:p w14:paraId="61180246" w14:textId="77777777" w:rsidR="007930D6" w:rsidRDefault="007930D6" w:rsidP="001B1B2D">
            <w:pPr>
              <w:jc w:val="right"/>
            </w:pPr>
          </w:p>
        </w:tc>
        <w:tc>
          <w:tcPr>
            <w:tcW w:w="1701" w:type="dxa"/>
          </w:tcPr>
          <w:p w14:paraId="711C298B" w14:textId="77777777" w:rsidR="007930D6" w:rsidRDefault="007930D6" w:rsidP="001B1B2D">
            <w:pPr>
              <w:jc w:val="right"/>
            </w:pPr>
          </w:p>
        </w:tc>
        <w:tc>
          <w:tcPr>
            <w:tcW w:w="1417" w:type="dxa"/>
          </w:tcPr>
          <w:p w14:paraId="6072ABD6" w14:textId="77777777" w:rsidR="007930D6" w:rsidRDefault="007930D6" w:rsidP="001B1B2D">
            <w:pPr>
              <w:jc w:val="right"/>
            </w:pPr>
          </w:p>
        </w:tc>
        <w:tc>
          <w:tcPr>
            <w:tcW w:w="1701" w:type="dxa"/>
          </w:tcPr>
          <w:p w14:paraId="1AF1EBFA" w14:textId="77777777" w:rsidR="007930D6" w:rsidRDefault="007930D6" w:rsidP="001B1B2D">
            <w:pPr>
              <w:jc w:val="right"/>
            </w:pPr>
          </w:p>
          <w:p w14:paraId="0AB543F8" w14:textId="77777777" w:rsidR="007930D6" w:rsidRDefault="007930D6" w:rsidP="001B1B2D">
            <w:pPr>
              <w:jc w:val="right"/>
            </w:pPr>
          </w:p>
          <w:p w14:paraId="2A3711C7" w14:textId="77777777" w:rsidR="007930D6" w:rsidRDefault="007930D6" w:rsidP="001B1B2D">
            <w:pPr>
              <w:jc w:val="right"/>
            </w:pPr>
          </w:p>
        </w:tc>
      </w:tr>
      <w:tr w:rsidR="007930D6" w14:paraId="36B93C40" w14:textId="77777777" w:rsidTr="007930D6">
        <w:tc>
          <w:tcPr>
            <w:tcW w:w="562" w:type="dxa"/>
          </w:tcPr>
          <w:p w14:paraId="76057FAE" w14:textId="77777777" w:rsidR="007930D6" w:rsidRDefault="007930D6" w:rsidP="001B1B2D">
            <w:pPr>
              <w:jc w:val="right"/>
            </w:pPr>
          </w:p>
        </w:tc>
        <w:tc>
          <w:tcPr>
            <w:tcW w:w="993" w:type="dxa"/>
          </w:tcPr>
          <w:p w14:paraId="4C002029" w14:textId="77777777" w:rsidR="007930D6" w:rsidRDefault="007930D6" w:rsidP="001B1B2D">
            <w:pPr>
              <w:jc w:val="right"/>
            </w:pPr>
          </w:p>
        </w:tc>
        <w:tc>
          <w:tcPr>
            <w:tcW w:w="1559" w:type="dxa"/>
          </w:tcPr>
          <w:p w14:paraId="3BDE98BD" w14:textId="77777777" w:rsidR="007930D6" w:rsidRDefault="007930D6" w:rsidP="001B1B2D">
            <w:pPr>
              <w:jc w:val="right"/>
            </w:pPr>
          </w:p>
        </w:tc>
        <w:tc>
          <w:tcPr>
            <w:tcW w:w="2831" w:type="dxa"/>
          </w:tcPr>
          <w:p w14:paraId="65966E50" w14:textId="77777777" w:rsidR="007930D6" w:rsidRDefault="007930D6" w:rsidP="001B1B2D">
            <w:pPr>
              <w:jc w:val="right"/>
            </w:pPr>
          </w:p>
        </w:tc>
        <w:tc>
          <w:tcPr>
            <w:tcW w:w="3973" w:type="dxa"/>
          </w:tcPr>
          <w:p w14:paraId="5712E33B" w14:textId="77777777" w:rsidR="007930D6" w:rsidRDefault="007930D6" w:rsidP="001B1B2D">
            <w:pPr>
              <w:jc w:val="right"/>
            </w:pPr>
          </w:p>
        </w:tc>
        <w:tc>
          <w:tcPr>
            <w:tcW w:w="1701" w:type="dxa"/>
          </w:tcPr>
          <w:p w14:paraId="0AA4250E" w14:textId="77777777" w:rsidR="007930D6" w:rsidRDefault="007930D6" w:rsidP="001B1B2D">
            <w:pPr>
              <w:jc w:val="right"/>
            </w:pPr>
          </w:p>
        </w:tc>
        <w:tc>
          <w:tcPr>
            <w:tcW w:w="1417" w:type="dxa"/>
          </w:tcPr>
          <w:p w14:paraId="562E3CA9" w14:textId="77777777" w:rsidR="007930D6" w:rsidRDefault="007930D6" w:rsidP="001B1B2D">
            <w:pPr>
              <w:jc w:val="right"/>
            </w:pPr>
          </w:p>
        </w:tc>
        <w:tc>
          <w:tcPr>
            <w:tcW w:w="1701" w:type="dxa"/>
          </w:tcPr>
          <w:p w14:paraId="414F68D5" w14:textId="77777777" w:rsidR="007930D6" w:rsidRDefault="007930D6" w:rsidP="001B1B2D">
            <w:pPr>
              <w:jc w:val="right"/>
            </w:pPr>
          </w:p>
          <w:p w14:paraId="1F35E954" w14:textId="77777777" w:rsidR="007930D6" w:rsidRDefault="007930D6" w:rsidP="001B1B2D">
            <w:pPr>
              <w:jc w:val="right"/>
            </w:pPr>
          </w:p>
          <w:p w14:paraId="46DA1089" w14:textId="77777777" w:rsidR="007930D6" w:rsidRDefault="007930D6" w:rsidP="001B1B2D">
            <w:pPr>
              <w:jc w:val="right"/>
            </w:pPr>
          </w:p>
        </w:tc>
      </w:tr>
    </w:tbl>
    <w:p w14:paraId="032C5A13" w14:textId="77777777" w:rsidR="001B1B2D" w:rsidRDefault="001B1B2D" w:rsidP="001B1B2D">
      <w:pPr>
        <w:spacing w:after="0"/>
        <w:jc w:val="right"/>
      </w:pPr>
    </w:p>
    <w:sectPr w:rsidR="001B1B2D" w:rsidSect="001B1B2D">
      <w:pgSz w:w="16838" w:h="11906" w:orient="landscape"/>
      <w:pgMar w:top="851" w:right="56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2D"/>
    <w:rsid w:val="001B1B2D"/>
    <w:rsid w:val="00547B9F"/>
    <w:rsid w:val="007930D6"/>
    <w:rsid w:val="00923CED"/>
    <w:rsid w:val="00A42D46"/>
    <w:rsid w:val="00AF23E7"/>
    <w:rsid w:val="00D31944"/>
    <w:rsid w:val="00DE78D6"/>
    <w:rsid w:val="00E1252C"/>
    <w:rsid w:val="00E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41809"/>
  <w15:chartTrackingRefBased/>
  <w15:docId w15:val="{7C820E2B-AD4D-4C5D-9A07-1E166828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1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1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1B2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1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1B2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1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1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1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1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1B2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1B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1B2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1B2D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1B2D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1B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1B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1B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1B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1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1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1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1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1B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1B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1B2D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1B2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1B2D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1B2D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1B1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1C34D-EA20-4C06-B941-09F5FC94C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Puławy</dc:creator>
  <cp:keywords/>
  <dc:description/>
  <cp:lastModifiedBy>PIW Puławy</cp:lastModifiedBy>
  <cp:revision>3</cp:revision>
  <cp:lastPrinted>2026-07-13T08:03:00Z</cp:lastPrinted>
  <dcterms:created xsi:type="dcterms:W3CDTF">2026-07-02T09:34:00Z</dcterms:created>
  <dcterms:modified xsi:type="dcterms:W3CDTF">2026-07-13T08:08:00Z</dcterms:modified>
</cp:coreProperties>
</file>