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22" w:rsidRPr="00A576D3" w:rsidRDefault="00A05622" w:rsidP="00A05622">
      <w:pPr>
        <w:pStyle w:val="NormalnyWeb"/>
        <w:rPr>
          <w:b/>
        </w:rPr>
      </w:pPr>
      <w:r w:rsidRPr="00A576D3">
        <w:rPr>
          <w:b/>
        </w:rPr>
        <w:t xml:space="preserve">Pytanie nr 1: </w:t>
      </w:r>
    </w:p>
    <w:p w:rsidR="001E48A6" w:rsidRPr="001E48A6" w:rsidRDefault="001E48A6" w:rsidP="001E48A6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eastAsia="pl-PL"/>
        </w:rPr>
      </w:pPr>
      <w:r w:rsidRPr="001E48A6">
        <w:rPr>
          <w:rFonts w:ascii="Tahoma" w:eastAsia="Times New Roman" w:hAnsi="Tahoma" w:cs="Tahoma"/>
          <w:sz w:val="24"/>
          <w:szCs w:val="24"/>
          <w:lang w:eastAsia="pl-PL"/>
        </w:rPr>
        <w:t xml:space="preserve">Witam </w:t>
      </w:r>
      <w:proofErr w:type="spellStart"/>
      <w:r w:rsidRPr="001E48A6">
        <w:rPr>
          <w:rFonts w:ascii="Tahoma" w:eastAsia="Times New Roman" w:hAnsi="Tahoma" w:cs="Tahoma"/>
          <w:sz w:val="24"/>
          <w:szCs w:val="24"/>
          <w:lang w:eastAsia="pl-PL"/>
        </w:rPr>
        <w:t>Sz.P</w:t>
      </w:r>
      <w:proofErr w:type="spellEnd"/>
      <w:r w:rsidRPr="001E48A6">
        <w:rPr>
          <w:rFonts w:ascii="Tahoma" w:eastAsia="Times New Roman" w:hAnsi="Tahoma" w:cs="Tahoma"/>
          <w:sz w:val="24"/>
          <w:szCs w:val="24"/>
          <w:lang w:eastAsia="pl-PL"/>
        </w:rPr>
        <w:t>., </w:t>
      </w:r>
    </w:p>
    <w:p w:rsidR="001E48A6" w:rsidRPr="001E48A6" w:rsidRDefault="001E48A6" w:rsidP="001E48A6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</w:pPr>
      <w:r w:rsidRPr="001E48A6">
        <w:rPr>
          <w:rFonts w:ascii="Verdana" w:eastAsia="Times New Roman" w:hAnsi="Verdana" w:cs="Times New Roman"/>
          <w:color w:val="000000"/>
          <w:sz w:val="24"/>
          <w:szCs w:val="24"/>
          <w:lang w:eastAsia="pl-PL"/>
        </w:rPr>
        <w:t>Czy można składać oferty na część produktów? Jesteśmy producentem preparatów dezynfekcyjnych, płyn lub żel. Nie mamy pozostałych dozowników na baterie itp. </w:t>
      </w:r>
    </w:p>
    <w:p w:rsidR="001E48A6" w:rsidRDefault="001E48A6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Odpowiedź</w:t>
      </w:r>
    </w:p>
    <w:p w:rsidR="007A6BF5" w:rsidRPr="007A6BF5" w:rsidRDefault="001E48A6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7A6BF5"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A6BF5"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576D3" w:rsidRDefault="00A576D3" w:rsidP="00A05622">
      <w:pPr>
        <w:pStyle w:val="NormalnyWeb"/>
      </w:pPr>
    </w:p>
    <w:p w:rsidR="00A576D3" w:rsidRDefault="00A576D3" w:rsidP="00A05622">
      <w:pPr>
        <w:pStyle w:val="NormalnyWeb"/>
      </w:pPr>
    </w:p>
    <w:p w:rsidR="00EC51E2" w:rsidRDefault="00EC51E2"/>
    <w:sectPr w:rsidR="00EC51E2" w:rsidSect="00EC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4FBA"/>
    <w:multiLevelType w:val="multilevel"/>
    <w:tmpl w:val="9D7C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05622"/>
    <w:rsid w:val="00165B5F"/>
    <w:rsid w:val="001E48A6"/>
    <w:rsid w:val="003C49A4"/>
    <w:rsid w:val="00434983"/>
    <w:rsid w:val="007A6BF5"/>
    <w:rsid w:val="009A7C3A"/>
    <w:rsid w:val="00A05622"/>
    <w:rsid w:val="00A576D3"/>
    <w:rsid w:val="00D91E3F"/>
    <w:rsid w:val="00E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A6B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4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2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1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176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8</cp:revision>
  <dcterms:created xsi:type="dcterms:W3CDTF">2020-12-02T06:46:00Z</dcterms:created>
  <dcterms:modified xsi:type="dcterms:W3CDTF">2020-12-10T13:47:00Z</dcterms:modified>
</cp:coreProperties>
</file>