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404" w:rsidRPr="00F64420" w:rsidRDefault="007B4AED" w:rsidP="00632404">
      <w:pPr>
        <w:autoSpaceDE w:val="0"/>
        <w:autoSpaceDN w:val="0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ZP/261-1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</w:t>
      </w:r>
      <w:r w:rsidR="00D704C5">
        <w:rPr>
          <w:rFonts w:asciiTheme="minorHAnsi" w:eastAsia="Times New Roman" w:hAnsiTheme="minorHAnsi" w:cs="Times New Roman"/>
          <w:color w:val="auto"/>
          <w:lang w:val="pl-PL" w:eastAsia="pl-PL"/>
        </w:rPr>
        <w:t>2878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/201</w:t>
      </w:r>
      <w:r w:rsidR="00F108A6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9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/MZ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  <w:t xml:space="preserve">Gdańsk, </w:t>
      </w:r>
      <w:r w:rsidR="00422E2E">
        <w:rPr>
          <w:rFonts w:asciiTheme="minorHAnsi" w:eastAsia="Times New Roman" w:hAnsiTheme="minorHAnsi" w:cs="Times New Roman"/>
          <w:color w:val="auto"/>
          <w:lang w:val="pl-PL" w:eastAsia="pl-PL"/>
        </w:rPr>
        <w:t>2</w:t>
      </w:r>
      <w:r w:rsidR="003B360B">
        <w:rPr>
          <w:rFonts w:asciiTheme="minorHAnsi" w:eastAsia="Times New Roman" w:hAnsiTheme="minorHAnsi" w:cs="Times New Roman"/>
          <w:color w:val="auto"/>
          <w:lang w:val="pl-PL" w:eastAsia="pl-PL"/>
        </w:rPr>
        <w:t>6</w:t>
      </w:r>
      <w:r w:rsidR="00A04121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.09.2019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r.</w:t>
      </w:r>
    </w:p>
    <w:p w:rsidR="00632404" w:rsidRDefault="00632404" w:rsidP="00632404">
      <w:pPr>
        <w:autoSpaceDE w:val="0"/>
        <w:autoSpaceDN w:val="0"/>
        <w:jc w:val="right"/>
        <w:rPr>
          <w:rFonts w:asciiTheme="minorHAnsi" w:eastAsia="Times New Roman" w:hAnsiTheme="minorHAnsi" w:cs="Times New Roman"/>
          <w:color w:val="auto"/>
          <w:lang w:val="pl-PL" w:eastAsia="pl-PL"/>
        </w:rPr>
      </w:pPr>
    </w:p>
    <w:p w:rsidR="00F02107" w:rsidRPr="00D704C5" w:rsidRDefault="003B360B" w:rsidP="00D704C5">
      <w:pPr>
        <w:pStyle w:val="TEKSTGWNY"/>
        <w:ind w:left="2880" w:firstLine="720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 w:rsidRPr="00D704C5">
        <w:rPr>
          <w:rFonts w:asciiTheme="minorHAnsi" w:hAnsiTheme="minorHAnsi"/>
          <w:b/>
          <w:sz w:val="24"/>
          <w:szCs w:val="24"/>
          <w:lang w:eastAsia="pl-PL"/>
        </w:rPr>
        <w:t>WYKONAWCY</w:t>
      </w:r>
    </w:p>
    <w:p w:rsidR="009C64EE" w:rsidRDefault="009C64EE" w:rsidP="00632404">
      <w:pPr>
        <w:autoSpaceDE w:val="0"/>
        <w:autoSpaceDN w:val="0"/>
        <w:jc w:val="center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</w:p>
    <w:p w:rsidR="00632404" w:rsidRPr="00773685" w:rsidRDefault="00632404" w:rsidP="00632404">
      <w:pPr>
        <w:autoSpaceDE w:val="0"/>
        <w:autoSpaceDN w:val="0"/>
        <w:jc w:val="center"/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</w:pPr>
      <w:r w:rsidRPr="00773685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 xml:space="preserve">ZMIANA NR  </w:t>
      </w:r>
      <w:r w:rsidR="003B360B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>4</w:t>
      </w:r>
      <w:r w:rsidR="00F108A6" w:rsidRPr="00773685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 xml:space="preserve"> </w:t>
      </w:r>
      <w:r w:rsidR="00F64420" w:rsidRPr="00773685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 xml:space="preserve">TREŚCI </w:t>
      </w:r>
      <w:r w:rsidRPr="00773685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 xml:space="preserve">SIWZ </w:t>
      </w:r>
    </w:p>
    <w:p w:rsidR="00632404" w:rsidRPr="00773685" w:rsidRDefault="00632404" w:rsidP="00F54C7F">
      <w:pPr>
        <w:autoSpaceDE w:val="0"/>
        <w:autoSpaceDN w:val="0"/>
        <w:spacing w:line="240" w:lineRule="auto"/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</w:pPr>
      <w:r w:rsidRPr="00773685">
        <w:rPr>
          <w:rFonts w:asciiTheme="minorHAnsi" w:eastAsia="Times New Roman" w:hAnsiTheme="minorHAnsi" w:cs="Times New Roman"/>
          <w:bCs/>
          <w:color w:val="auto"/>
          <w:sz w:val="24"/>
          <w:szCs w:val="24"/>
          <w:lang w:val="pl-PL" w:eastAsia="pl-PL"/>
        </w:rPr>
        <w:t xml:space="preserve">dotyczy:  </w:t>
      </w: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 xml:space="preserve">postępowania o udzielenie zamówienia publicznego, w trybie przetargu nieograniczonego, pod nazwą: </w:t>
      </w:r>
      <w:r w:rsidRPr="00773685">
        <w:rPr>
          <w:rFonts w:asciiTheme="minorHAnsi" w:eastAsia="Times New Roman" w:hAnsiTheme="minorHAnsi" w:cs="Times New Roman"/>
          <w:b/>
          <w:color w:val="auto"/>
          <w:sz w:val="24"/>
          <w:szCs w:val="24"/>
          <w:lang w:val="pl-PL" w:eastAsia="pl-PL"/>
        </w:rPr>
        <w:t>„Świadczenie usług w zakresie sprzątania obiektów Centrum Sztuki Współczesnej ŁAŹNIA w Gdańsku wraz z terenem zewnętrznym”</w:t>
      </w:r>
      <w:r w:rsidRPr="00773685">
        <w:rPr>
          <w:rFonts w:asciiTheme="minorHAnsi" w:eastAsia="ArialNarrow" w:hAnsiTheme="minorHAnsi" w:cs="Times New Roman"/>
          <w:color w:val="auto"/>
          <w:sz w:val="24"/>
          <w:szCs w:val="24"/>
          <w:lang w:val="pl-PL" w:eastAsia="pl-PL"/>
        </w:rPr>
        <w:t>, n</w:t>
      </w: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umer  zamówien</w:t>
      </w:r>
      <w:r w:rsidR="00F108A6"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 xml:space="preserve">ia nadany przez Zamawiającego </w:t>
      </w: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ZP/PN/261-</w:t>
      </w:r>
      <w:r w:rsidR="00F108A6"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1/2019</w:t>
      </w: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.</w:t>
      </w:r>
    </w:p>
    <w:p w:rsidR="00F64420" w:rsidRPr="00773685" w:rsidRDefault="00F64420" w:rsidP="00F54C7F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sz w:val="24"/>
          <w:szCs w:val="24"/>
          <w:lang w:val="pl-PL" w:eastAsia="pl-PL"/>
        </w:rPr>
      </w:pPr>
    </w:p>
    <w:p w:rsidR="00F64420" w:rsidRPr="00773685" w:rsidRDefault="00F64420" w:rsidP="0038764E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sz w:val="24"/>
          <w:szCs w:val="24"/>
          <w:lang w:val="pl-PL" w:eastAsia="pl-PL"/>
        </w:rPr>
      </w:pPr>
    </w:p>
    <w:p w:rsidR="0038764E" w:rsidRPr="00773685" w:rsidRDefault="0038764E" w:rsidP="0038764E">
      <w:pPr>
        <w:spacing w:line="240" w:lineRule="auto"/>
        <w:ind w:right="23"/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</w:pP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Centrum Sztuki Współczesnej ŁAŹNIA w trybie art. 38 ust. 4</w:t>
      </w:r>
      <w:r w:rsidRPr="00773685">
        <w:rPr>
          <w:rFonts w:asciiTheme="minorHAnsi" w:eastAsia="Times New Roman" w:hAnsiTheme="minorHAnsi" w:cs="Times New Roman"/>
          <w:bCs/>
          <w:color w:val="auto"/>
          <w:sz w:val="24"/>
          <w:szCs w:val="24"/>
          <w:lang w:val="pl-PL" w:eastAsia="pl-PL"/>
        </w:rPr>
        <w:t xml:space="preserve"> ustawy z dnia 29 stycznia 2004 r. - Prawo zamówień publicznych</w:t>
      </w:r>
      <w:r w:rsidRPr="00773685"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 xml:space="preserve"> dokonuje zmiany treści SIWZ we wskazanym niżej zakresie:</w:t>
      </w:r>
    </w:p>
    <w:p w:rsidR="00B83E67" w:rsidRPr="003B360B" w:rsidRDefault="00B83E67" w:rsidP="002E6D7E">
      <w:pPr>
        <w:spacing w:line="240" w:lineRule="auto"/>
        <w:jc w:val="left"/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</w:pPr>
    </w:p>
    <w:p w:rsidR="003B360B" w:rsidRPr="003B360B" w:rsidRDefault="003B360B" w:rsidP="003B360B">
      <w:pPr>
        <w:widowControl w:val="0"/>
        <w:autoSpaceDE w:val="0"/>
        <w:autoSpaceDN w:val="0"/>
        <w:adjustRightInd w:val="0"/>
        <w:spacing w:line="240" w:lineRule="auto"/>
        <w:rPr>
          <w:rFonts w:ascii="Cambria" w:eastAsia="Times New Roman" w:hAnsi="Cambria" w:cs="Times New Roman"/>
          <w:color w:val="auto"/>
          <w:sz w:val="24"/>
          <w:szCs w:val="24"/>
          <w:lang w:val="pl-PL" w:eastAsia="pl-PL"/>
        </w:rPr>
      </w:pPr>
      <w:r w:rsidRPr="003B360B">
        <w:rPr>
          <w:rFonts w:ascii="Cambria" w:eastAsia="Times New Roman" w:hAnsi="Cambria" w:cs="Times New Roman"/>
          <w:color w:val="auto"/>
          <w:sz w:val="24"/>
          <w:szCs w:val="24"/>
          <w:lang w:val="pl-PL" w:eastAsia="pl-PL"/>
        </w:rPr>
        <w:t xml:space="preserve">W § 4 umowy dodaje </w:t>
      </w:r>
      <w:r w:rsidRPr="003B360B">
        <w:rPr>
          <w:rFonts w:ascii="Cambria" w:eastAsia="Times New Roman" w:hAnsi="Cambria" w:cs="Times New Roman"/>
          <w:color w:val="auto"/>
          <w:sz w:val="24"/>
          <w:szCs w:val="24"/>
          <w:lang w:val="pl-PL" w:eastAsia="pl-PL"/>
        </w:rPr>
        <w:t xml:space="preserve">się </w:t>
      </w:r>
      <w:r w:rsidRPr="003B360B">
        <w:rPr>
          <w:rFonts w:ascii="Cambria" w:eastAsia="Times New Roman" w:hAnsi="Cambria" w:cs="Times New Roman"/>
          <w:color w:val="auto"/>
          <w:sz w:val="24"/>
          <w:szCs w:val="24"/>
          <w:lang w:val="pl-PL" w:eastAsia="pl-PL"/>
        </w:rPr>
        <w:t>ustępy 6-8 o następującym brzmieniu:</w:t>
      </w:r>
    </w:p>
    <w:p w:rsidR="003B360B" w:rsidRPr="003B360B" w:rsidRDefault="003B360B" w:rsidP="003B360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ascii="Cambria" w:eastAsia="Times New Roman" w:hAnsi="Cambria" w:cs="Arial"/>
          <w:color w:val="auto"/>
          <w:sz w:val="24"/>
          <w:szCs w:val="24"/>
          <w:lang w:val="pl-PL" w:eastAsia="pl-PL"/>
        </w:rPr>
      </w:pPr>
      <w:r w:rsidRPr="003B360B">
        <w:rPr>
          <w:rFonts w:ascii="Cambria" w:eastAsia="Calibri" w:hAnsi="Cambria" w:cs="Times New Roman"/>
          <w:color w:val="auto"/>
          <w:sz w:val="24"/>
          <w:szCs w:val="24"/>
          <w:lang w:val="pl-PL"/>
        </w:rPr>
        <w:t>Wykonawca oświadcza, że jest/nie jest * zarejestrowanym czynnym podatnikiem podatku VAT oraz nie zawiesił i nie zaprzestał wykonywania działalności gospodarczej oraz zobowiązuje się do niezwłocznego pisemnego powiadomienia o zmianach powyższego statusu.</w:t>
      </w:r>
    </w:p>
    <w:p w:rsidR="003B360B" w:rsidRPr="003B360B" w:rsidRDefault="003B360B" w:rsidP="003B360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ascii="Cambria" w:eastAsia="Times New Roman" w:hAnsi="Cambria" w:cs="Arial"/>
          <w:color w:val="auto"/>
          <w:sz w:val="24"/>
          <w:szCs w:val="24"/>
          <w:lang w:val="pl-PL" w:eastAsia="pl-PL"/>
        </w:rPr>
      </w:pPr>
      <w:r w:rsidRPr="003B360B">
        <w:rPr>
          <w:rFonts w:ascii="Cambria" w:eastAsia="Calibri" w:hAnsi="Cambria" w:cs="Times New Roman"/>
          <w:color w:val="auto"/>
          <w:sz w:val="24"/>
          <w:szCs w:val="24"/>
          <w:lang w:val="pl-PL"/>
        </w:rPr>
        <w:t>Wykonawca zobowiązuje się, że w przypadku wykreślenia go z rejestru podatników VAT czynnych, niezwłocznie zawiadomi o tym fakcie Zamawiającego i z tytułu świadczonych usług będzie wystawiał rachunki. W przypadku naruszenia powyższego zobowiązania, Wykonawca wyraża zgodę na potrącenie przez Zamawiającego z należnego Wykonawcy wynagrodzenia kwoty stanowiącej równowartość podatku VAT, w stosunku do której Zamawiający utracił prawo do odliczenia, powiększonej o odsetki zapłacone do Urzędu Skarbowego.</w:t>
      </w:r>
    </w:p>
    <w:p w:rsidR="003B360B" w:rsidRPr="003B360B" w:rsidRDefault="003B360B" w:rsidP="003B360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ascii="Cambria" w:eastAsia="Times New Roman" w:hAnsi="Cambria" w:cs="Arial"/>
          <w:color w:val="auto"/>
          <w:sz w:val="24"/>
          <w:szCs w:val="24"/>
          <w:lang w:val="pl-PL" w:eastAsia="pl-PL"/>
        </w:rPr>
      </w:pPr>
      <w:r w:rsidRPr="003B360B">
        <w:rPr>
          <w:rFonts w:ascii="Cambria" w:eastAsia="Calibri" w:hAnsi="Cambria" w:cs="Times New Roman"/>
          <w:color w:val="auto"/>
          <w:sz w:val="24"/>
          <w:szCs w:val="24"/>
          <w:lang w:val="pl-PL"/>
        </w:rPr>
        <w:t>Przy dokonywaniu płatności Zamawiający zastosuje mechanizm podzielonej płatności zgodnie z art. 108a-108b ustawy z dnia 11 marca 2018r. o podatku od towarów i usług w brzmieniu obowiązującym od 1 lipca 2018 r.</w:t>
      </w:r>
    </w:p>
    <w:p w:rsidR="003B360B" w:rsidRPr="003B360B" w:rsidRDefault="003B360B" w:rsidP="003B360B">
      <w:pPr>
        <w:autoSpaceDE w:val="0"/>
        <w:autoSpaceDN w:val="0"/>
        <w:spacing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pl-PL" w:eastAsia="pl-PL"/>
        </w:rPr>
      </w:pPr>
    </w:p>
    <w:p w:rsidR="002E6D7E" w:rsidRDefault="00941351" w:rsidP="00941351">
      <w:pPr>
        <w:spacing w:line="240" w:lineRule="auto"/>
        <w:ind w:left="4320" w:firstLine="720"/>
        <w:jc w:val="left"/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</w:pPr>
      <w:r>
        <w:rPr>
          <w:rFonts w:asciiTheme="minorHAnsi" w:eastAsia="Times New Roman" w:hAnsiTheme="minorHAnsi" w:cs="Times New Roman"/>
          <w:color w:val="auto"/>
          <w:sz w:val="24"/>
          <w:szCs w:val="24"/>
          <w:lang w:val="pl-PL" w:eastAsia="pl-PL"/>
        </w:rPr>
        <w:t>Dyrektor CSW Łaźnia</w:t>
      </w:r>
    </w:p>
    <w:p w:rsidR="00941351" w:rsidRPr="00941351" w:rsidRDefault="00941351" w:rsidP="00941351">
      <w:pPr>
        <w:pStyle w:val="TEKSTGWNY"/>
        <w:ind w:left="4320" w:firstLine="720"/>
        <w:rPr>
          <w:rFonts w:asciiTheme="minorHAnsi" w:hAnsiTheme="minorHAnsi"/>
          <w:sz w:val="24"/>
          <w:szCs w:val="24"/>
          <w:lang w:eastAsia="pl-PL"/>
        </w:rPr>
      </w:pPr>
      <w:bookmarkStart w:id="0" w:name="_GoBack"/>
      <w:bookmarkEnd w:id="0"/>
      <w:r w:rsidRPr="00941351">
        <w:rPr>
          <w:rFonts w:asciiTheme="minorHAnsi" w:hAnsiTheme="minorHAnsi"/>
          <w:sz w:val="24"/>
          <w:szCs w:val="24"/>
          <w:lang w:eastAsia="pl-PL"/>
        </w:rPr>
        <w:t>Jadwiga Charzyńska</w:t>
      </w:r>
    </w:p>
    <w:sectPr w:rsidR="00941351" w:rsidRPr="00941351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499" w:rsidRDefault="00656499" w:rsidP="009F3C76">
      <w:r>
        <w:separator/>
      </w:r>
    </w:p>
    <w:p w:rsidR="00656499" w:rsidRDefault="00656499"/>
  </w:endnote>
  <w:endnote w:type="continuationSeparator" w:id="0">
    <w:p w:rsidR="00656499" w:rsidRDefault="00656499" w:rsidP="009F3C76">
      <w:r>
        <w:continuationSeparator/>
      </w:r>
    </w:p>
    <w:p w:rsidR="00656499" w:rsidRDefault="006564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656499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2C1755D8" wp14:editId="1645169D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499" w:rsidRDefault="00656499" w:rsidP="009F3C76">
      <w:r>
        <w:separator/>
      </w:r>
    </w:p>
    <w:p w:rsidR="00656499" w:rsidRDefault="00656499"/>
  </w:footnote>
  <w:footnote w:type="continuationSeparator" w:id="0">
    <w:p w:rsidR="00656499" w:rsidRDefault="00656499" w:rsidP="009F3C76">
      <w:r>
        <w:continuationSeparator/>
      </w:r>
    </w:p>
    <w:p w:rsidR="00656499" w:rsidRDefault="0065649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656499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5E4C5F2E" wp14:editId="32EC3E1B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2507874"/>
    <w:multiLevelType w:val="hybridMultilevel"/>
    <w:tmpl w:val="04E8B588"/>
    <w:lvl w:ilvl="0" w:tplc="7A28DE9E">
      <w:start w:val="6"/>
      <w:numFmt w:val="decimal"/>
      <w:lvlText w:val="%1."/>
      <w:lvlJc w:val="left"/>
      <w:pPr>
        <w:ind w:left="824" w:hanging="36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44" w:hanging="360"/>
      </w:pPr>
    </w:lvl>
    <w:lvl w:ilvl="2" w:tplc="0415001B" w:tentative="1">
      <w:start w:val="1"/>
      <w:numFmt w:val="lowerRoman"/>
      <w:lvlText w:val="%3."/>
      <w:lvlJc w:val="right"/>
      <w:pPr>
        <w:ind w:left="2264" w:hanging="180"/>
      </w:pPr>
    </w:lvl>
    <w:lvl w:ilvl="3" w:tplc="0415000F" w:tentative="1">
      <w:start w:val="1"/>
      <w:numFmt w:val="decimal"/>
      <w:lvlText w:val="%4."/>
      <w:lvlJc w:val="left"/>
      <w:pPr>
        <w:ind w:left="2984" w:hanging="360"/>
      </w:pPr>
    </w:lvl>
    <w:lvl w:ilvl="4" w:tplc="04150019" w:tentative="1">
      <w:start w:val="1"/>
      <w:numFmt w:val="lowerLetter"/>
      <w:lvlText w:val="%5."/>
      <w:lvlJc w:val="left"/>
      <w:pPr>
        <w:ind w:left="3704" w:hanging="360"/>
      </w:pPr>
    </w:lvl>
    <w:lvl w:ilvl="5" w:tplc="0415001B" w:tentative="1">
      <w:start w:val="1"/>
      <w:numFmt w:val="lowerRoman"/>
      <w:lvlText w:val="%6."/>
      <w:lvlJc w:val="right"/>
      <w:pPr>
        <w:ind w:left="4424" w:hanging="180"/>
      </w:pPr>
    </w:lvl>
    <w:lvl w:ilvl="6" w:tplc="0415000F" w:tentative="1">
      <w:start w:val="1"/>
      <w:numFmt w:val="decimal"/>
      <w:lvlText w:val="%7."/>
      <w:lvlJc w:val="left"/>
      <w:pPr>
        <w:ind w:left="5144" w:hanging="360"/>
      </w:pPr>
    </w:lvl>
    <w:lvl w:ilvl="7" w:tplc="04150019" w:tentative="1">
      <w:start w:val="1"/>
      <w:numFmt w:val="lowerLetter"/>
      <w:lvlText w:val="%8."/>
      <w:lvlJc w:val="left"/>
      <w:pPr>
        <w:ind w:left="5864" w:hanging="360"/>
      </w:pPr>
    </w:lvl>
    <w:lvl w:ilvl="8" w:tplc="0415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6"/>
  </w:num>
  <w:num w:numId="4">
    <w:abstractNumId w:val="15"/>
  </w:num>
  <w:num w:numId="5">
    <w:abstractNumId w:val="5"/>
  </w:num>
  <w:num w:numId="6">
    <w:abstractNumId w:val="10"/>
  </w:num>
  <w:num w:numId="7">
    <w:abstractNumId w:val="1"/>
  </w:num>
  <w:num w:numId="8">
    <w:abstractNumId w:val="7"/>
  </w:num>
  <w:num w:numId="9">
    <w:abstractNumId w:val="6"/>
  </w:num>
  <w:num w:numId="10">
    <w:abstractNumId w:val="12"/>
  </w:num>
  <w:num w:numId="11">
    <w:abstractNumId w:val="14"/>
  </w:num>
  <w:num w:numId="12">
    <w:abstractNumId w:val="4"/>
  </w:num>
  <w:num w:numId="13">
    <w:abstractNumId w:val="8"/>
  </w:num>
  <w:num w:numId="14">
    <w:abstractNumId w:val="9"/>
  </w:num>
  <w:num w:numId="15">
    <w:abstractNumId w:val="11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04672"/>
    <w:rsid w:val="00027EBF"/>
    <w:rsid w:val="000376DB"/>
    <w:rsid w:val="000464DE"/>
    <w:rsid w:val="00060AE5"/>
    <w:rsid w:val="000A1FCB"/>
    <w:rsid w:val="000B3A36"/>
    <w:rsid w:val="000C68A5"/>
    <w:rsid w:val="000D3A92"/>
    <w:rsid w:val="00102224"/>
    <w:rsid w:val="00103195"/>
    <w:rsid w:val="00106659"/>
    <w:rsid w:val="00121841"/>
    <w:rsid w:val="00125962"/>
    <w:rsid w:val="00127DB8"/>
    <w:rsid w:val="001532BE"/>
    <w:rsid w:val="00166D2D"/>
    <w:rsid w:val="0017015F"/>
    <w:rsid w:val="00171EA9"/>
    <w:rsid w:val="00175D7A"/>
    <w:rsid w:val="0017786B"/>
    <w:rsid w:val="00182CD4"/>
    <w:rsid w:val="001C6BA9"/>
    <w:rsid w:val="001E255D"/>
    <w:rsid w:val="001F3170"/>
    <w:rsid w:val="002268ED"/>
    <w:rsid w:val="00246274"/>
    <w:rsid w:val="002759F3"/>
    <w:rsid w:val="00281991"/>
    <w:rsid w:val="002A566C"/>
    <w:rsid w:val="002B1E0B"/>
    <w:rsid w:val="002E2FAE"/>
    <w:rsid w:val="002E6D7E"/>
    <w:rsid w:val="002F16C9"/>
    <w:rsid w:val="002F70F3"/>
    <w:rsid w:val="00307B3B"/>
    <w:rsid w:val="00312A66"/>
    <w:rsid w:val="00333EC7"/>
    <w:rsid w:val="00364B65"/>
    <w:rsid w:val="0038764E"/>
    <w:rsid w:val="00396DAE"/>
    <w:rsid w:val="003B360B"/>
    <w:rsid w:val="003B50B6"/>
    <w:rsid w:val="00403F98"/>
    <w:rsid w:val="00422DE3"/>
    <w:rsid w:val="00422E2E"/>
    <w:rsid w:val="00425AE5"/>
    <w:rsid w:val="0043626A"/>
    <w:rsid w:val="00454F85"/>
    <w:rsid w:val="004656D9"/>
    <w:rsid w:val="00474326"/>
    <w:rsid w:val="00492C97"/>
    <w:rsid w:val="004C78B6"/>
    <w:rsid w:val="004E5449"/>
    <w:rsid w:val="004F561F"/>
    <w:rsid w:val="00505194"/>
    <w:rsid w:val="00513592"/>
    <w:rsid w:val="00561748"/>
    <w:rsid w:val="00565FF1"/>
    <w:rsid w:val="00591844"/>
    <w:rsid w:val="005C4679"/>
    <w:rsid w:val="005D03A8"/>
    <w:rsid w:val="005F136E"/>
    <w:rsid w:val="005F1F4C"/>
    <w:rsid w:val="006019B6"/>
    <w:rsid w:val="006168AE"/>
    <w:rsid w:val="00616E46"/>
    <w:rsid w:val="00632404"/>
    <w:rsid w:val="00655D6A"/>
    <w:rsid w:val="00656499"/>
    <w:rsid w:val="00660489"/>
    <w:rsid w:val="006847CB"/>
    <w:rsid w:val="00695A62"/>
    <w:rsid w:val="006A6691"/>
    <w:rsid w:val="006B1F65"/>
    <w:rsid w:val="006C2C82"/>
    <w:rsid w:val="006E263A"/>
    <w:rsid w:val="00701891"/>
    <w:rsid w:val="0071129D"/>
    <w:rsid w:val="0072647D"/>
    <w:rsid w:val="00765BE9"/>
    <w:rsid w:val="00767B2C"/>
    <w:rsid w:val="007726E7"/>
    <w:rsid w:val="00773685"/>
    <w:rsid w:val="00781DBA"/>
    <w:rsid w:val="007A5490"/>
    <w:rsid w:val="007A693D"/>
    <w:rsid w:val="007B453E"/>
    <w:rsid w:val="007B4AED"/>
    <w:rsid w:val="008276D6"/>
    <w:rsid w:val="00833DA8"/>
    <w:rsid w:val="008B475A"/>
    <w:rsid w:val="008B7738"/>
    <w:rsid w:val="008C0DBF"/>
    <w:rsid w:val="008D4E2A"/>
    <w:rsid w:val="008E7FC7"/>
    <w:rsid w:val="00905C09"/>
    <w:rsid w:val="00941351"/>
    <w:rsid w:val="009451E0"/>
    <w:rsid w:val="0097244F"/>
    <w:rsid w:val="00990774"/>
    <w:rsid w:val="009A4E00"/>
    <w:rsid w:val="009B7856"/>
    <w:rsid w:val="009C64EE"/>
    <w:rsid w:val="009E6377"/>
    <w:rsid w:val="009F3C76"/>
    <w:rsid w:val="00A022B6"/>
    <w:rsid w:val="00A04121"/>
    <w:rsid w:val="00A127B2"/>
    <w:rsid w:val="00A44197"/>
    <w:rsid w:val="00A44601"/>
    <w:rsid w:val="00A50B92"/>
    <w:rsid w:val="00AA1EA8"/>
    <w:rsid w:val="00AA2859"/>
    <w:rsid w:val="00AA436A"/>
    <w:rsid w:val="00AA5EA9"/>
    <w:rsid w:val="00AB3BD9"/>
    <w:rsid w:val="00AB5F43"/>
    <w:rsid w:val="00AE7A48"/>
    <w:rsid w:val="00B06047"/>
    <w:rsid w:val="00B17C46"/>
    <w:rsid w:val="00B26DA4"/>
    <w:rsid w:val="00B82E2C"/>
    <w:rsid w:val="00B83E67"/>
    <w:rsid w:val="00BB3228"/>
    <w:rsid w:val="00BC7EA9"/>
    <w:rsid w:val="00BD3369"/>
    <w:rsid w:val="00BD546A"/>
    <w:rsid w:val="00BF1C5C"/>
    <w:rsid w:val="00C35B12"/>
    <w:rsid w:val="00C37F78"/>
    <w:rsid w:val="00C87976"/>
    <w:rsid w:val="00C96D86"/>
    <w:rsid w:val="00C9704F"/>
    <w:rsid w:val="00CA1922"/>
    <w:rsid w:val="00CB3D9A"/>
    <w:rsid w:val="00CB6232"/>
    <w:rsid w:val="00CD375C"/>
    <w:rsid w:val="00CF441A"/>
    <w:rsid w:val="00D2140E"/>
    <w:rsid w:val="00D24DD7"/>
    <w:rsid w:val="00D37C4F"/>
    <w:rsid w:val="00D40704"/>
    <w:rsid w:val="00D704C5"/>
    <w:rsid w:val="00D75263"/>
    <w:rsid w:val="00D95073"/>
    <w:rsid w:val="00DB69A7"/>
    <w:rsid w:val="00DC771D"/>
    <w:rsid w:val="00DC7EA3"/>
    <w:rsid w:val="00DD3918"/>
    <w:rsid w:val="00DE0DD4"/>
    <w:rsid w:val="00DF16C4"/>
    <w:rsid w:val="00DF4569"/>
    <w:rsid w:val="00E00613"/>
    <w:rsid w:val="00E112E4"/>
    <w:rsid w:val="00E16E42"/>
    <w:rsid w:val="00E26EC9"/>
    <w:rsid w:val="00E7186A"/>
    <w:rsid w:val="00EB30CD"/>
    <w:rsid w:val="00EB5F13"/>
    <w:rsid w:val="00EB67AD"/>
    <w:rsid w:val="00F02107"/>
    <w:rsid w:val="00F108A6"/>
    <w:rsid w:val="00F12A4F"/>
    <w:rsid w:val="00F274FE"/>
    <w:rsid w:val="00F54C7F"/>
    <w:rsid w:val="00F64420"/>
    <w:rsid w:val="00F840C8"/>
    <w:rsid w:val="00FA077F"/>
    <w:rsid w:val="00FC6EEE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C436C6-AA6A-4363-BF60-ED49F48D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2</TotalTime>
  <Pages>1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7</cp:revision>
  <cp:lastPrinted>2018-04-23T09:01:00Z</cp:lastPrinted>
  <dcterms:created xsi:type="dcterms:W3CDTF">2019-09-26T08:05:00Z</dcterms:created>
  <dcterms:modified xsi:type="dcterms:W3CDTF">2019-09-26T08:08:00Z</dcterms:modified>
</cp:coreProperties>
</file>