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74" w:rsidRPr="0051317D" w:rsidRDefault="00FB7A7C" w:rsidP="0051317D">
      <w:pPr>
        <w:spacing w:after="0" w:line="360" w:lineRule="auto"/>
        <w:jc w:val="both"/>
        <w:rPr>
          <w:rFonts w:ascii="Times New Roman" w:hAnsi="Times New Roman" w:cs="Times New Roman"/>
          <w:b/>
          <w:sz w:val="144"/>
          <w:szCs w:val="92"/>
        </w:rPr>
      </w:pPr>
      <w:r w:rsidRPr="0051317D">
        <w:rPr>
          <w:rFonts w:ascii="Times New Roman" w:hAnsi="Times New Roman" w:cs="Times New Roman"/>
          <w:b/>
          <w:sz w:val="28"/>
          <w:szCs w:val="24"/>
        </w:rPr>
        <w:t>Zarząd Dróg Powiatowych</w:t>
      </w:r>
      <w:r w:rsidR="00AD2074" w:rsidRPr="0051317D">
        <w:rPr>
          <w:rFonts w:ascii="Times New Roman" w:hAnsi="Times New Roman" w:cs="Times New Roman"/>
          <w:b/>
          <w:sz w:val="28"/>
          <w:szCs w:val="24"/>
        </w:rPr>
        <w:t xml:space="preserve"> w Nowym Mieście Lubawskim z/s w Kurzętniku</w:t>
      </w:r>
      <w:r w:rsidRPr="005131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2074" w:rsidRPr="0051317D">
        <w:rPr>
          <w:rFonts w:ascii="Times New Roman" w:hAnsi="Times New Roman" w:cs="Times New Roman"/>
          <w:b/>
          <w:sz w:val="28"/>
          <w:szCs w:val="24"/>
        </w:rPr>
        <w:t xml:space="preserve">w dniu </w:t>
      </w:r>
      <w:r w:rsidR="009C38B7">
        <w:rPr>
          <w:rFonts w:ascii="Times New Roman" w:hAnsi="Times New Roman" w:cs="Times New Roman"/>
          <w:b/>
          <w:sz w:val="28"/>
          <w:szCs w:val="24"/>
        </w:rPr>
        <w:t>02.04.2021</w:t>
      </w:r>
      <w:r w:rsidR="00AD2074" w:rsidRPr="0051317D">
        <w:rPr>
          <w:rFonts w:ascii="Times New Roman" w:hAnsi="Times New Roman" w:cs="Times New Roman"/>
          <w:b/>
          <w:sz w:val="28"/>
          <w:szCs w:val="24"/>
        </w:rPr>
        <w:t xml:space="preserve"> r.</w:t>
      </w:r>
      <w:r w:rsidR="009C38B7">
        <w:rPr>
          <w:rFonts w:ascii="Times New Roman" w:hAnsi="Times New Roman" w:cs="Times New Roman"/>
          <w:b/>
          <w:sz w:val="28"/>
          <w:szCs w:val="24"/>
        </w:rPr>
        <w:t xml:space="preserve"> (Wielki Piątek</w:t>
      </w:r>
      <w:bookmarkStart w:id="0" w:name="_GoBack"/>
      <w:bookmarkEnd w:id="0"/>
      <w:r w:rsidR="009C38B7">
        <w:rPr>
          <w:rFonts w:ascii="Times New Roman" w:hAnsi="Times New Roman" w:cs="Times New Roman"/>
          <w:b/>
          <w:sz w:val="28"/>
          <w:szCs w:val="24"/>
        </w:rPr>
        <w:t>)</w:t>
      </w:r>
      <w:r w:rsidR="00AD2074" w:rsidRPr="0051317D">
        <w:rPr>
          <w:rFonts w:ascii="Times New Roman" w:hAnsi="Times New Roman" w:cs="Times New Roman"/>
          <w:b/>
          <w:sz w:val="28"/>
          <w:szCs w:val="24"/>
        </w:rPr>
        <w:t xml:space="preserve"> będzie nieczynny</w:t>
      </w:r>
      <w:r w:rsidR="0051317D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AD2074" w:rsidRPr="0051317D" w:rsidSect="0051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7C"/>
    <w:rsid w:val="0051317D"/>
    <w:rsid w:val="00657639"/>
    <w:rsid w:val="00725864"/>
    <w:rsid w:val="009C38B7"/>
    <w:rsid w:val="00AD2074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FEB8"/>
  <w15:chartTrackingRefBased/>
  <w15:docId w15:val="{15E5B948-48E5-4A0E-BD44-9A2F658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2020-12-03T13:26:00Z</cp:lastPrinted>
  <dcterms:created xsi:type="dcterms:W3CDTF">2020-12-03T12:57:00Z</dcterms:created>
  <dcterms:modified xsi:type="dcterms:W3CDTF">2021-03-23T10:39:00Z</dcterms:modified>
</cp:coreProperties>
</file>