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5379316A" w:rsidR="008037BA" w:rsidRPr="00671FD0" w:rsidRDefault="004F4178" w:rsidP="008037BA">
      <w:pPr>
        <w:spacing w:after="0" w:line="240" w:lineRule="auto"/>
        <w:rPr>
          <w:rFonts w:ascii="Arial" w:hAnsi="Arial" w:cs="Arial"/>
        </w:rPr>
      </w:pPr>
      <w:r>
        <w:rPr>
          <w:rFonts w:ascii="Arial" w:hAnsi="Arial" w:cs="Arial"/>
        </w:rPr>
        <w:t>ZDP-11</w:t>
      </w:r>
      <w:r w:rsidR="00503E15" w:rsidRPr="00671FD0">
        <w:rPr>
          <w:rFonts w:ascii="Arial" w:hAnsi="Arial" w:cs="Arial"/>
        </w:rPr>
        <w:t>.2</w:t>
      </w:r>
      <w:r>
        <w:rPr>
          <w:rFonts w:ascii="Arial" w:hAnsi="Arial" w:cs="Arial"/>
        </w:rPr>
        <w:t>610</w:t>
      </w:r>
      <w:r w:rsidR="00503E15" w:rsidRPr="00671FD0">
        <w:rPr>
          <w:rFonts w:ascii="Arial" w:hAnsi="Arial" w:cs="Arial"/>
        </w:rPr>
        <w:t>.</w:t>
      </w:r>
      <w:r w:rsidR="00C60B4E" w:rsidRPr="00671FD0">
        <w:rPr>
          <w:rFonts w:ascii="Arial" w:hAnsi="Arial" w:cs="Arial"/>
        </w:rPr>
        <w:t>1</w:t>
      </w:r>
      <w:r>
        <w:rPr>
          <w:rFonts w:ascii="Arial" w:hAnsi="Arial" w:cs="Arial"/>
        </w:rPr>
        <w:t>.</w:t>
      </w:r>
      <w:r w:rsidR="00C60B4E" w:rsidRPr="00671FD0">
        <w:rPr>
          <w:rFonts w:ascii="Arial" w:hAnsi="Arial" w:cs="Arial"/>
        </w:rPr>
        <w:t>2021</w:t>
      </w:r>
    </w:p>
    <w:p w14:paraId="56D2B313" w14:textId="31D6A251" w:rsidR="009015C9" w:rsidRPr="00671FD0" w:rsidRDefault="00414736" w:rsidP="009015C9">
      <w:pPr>
        <w:spacing w:after="0" w:line="240" w:lineRule="auto"/>
        <w:rPr>
          <w:rFonts w:ascii="Arial" w:hAnsi="Arial" w:cs="Arial"/>
        </w:rPr>
      </w:pPr>
      <w:r w:rsidRPr="00671FD0">
        <w:rPr>
          <w:rFonts w:ascii="Arial" w:hAnsi="Arial" w:cs="Arial"/>
        </w:rPr>
        <w:t>Biuletyn Zamówień Publicznych – ogłoszenie o zamówieniu Nr</w:t>
      </w:r>
      <w:r w:rsidR="0097341D" w:rsidRPr="00671FD0">
        <w:rPr>
          <w:rFonts w:ascii="Arial" w:hAnsi="Arial" w:cs="Arial"/>
        </w:rPr>
        <w:t xml:space="preserve"> </w:t>
      </w:r>
      <w:r w:rsidR="009F722D">
        <w:rPr>
          <w:rFonts w:ascii="Arial" w:eastAsia="Times New Roman" w:hAnsi="Arial" w:cs="Arial"/>
          <w:lang w:eastAsia="pl-PL"/>
        </w:rPr>
        <w:t>2021/BZP 00104411/01</w:t>
      </w:r>
      <w:r w:rsidR="00BA4E17">
        <w:rPr>
          <w:rFonts w:ascii="Arial" w:eastAsia="Times New Roman" w:hAnsi="Arial" w:cs="Arial"/>
          <w:lang w:eastAsia="pl-PL"/>
        </w:rPr>
        <w:t xml:space="preserve"> </w:t>
      </w:r>
      <w:r w:rsidR="00AC0D1A" w:rsidRPr="00671FD0">
        <w:rPr>
          <w:rFonts w:ascii="Arial" w:eastAsia="Times New Roman" w:hAnsi="Arial" w:cs="Arial"/>
          <w:lang w:eastAsia="pl-PL"/>
        </w:rPr>
        <w:t xml:space="preserve">z dnia </w:t>
      </w:r>
      <w:r w:rsidR="009F722D">
        <w:rPr>
          <w:rFonts w:ascii="Arial" w:eastAsia="Times New Roman" w:hAnsi="Arial" w:cs="Arial"/>
          <w:lang w:eastAsia="pl-PL"/>
        </w:rPr>
        <w:t>05.07.</w:t>
      </w:r>
      <w:r w:rsidR="00BD24CE">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D4697C3" w14:textId="1F559AB6" w:rsidR="00BF059E" w:rsidRPr="00671FD0" w:rsidRDefault="00FF0E97" w:rsidP="00BF059E">
      <w:pPr>
        <w:spacing w:after="0" w:line="240" w:lineRule="auto"/>
        <w:jc w:val="center"/>
        <w:rPr>
          <w:rFonts w:ascii="Arial" w:hAnsi="Arial" w:cs="Arial"/>
        </w:rPr>
      </w:pPr>
      <w:r w:rsidRPr="00FF0E97">
        <w:rPr>
          <w:rFonts w:ascii="Arial" w:hAnsi="Arial" w:cs="Arial"/>
          <w:b/>
        </w:rPr>
        <w:t>Przebudowa drogi powiatowej Nr 125</w:t>
      </w:r>
      <w:r w:rsidR="004F4178">
        <w:rPr>
          <w:rFonts w:ascii="Arial" w:hAnsi="Arial" w:cs="Arial"/>
          <w:b/>
        </w:rPr>
        <w:t>0</w:t>
      </w:r>
      <w:r w:rsidRPr="00FF0E97">
        <w:rPr>
          <w:rFonts w:ascii="Arial" w:hAnsi="Arial" w:cs="Arial"/>
          <w:b/>
        </w:rPr>
        <w:t xml:space="preserve">N </w:t>
      </w:r>
      <w:r w:rsidR="004F4178">
        <w:rPr>
          <w:rFonts w:ascii="Arial" w:hAnsi="Arial" w:cs="Arial"/>
          <w:b/>
        </w:rPr>
        <w:t xml:space="preserve">polegająca na wzmocnieniu nawierzchni w Trzcinie </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5D1F161E" w14:textId="4CCF7D82" w:rsidR="006004E2" w:rsidRPr="00671FD0" w:rsidRDefault="006004E2" w:rsidP="006004E2">
      <w:pPr>
        <w:spacing w:after="0" w:line="240" w:lineRule="auto"/>
        <w:rPr>
          <w:rFonts w:ascii="Arial" w:hAnsi="Arial" w:cs="Arial"/>
        </w:rPr>
      </w:pPr>
      <w:r w:rsidRPr="00671FD0">
        <w:rPr>
          <w:rFonts w:ascii="Arial" w:hAnsi="Arial" w:cs="Arial"/>
        </w:rPr>
        <w:t xml:space="preserve">Zarząd </w:t>
      </w:r>
      <w:r w:rsidR="004F4178">
        <w:rPr>
          <w:rFonts w:ascii="Arial" w:hAnsi="Arial" w:cs="Arial"/>
        </w:rPr>
        <w:t xml:space="preserve">Dróg </w:t>
      </w:r>
      <w:r w:rsidRPr="00671FD0">
        <w:rPr>
          <w:rFonts w:ascii="Arial" w:hAnsi="Arial" w:cs="Arial"/>
        </w:rPr>
        <w:t>Powiat</w:t>
      </w:r>
      <w:r w:rsidR="004F4178">
        <w:rPr>
          <w:rFonts w:ascii="Arial" w:hAnsi="Arial" w:cs="Arial"/>
        </w:rPr>
        <w:t>owych</w:t>
      </w:r>
      <w:r w:rsidRPr="00671FD0">
        <w:rPr>
          <w:rFonts w:ascii="Arial" w:hAnsi="Arial" w:cs="Arial"/>
        </w:rPr>
        <w:t xml:space="preserve"> w Nowym Mieście Lubawskim</w:t>
      </w:r>
      <w:r w:rsidR="004F4178">
        <w:rPr>
          <w:rFonts w:ascii="Arial" w:hAnsi="Arial" w:cs="Arial"/>
        </w:rPr>
        <w:t xml:space="preserve"> z/s w Kurzętniku </w:t>
      </w: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0C39CDD9" w14:textId="77777777" w:rsidR="001040B4" w:rsidRPr="007D2A2F"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t xml:space="preserve">Załącznik nr </w:t>
      </w:r>
      <w:r w:rsidRPr="007D2A2F">
        <w:rPr>
          <w:rFonts w:ascii="Arial" w:hAnsi="Arial" w:cs="Arial"/>
        </w:rPr>
        <w:t xml:space="preserve">2 Wzór oświadczenia o spełnianiu warunków udziału w postępowaniu </w:t>
      </w:r>
    </w:p>
    <w:p w14:paraId="209AC098"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3 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593E7898" w14:textId="77777777" w:rsidR="001040B4" w:rsidRPr="007D2A2F" w:rsidRDefault="001040B4" w:rsidP="001040B4">
      <w:pPr>
        <w:spacing w:after="0" w:line="240" w:lineRule="auto"/>
        <w:rPr>
          <w:rFonts w:ascii="Arial" w:hAnsi="Arial" w:cs="Arial"/>
        </w:rPr>
      </w:pPr>
      <w:r w:rsidRPr="007D2A2F">
        <w:rPr>
          <w:rFonts w:ascii="Arial" w:hAnsi="Arial" w:cs="Arial"/>
        </w:rPr>
        <w:t>Załącznik nr 5 Wzór umowy</w:t>
      </w:r>
    </w:p>
    <w:p w14:paraId="4CA55395" w14:textId="4F0EC99B" w:rsidR="001040B4" w:rsidRPr="007D2A2F" w:rsidRDefault="001040B4" w:rsidP="001040B4">
      <w:pPr>
        <w:spacing w:after="0" w:line="240" w:lineRule="auto"/>
        <w:rPr>
          <w:rFonts w:ascii="Arial" w:hAnsi="Arial" w:cs="Arial"/>
        </w:rPr>
      </w:pPr>
      <w:bookmarkStart w:id="0" w:name="_Hlk65755013"/>
      <w:r w:rsidRPr="007D2A2F">
        <w:rPr>
          <w:rFonts w:ascii="Arial" w:hAnsi="Arial" w:cs="Arial"/>
        </w:rPr>
        <w:t>Załącznik nr 6 Wykaz robót (wzór)</w:t>
      </w:r>
    </w:p>
    <w:bookmarkEnd w:id="0"/>
    <w:p w14:paraId="7D845856" w14:textId="55DF7928" w:rsidR="001040B4" w:rsidRPr="007D2A2F" w:rsidRDefault="001040B4" w:rsidP="001040B4">
      <w:pPr>
        <w:spacing w:after="0" w:line="240" w:lineRule="auto"/>
        <w:rPr>
          <w:rFonts w:ascii="Arial" w:hAnsi="Arial" w:cs="Arial"/>
        </w:rPr>
      </w:pPr>
      <w:r w:rsidRPr="007D2A2F">
        <w:rPr>
          <w:rFonts w:ascii="Arial" w:hAnsi="Arial" w:cs="Arial"/>
        </w:rPr>
        <w:t xml:space="preserve">Załącznik nr </w:t>
      </w:r>
      <w:r w:rsidR="004F4178">
        <w:rPr>
          <w:rFonts w:ascii="Arial" w:hAnsi="Arial" w:cs="Arial"/>
        </w:rPr>
        <w:t>7</w:t>
      </w:r>
      <w:r w:rsidRPr="007D2A2F">
        <w:rPr>
          <w:rFonts w:ascii="Arial" w:hAnsi="Arial" w:cs="Arial"/>
        </w:rPr>
        <w:t xml:space="preserve"> Wykaz osób (wzór)</w:t>
      </w:r>
    </w:p>
    <w:p w14:paraId="593DD9F2" w14:textId="6FA8A655" w:rsidR="001040B4"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8</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4BBB0A08" w:rsidR="001040B4" w:rsidRPr="00671FD0" w:rsidRDefault="001040B4" w:rsidP="001040B4">
      <w:pPr>
        <w:spacing w:after="0" w:line="240" w:lineRule="auto"/>
        <w:rPr>
          <w:rFonts w:ascii="Arial" w:hAnsi="Arial" w:cs="Arial"/>
        </w:rPr>
      </w:pPr>
      <w:r>
        <w:rPr>
          <w:rFonts w:ascii="Arial" w:hAnsi="Arial" w:cs="Arial"/>
        </w:rPr>
        <w:t xml:space="preserve">Załącznik nr </w:t>
      </w:r>
      <w:r w:rsidR="004F4178">
        <w:rPr>
          <w:rFonts w:ascii="Arial" w:hAnsi="Arial" w:cs="Arial"/>
        </w:rPr>
        <w:t>9</w:t>
      </w:r>
      <w:r>
        <w:rPr>
          <w:rFonts w:ascii="Arial" w:hAnsi="Arial" w:cs="Arial"/>
        </w:rPr>
        <w:t xml:space="preserve"> </w:t>
      </w:r>
      <w:r w:rsidRPr="00671FD0">
        <w:rPr>
          <w:rFonts w:ascii="Arial" w:hAnsi="Arial" w:cs="Arial"/>
        </w:rPr>
        <w:t>Dokumentacja projektowa</w:t>
      </w:r>
    </w:p>
    <w:p w14:paraId="68F99D70" w14:textId="61613DF5"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sidR="004F4178">
        <w:rPr>
          <w:rFonts w:ascii="Arial" w:hAnsi="Arial" w:cs="Arial"/>
        </w:rPr>
        <w:t>10</w:t>
      </w:r>
      <w:r>
        <w:rPr>
          <w:rFonts w:ascii="Arial" w:hAnsi="Arial" w:cs="Arial"/>
        </w:rPr>
        <w:t xml:space="preserve"> </w:t>
      </w:r>
      <w:r w:rsidRPr="00671FD0">
        <w:rPr>
          <w:rFonts w:ascii="Arial" w:hAnsi="Arial" w:cs="Arial"/>
        </w:rPr>
        <w:t>Specyfikacje techniczne wykonania i odbioru robót</w:t>
      </w:r>
    </w:p>
    <w:p w14:paraId="4B19BAA9" w14:textId="1B0458BA"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1</w:t>
      </w:r>
      <w:r w:rsidR="004F4178">
        <w:rPr>
          <w:rFonts w:ascii="Arial" w:hAnsi="Arial" w:cs="Arial"/>
        </w:rPr>
        <w:t>1</w:t>
      </w:r>
      <w:r w:rsidRPr="00671FD0">
        <w:rPr>
          <w:rFonts w:ascii="Arial" w:hAnsi="Arial" w:cs="Arial"/>
        </w:rPr>
        <w:t xml:space="preserve"> Przedmiar robót </w:t>
      </w:r>
    </w:p>
    <w:p w14:paraId="65B851FD" w14:textId="77777777" w:rsidR="00D9461B" w:rsidRPr="00671FD0" w:rsidRDefault="00D9461B" w:rsidP="009015C9">
      <w:pPr>
        <w:spacing w:after="0" w:line="240" w:lineRule="auto"/>
        <w:jc w:val="center"/>
        <w:rPr>
          <w:rFonts w:ascii="Arial" w:hAnsi="Arial" w:cs="Arial"/>
        </w:rPr>
      </w:pPr>
    </w:p>
    <w:p w14:paraId="2445252D" w14:textId="03D5BD42" w:rsidR="00D9461B" w:rsidRDefault="00D9461B" w:rsidP="003C6A04">
      <w:pPr>
        <w:spacing w:after="0" w:line="240" w:lineRule="auto"/>
        <w:rPr>
          <w:rFonts w:ascii="Arial" w:hAnsi="Arial" w:cs="Arial"/>
        </w:rPr>
      </w:pPr>
    </w:p>
    <w:p w14:paraId="39CA4972" w14:textId="2070644C" w:rsidR="004F7461" w:rsidRDefault="004F7461" w:rsidP="003C6A04">
      <w:pPr>
        <w:spacing w:after="0" w:line="240" w:lineRule="auto"/>
        <w:rPr>
          <w:rFonts w:ascii="Arial" w:hAnsi="Arial" w:cs="Arial"/>
        </w:rPr>
      </w:pPr>
    </w:p>
    <w:p w14:paraId="12C46ED6" w14:textId="14DCB633" w:rsidR="004F7461" w:rsidRDefault="004F7461" w:rsidP="003C6A04">
      <w:pPr>
        <w:spacing w:after="0" w:line="240" w:lineRule="auto"/>
        <w:rPr>
          <w:rFonts w:ascii="Arial" w:hAnsi="Arial" w:cs="Arial"/>
        </w:rPr>
      </w:pPr>
    </w:p>
    <w:p w14:paraId="72468DAD" w14:textId="77777777" w:rsidR="004F7461" w:rsidRDefault="004F7461" w:rsidP="003C6A04">
      <w:pPr>
        <w:spacing w:after="0" w:line="240" w:lineRule="auto"/>
        <w:rPr>
          <w:rFonts w:ascii="Arial" w:hAnsi="Arial" w:cs="Arial"/>
        </w:rPr>
      </w:pPr>
    </w:p>
    <w:p w14:paraId="3B4EC42F" w14:textId="77777777" w:rsidR="002B5628" w:rsidRPr="00671FD0" w:rsidRDefault="002B5628" w:rsidP="003C6A04">
      <w:pPr>
        <w:spacing w:after="0" w:line="240" w:lineRule="auto"/>
        <w:rPr>
          <w:rFonts w:ascii="Arial" w:hAnsi="Arial" w:cs="Arial"/>
        </w:rPr>
      </w:pPr>
    </w:p>
    <w:p w14:paraId="7A8891AD" w14:textId="10C112BB" w:rsidR="003B5A01" w:rsidRDefault="004F4178" w:rsidP="00BA4E17">
      <w:pPr>
        <w:spacing w:after="0" w:line="240" w:lineRule="auto"/>
        <w:jc w:val="center"/>
        <w:rPr>
          <w:rFonts w:ascii="Arial" w:hAnsi="Arial" w:cs="Arial"/>
        </w:rPr>
      </w:pPr>
      <w:r>
        <w:rPr>
          <w:rFonts w:ascii="Arial" w:hAnsi="Arial" w:cs="Arial"/>
        </w:rPr>
        <w:t>Czerwie</w:t>
      </w:r>
      <w:r w:rsidR="007D36A9" w:rsidRPr="00671FD0">
        <w:rPr>
          <w:rFonts w:ascii="Arial" w:hAnsi="Arial" w:cs="Arial"/>
        </w:rPr>
        <w:t>c</w:t>
      </w:r>
      <w:r w:rsidR="00C60B4E" w:rsidRPr="00671FD0">
        <w:rPr>
          <w:rFonts w:ascii="Arial" w:hAnsi="Arial" w:cs="Arial"/>
        </w:rPr>
        <w:t xml:space="preserve"> 2021</w:t>
      </w:r>
    </w:p>
    <w:p w14:paraId="7617B0D1" w14:textId="77777777" w:rsidR="004F4178" w:rsidRPr="00671FD0" w:rsidRDefault="004F4178" w:rsidP="00BA4E17">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Nazwa oraz adres zamawiającego</w:t>
      </w:r>
    </w:p>
    <w:p w14:paraId="2773BAC7"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Powiat Nowomiejski </w:t>
      </w:r>
    </w:p>
    <w:p w14:paraId="1DD12F39" w14:textId="77777777" w:rsidR="00A36FF3" w:rsidRPr="00A36FF3" w:rsidRDefault="00A36FF3" w:rsidP="00A36FF3">
      <w:pPr>
        <w:spacing w:after="0" w:line="240" w:lineRule="auto"/>
        <w:ind w:left="360"/>
        <w:rPr>
          <w:rFonts w:ascii="Arial" w:hAnsi="Arial" w:cs="Arial"/>
        </w:rPr>
      </w:pPr>
      <w:r w:rsidRPr="00A36FF3">
        <w:rPr>
          <w:rFonts w:ascii="Arial" w:hAnsi="Arial" w:cs="Arial"/>
        </w:rPr>
        <w:t>ul. Rynek 1, 13 – 300 Nowe Miasto Lubawskie</w:t>
      </w:r>
    </w:p>
    <w:p w14:paraId="7D0D69C1" w14:textId="77777777" w:rsidR="00A36FF3" w:rsidRPr="00A36FF3" w:rsidRDefault="00A36FF3" w:rsidP="00A36FF3">
      <w:pPr>
        <w:spacing w:after="0" w:line="240" w:lineRule="auto"/>
        <w:ind w:left="360"/>
        <w:rPr>
          <w:rFonts w:ascii="Arial" w:hAnsi="Arial" w:cs="Arial"/>
        </w:rPr>
      </w:pPr>
      <w:r w:rsidRPr="00A36FF3">
        <w:rPr>
          <w:rFonts w:ascii="Arial" w:hAnsi="Arial" w:cs="Arial"/>
        </w:rPr>
        <w:t>NIP 877 14 60 784,   REGON 871118879</w:t>
      </w:r>
    </w:p>
    <w:p w14:paraId="069F1F55" w14:textId="77777777" w:rsidR="00A36FF3" w:rsidRPr="00A36FF3" w:rsidRDefault="00A36FF3" w:rsidP="00A36FF3">
      <w:pPr>
        <w:spacing w:after="0" w:line="240" w:lineRule="auto"/>
        <w:ind w:left="360"/>
        <w:rPr>
          <w:rFonts w:ascii="Arial" w:hAnsi="Arial" w:cs="Arial"/>
        </w:rPr>
      </w:pPr>
      <w:r w:rsidRPr="00A36FF3">
        <w:rPr>
          <w:rFonts w:ascii="Arial" w:hAnsi="Arial" w:cs="Arial"/>
        </w:rPr>
        <w:t>reprezentowanym przez Zarząd Powiatu w Nowym Mieście Lubawskim,</w:t>
      </w:r>
    </w:p>
    <w:p w14:paraId="2181AA11" w14:textId="77777777" w:rsidR="00A36FF3" w:rsidRPr="00A36FF3" w:rsidRDefault="00A36FF3" w:rsidP="00A36FF3">
      <w:pPr>
        <w:spacing w:after="0" w:line="240" w:lineRule="auto"/>
        <w:ind w:left="360"/>
        <w:rPr>
          <w:rFonts w:ascii="Arial" w:hAnsi="Arial" w:cs="Arial"/>
        </w:rPr>
      </w:pPr>
      <w:r w:rsidRPr="00A36FF3">
        <w:rPr>
          <w:rFonts w:ascii="Arial" w:hAnsi="Arial" w:cs="Arial"/>
        </w:rPr>
        <w:t>w imieniu którego działa z upoważnienia</w:t>
      </w:r>
    </w:p>
    <w:p w14:paraId="06660BC5"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Dyrektor Zarządu Dróg Powiatowych w Nowym Mieście Lubawskim z siedzibą w Kurzętniku, </w:t>
      </w:r>
    </w:p>
    <w:p w14:paraId="50DEFB3C" w14:textId="2AA2E529" w:rsidR="00A36FF3" w:rsidRPr="00A36FF3" w:rsidRDefault="00A36FF3" w:rsidP="00A36FF3">
      <w:pPr>
        <w:spacing w:after="0" w:line="240" w:lineRule="auto"/>
        <w:ind w:left="360"/>
        <w:rPr>
          <w:rFonts w:ascii="Arial" w:hAnsi="Arial" w:cs="Arial"/>
        </w:rPr>
      </w:pPr>
      <w:r w:rsidRPr="00A36FF3">
        <w:rPr>
          <w:rFonts w:ascii="Arial" w:hAnsi="Arial" w:cs="Arial"/>
        </w:rPr>
        <w:t>ul. Sienkiewicza 48, 13-306 Kurzętnik</w:t>
      </w:r>
    </w:p>
    <w:p w14:paraId="1559073D" w14:textId="77777777" w:rsidR="00A36FF3" w:rsidRPr="00A36FF3" w:rsidRDefault="00A36FF3" w:rsidP="00A36FF3">
      <w:pPr>
        <w:spacing w:after="0" w:line="240" w:lineRule="auto"/>
        <w:ind w:left="360"/>
        <w:rPr>
          <w:rFonts w:ascii="Arial" w:hAnsi="Arial" w:cs="Arial"/>
        </w:rPr>
      </w:pPr>
      <w:r w:rsidRPr="00A36FF3">
        <w:rPr>
          <w:rFonts w:ascii="Arial" w:hAnsi="Arial" w:cs="Arial"/>
        </w:rPr>
        <w:t>Postępowanie prowadzi:</w:t>
      </w:r>
    </w:p>
    <w:p w14:paraId="13776BDB"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Zarząd Dróg Powiatowych w Nowym Mieście Lubawskim z siedzibą w Kurzętniku </w:t>
      </w:r>
    </w:p>
    <w:p w14:paraId="677168FA" w14:textId="77777777" w:rsidR="00A36FF3" w:rsidRPr="00A36FF3" w:rsidRDefault="00A36FF3" w:rsidP="00A36FF3">
      <w:pPr>
        <w:spacing w:after="0" w:line="240" w:lineRule="auto"/>
        <w:ind w:left="360"/>
        <w:rPr>
          <w:rFonts w:ascii="Arial" w:hAnsi="Arial" w:cs="Arial"/>
        </w:rPr>
      </w:pPr>
      <w:r w:rsidRPr="00A36FF3">
        <w:rPr>
          <w:rFonts w:ascii="Arial" w:hAnsi="Arial" w:cs="Arial"/>
        </w:rPr>
        <w:t xml:space="preserve">ul. Sienkiewicza 48; 13 – 306 Kurzętnik </w:t>
      </w:r>
    </w:p>
    <w:p w14:paraId="6217BA80" w14:textId="435AB2FE" w:rsidR="00A36FF3" w:rsidRDefault="00A36FF3" w:rsidP="00A36FF3">
      <w:pPr>
        <w:spacing w:after="0" w:line="240" w:lineRule="auto"/>
        <w:ind w:left="360"/>
        <w:rPr>
          <w:rFonts w:ascii="Arial" w:hAnsi="Arial" w:cs="Arial"/>
        </w:rPr>
      </w:pPr>
      <w:r w:rsidRPr="00A36FF3">
        <w:rPr>
          <w:rFonts w:ascii="Arial" w:hAnsi="Arial" w:cs="Arial"/>
        </w:rPr>
        <w:t xml:space="preserve">tel./fax. 56 47 482 30 </w:t>
      </w:r>
    </w:p>
    <w:p w14:paraId="099182BC" w14:textId="4B85208B" w:rsidR="00A36FF3" w:rsidRDefault="00A36FF3" w:rsidP="00A36FF3">
      <w:pPr>
        <w:spacing w:after="0" w:line="240" w:lineRule="auto"/>
        <w:ind w:left="360"/>
        <w:rPr>
          <w:rFonts w:ascii="Arial" w:hAnsi="Arial" w:cs="Arial"/>
        </w:rPr>
      </w:pPr>
      <w:r w:rsidRPr="00A36FF3">
        <w:rPr>
          <w:rFonts w:ascii="Arial" w:hAnsi="Arial" w:cs="Arial"/>
        </w:rPr>
        <w:t>Godziny urzędowania:   7:00 - 15:00</w:t>
      </w:r>
    </w:p>
    <w:p w14:paraId="04D53669" w14:textId="496B2EA6" w:rsidR="00A36FF3" w:rsidRPr="00A36FF3" w:rsidRDefault="00A36FF3" w:rsidP="00A36FF3">
      <w:pPr>
        <w:spacing w:after="0" w:line="240" w:lineRule="auto"/>
        <w:ind w:left="360"/>
        <w:rPr>
          <w:rFonts w:ascii="Arial" w:hAnsi="Arial" w:cs="Arial"/>
        </w:rPr>
      </w:pPr>
      <w:r w:rsidRPr="00671FD0">
        <w:rPr>
          <w:rFonts w:ascii="Arial" w:hAnsi="Arial" w:cs="Arial"/>
        </w:rPr>
        <w:t xml:space="preserve">Adres strony Zamawiającego: </w:t>
      </w:r>
      <w:r w:rsidRPr="00A36FF3">
        <w:rPr>
          <w:rFonts w:ascii="Arial" w:hAnsi="Arial" w:cs="Arial"/>
        </w:rPr>
        <w:t xml:space="preserve"> </w:t>
      </w:r>
      <w:bookmarkStart w:id="1" w:name="_Hlk75862840"/>
      <w:r w:rsidRPr="00A36FF3">
        <w:rPr>
          <w:rFonts w:ascii="Arial" w:hAnsi="Arial" w:cs="Arial"/>
        </w:rPr>
        <w:t xml:space="preserve">https://www.e-bip.org.pl/zarzdrogpow </w:t>
      </w:r>
    </w:p>
    <w:bookmarkEnd w:id="1"/>
    <w:p w14:paraId="738442BC" w14:textId="77D94148" w:rsidR="00A36FF3" w:rsidRDefault="00A36FF3" w:rsidP="00A36FF3">
      <w:pPr>
        <w:spacing w:after="0" w:line="240" w:lineRule="auto"/>
        <w:ind w:left="360"/>
        <w:rPr>
          <w:rFonts w:ascii="Arial" w:hAnsi="Arial" w:cs="Arial"/>
        </w:rPr>
      </w:pPr>
      <w:r w:rsidRPr="00671FD0">
        <w:rPr>
          <w:rFonts w:ascii="Arial" w:hAnsi="Arial" w:cs="Arial"/>
        </w:rPr>
        <w:t>Adres</w:t>
      </w:r>
      <w:r w:rsidRPr="00A36FF3">
        <w:rPr>
          <w:rFonts w:ascii="Arial" w:hAnsi="Arial" w:cs="Arial"/>
        </w:rPr>
        <w:t xml:space="preserve"> e-mail: zdpnml@gmail.com </w:t>
      </w:r>
    </w:p>
    <w:p w14:paraId="79E21BEA" w14:textId="2AA2E1C1" w:rsidR="00414736" w:rsidRPr="00A36FF3" w:rsidRDefault="00CA302C" w:rsidP="00A36FF3">
      <w:pPr>
        <w:spacing w:after="0" w:line="240" w:lineRule="auto"/>
        <w:ind w:left="340"/>
        <w:rPr>
          <w:rFonts w:ascii="Arial" w:hAnsi="Arial" w:cs="Arial"/>
        </w:rPr>
      </w:pPr>
      <w:r w:rsidRPr="00A36FF3">
        <w:rPr>
          <w:rFonts w:ascii="Arial" w:hAnsi="Arial" w:cs="Arial"/>
        </w:rPr>
        <w:t xml:space="preserve">Adres strony internetowej, na której udostępnione będą zmiany i wyjaśnienia treści SWZ oraz inne dokumenty zamówienia bezpośrednio związane z prowadzonym postępowaniem – strona BIP: </w:t>
      </w:r>
      <w:r w:rsidR="00A36FF3" w:rsidRPr="00A36FF3">
        <w:rPr>
          <w:rFonts w:ascii="Arial" w:hAnsi="Arial" w:cs="Arial"/>
        </w:rPr>
        <w:t>https://www.e-bip.org.pl/zarzdrogpow</w:t>
      </w:r>
      <w:r w:rsidR="00296DAF">
        <w:rPr>
          <w:rFonts w:ascii="Arial" w:hAnsi="Arial" w:cs="Arial"/>
        </w:rPr>
        <w:t>/11937</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2019r. poz. 2019 ze zm.)</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77777777" w:rsidR="001040B4" w:rsidRDefault="001040B4" w:rsidP="001040B4">
      <w:pPr>
        <w:numPr>
          <w:ilvl w:val="1"/>
          <w:numId w:val="2"/>
        </w:numPr>
        <w:spacing w:after="0" w:line="240" w:lineRule="auto"/>
        <w:jc w:val="both"/>
        <w:rPr>
          <w:rFonts w:ascii="Arial" w:hAnsi="Arial" w:cs="Arial"/>
        </w:rPr>
      </w:pPr>
      <w:bookmarkStart w:id="2" w:name="_Hlk65672108"/>
      <w:r w:rsidRPr="00671FD0">
        <w:rPr>
          <w:rFonts w:ascii="Arial" w:hAnsi="Arial" w:cs="Arial"/>
        </w:rPr>
        <w:t xml:space="preserve">Zamawiający nie dopuszcza składania ofert </w:t>
      </w:r>
      <w:bookmarkEnd w:id="2"/>
      <w:r w:rsidRPr="00671FD0">
        <w:rPr>
          <w:rFonts w:ascii="Arial" w:hAnsi="Arial" w:cs="Arial"/>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10556C55" w:rsidR="001040B4" w:rsidRDefault="001040B4" w:rsidP="001040B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21C0070" w14:textId="06E0FAA5" w:rsidR="004F7461" w:rsidRPr="004F7461" w:rsidRDefault="004F7461" w:rsidP="004F7461">
      <w:pPr>
        <w:spacing w:after="0" w:line="240" w:lineRule="auto"/>
        <w:jc w:val="both"/>
        <w:rPr>
          <w:rFonts w:ascii="Arial" w:hAnsi="Arial" w:cs="Arial"/>
        </w:rPr>
      </w:pPr>
      <w:r w:rsidRPr="004F7461">
        <w:rPr>
          <w:rFonts w:ascii="Arial" w:hAnsi="Arial" w:cs="Arial"/>
        </w:rPr>
        <w:t>2.15 W zakresie nieuregulowanym w SWZ zastosowanie mają przepisy powszechnie obowiązującego prawa, w tym ustawy P</w:t>
      </w:r>
      <w:r>
        <w:rPr>
          <w:rFonts w:ascii="Arial" w:hAnsi="Arial" w:cs="Arial"/>
        </w:rPr>
        <w:t>ZP</w:t>
      </w:r>
      <w:r w:rsidRPr="004F7461">
        <w:rPr>
          <w:rFonts w:ascii="Arial" w:hAnsi="Arial" w:cs="Arial"/>
        </w:rPr>
        <w:t xml:space="preserve">, rozporządzenia w sprawie podmiotowych środków dowodowych, rozporządzenia w sprawie </w:t>
      </w:r>
      <w:r>
        <w:rPr>
          <w:rFonts w:ascii="Arial" w:hAnsi="Arial" w:cs="Arial"/>
        </w:rPr>
        <w:t xml:space="preserve">sposobu sporządzana i przekazywania informacji oraz wymagań technicznych dla dokumentów elektronicznych oraz </w:t>
      </w:r>
      <w:r w:rsidRPr="004F7461">
        <w:rPr>
          <w:rFonts w:ascii="Arial" w:hAnsi="Arial" w:cs="Arial"/>
        </w:rPr>
        <w:t>środków komunikacji elektronicznej oraz ustawy Kodeks cywilny.</w:t>
      </w:r>
    </w:p>
    <w:p w14:paraId="3829B439" w14:textId="7FFC3FB7" w:rsidR="004F7461" w:rsidRDefault="004F7461" w:rsidP="004F7461">
      <w:pPr>
        <w:pStyle w:val="Akapitzlist"/>
        <w:spacing w:after="0" w:line="240" w:lineRule="auto"/>
        <w:ind w:left="0"/>
        <w:jc w:val="both"/>
        <w:rPr>
          <w:rFonts w:ascii="Arial" w:hAnsi="Arial" w:cs="Arial"/>
        </w:rPr>
      </w:pPr>
    </w:p>
    <w:p w14:paraId="0B253D07" w14:textId="77777777" w:rsidR="004F7461" w:rsidRPr="00E55594" w:rsidRDefault="004F7461" w:rsidP="004F7461">
      <w:pPr>
        <w:pStyle w:val="Akapitzlist"/>
        <w:spacing w:after="0" w:line="240" w:lineRule="auto"/>
        <w:ind w:left="0"/>
        <w:jc w:val="both"/>
        <w:rPr>
          <w:rFonts w:ascii="Arial" w:hAnsi="Arial" w:cs="Arial"/>
        </w:rPr>
      </w:pP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1DD2ABFD" w:rsidR="005E3403" w:rsidRPr="00FF0E97" w:rsidRDefault="00636E2A" w:rsidP="002B5628">
      <w:pPr>
        <w:spacing w:after="0" w:line="240" w:lineRule="auto"/>
        <w:jc w:val="both"/>
        <w:rPr>
          <w:rFonts w:ascii="Arial" w:hAnsi="Arial" w:cs="Arial"/>
          <w:b/>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2B5628">
        <w:rPr>
          <w:rFonts w:ascii="Arial" w:hAnsi="Arial" w:cs="Arial"/>
        </w:rPr>
        <w:t>p</w:t>
      </w:r>
      <w:r w:rsidR="00FF0E97" w:rsidRPr="00FF0E97">
        <w:rPr>
          <w:rFonts w:ascii="Arial" w:hAnsi="Arial" w:cs="Arial"/>
        </w:rPr>
        <w:t>rzebudow</w:t>
      </w:r>
      <w:r w:rsidR="002B5628">
        <w:rPr>
          <w:rFonts w:ascii="Arial" w:hAnsi="Arial" w:cs="Arial"/>
        </w:rPr>
        <w:t>ą</w:t>
      </w:r>
      <w:r w:rsidR="00FF0E97" w:rsidRPr="00FF0E97">
        <w:rPr>
          <w:rFonts w:ascii="Arial" w:hAnsi="Arial" w:cs="Arial"/>
        </w:rPr>
        <w:t xml:space="preserve"> drogi powiatowej Nr 125</w:t>
      </w:r>
      <w:r w:rsidR="00296DAF">
        <w:rPr>
          <w:rFonts w:ascii="Arial" w:hAnsi="Arial" w:cs="Arial"/>
        </w:rPr>
        <w:t>0</w:t>
      </w:r>
      <w:r w:rsidR="00FF0E97" w:rsidRPr="00FF0E97">
        <w:rPr>
          <w:rFonts w:ascii="Arial" w:hAnsi="Arial" w:cs="Arial"/>
        </w:rPr>
        <w:t xml:space="preserve">N </w:t>
      </w:r>
      <w:r w:rsidR="00296DAF">
        <w:rPr>
          <w:rFonts w:ascii="Arial" w:hAnsi="Arial" w:cs="Arial"/>
        </w:rPr>
        <w:t xml:space="preserve">polegającej na wzmocnieniu nawierzchni w Trzcinie </w:t>
      </w:r>
    </w:p>
    <w:p w14:paraId="2BA3A886" w14:textId="77777777" w:rsidR="00636E2A" w:rsidRPr="00FF0E97" w:rsidRDefault="00836A32" w:rsidP="00671FD0">
      <w:pPr>
        <w:numPr>
          <w:ilvl w:val="1"/>
          <w:numId w:val="5"/>
        </w:numPr>
        <w:spacing w:after="0" w:line="240" w:lineRule="auto"/>
        <w:jc w:val="both"/>
        <w:rPr>
          <w:rFonts w:ascii="Arial" w:hAnsi="Arial" w:cs="Arial"/>
        </w:rPr>
      </w:pPr>
      <w:r w:rsidRPr="00FF0E97">
        <w:rPr>
          <w:rFonts w:ascii="Arial" w:hAnsi="Arial" w:cs="Arial"/>
        </w:rPr>
        <w:t>Przebudowa drogi</w:t>
      </w:r>
      <w:r w:rsidR="00674A6C" w:rsidRPr="00FF0E97">
        <w:rPr>
          <w:rFonts w:ascii="Arial" w:hAnsi="Arial" w:cs="Arial"/>
        </w:rPr>
        <w:t xml:space="preserve"> obejmuje</w:t>
      </w:r>
      <w:r w:rsidRPr="00FF0E97">
        <w:rPr>
          <w:rFonts w:ascii="Arial" w:hAnsi="Arial" w:cs="Arial"/>
        </w:rPr>
        <w:t xml:space="preserve"> w szczególności</w:t>
      </w:r>
      <w:r w:rsidR="00636E2A" w:rsidRPr="00FF0E97">
        <w:rPr>
          <w:rFonts w:ascii="Arial" w:hAnsi="Arial" w:cs="Arial"/>
        </w:rPr>
        <w:t>:</w:t>
      </w:r>
      <w:r w:rsidR="00636E2A" w:rsidRPr="00FF0E97">
        <w:rPr>
          <w:rFonts w:ascii="Arial" w:hAnsi="Arial" w:cs="Arial"/>
          <w:u w:val="single"/>
        </w:rPr>
        <w:t xml:space="preserve"> </w:t>
      </w:r>
    </w:p>
    <w:p w14:paraId="4EA99F86"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przygotowawcze, w tym:</w:t>
      </w:r>
    </w:p>
    <w:p w14:paraId="5C59BC02"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pomiarowe</w:t>
      </w:r>
    </w:p>
    <w:p w14:paraId="6A0D07FD" w14:textId="191F07B7" w:rsidR="00FF0E97" w:rsidRPr="00FF0E97" w:rsidRDefault="00296DAF" w:rsidP="00FF0E97">
      <w:pPr>
        <w:pStyle w:val="Akapitzlist"/>
        <w:numPr>
          <w:ilvl w:val="0"/>
          <w:numId w:val="29"/>
        </w:numPr>
        <w:spacing w:after="0" w:line="240" w:lineRule="auto"/>
        <w:ind w:left="1077"/>
        <w:jc w:val="both"/>
        <w:rPr>
          <w:rFonts w:ascii="Arial" w:hAnsi="Arial" w:cs="Arial"/>
        </w:rPr>
      </w:pPr>
      <w:r>
        <w:rPr>
          <w:rFonts w:ascii="Arial" w:hAnsi="Arial" w:cs="Arial"/>
        </w:rPr>
        <w:t>Frezowanie nawierzchni bitumicznej</w:t>
      </w:r>
    </w:p>
    <w:p w14:paraId="10F877AA" w14:textId="55A21766" w:rsidR="00FF0E97" w:rsidRPr="00FF0E97" w:rsidRDefault="00296DAF" w:rsidP="00FF0E97">
      <w:pPr>
        <w:pStyle w:val="Akapitzlist"/>
        <w:numPr>
          <w:ilvl w:val="0"/>
          <w:numId w:val="29"/>
        </w:numPr>
        <w:spacing w:after="0" w:line="240" w:lineRule="auto"/>
        <w:ind w:left="1077"/>
        <w:jc w:val="both"/>
        <w:rPr>
          <w:rFonts w:ascii="Arial" w:hAnsi="Arial" w:cs="Arial"/>
        </w:rPr>
      </w:pPr>
      <w:r>
        <w:rPr>
          <w:rFonts w:ascii="Arial" w:hAnsi="Arial" w:cs="Arial"/>
        </w:rPr>
        <w:t>Mechaniczne ś</w:t>
      </w:r>
      <w:r w:rsidR="00FF0E97" w:rsidRPr="00FF0E97">
        <w:rPr>
          <w:rFonts w:ascii="Arial" w:hAnsi="Arial" w:cs="Arial"/>
        </w:rPr>
        <w:t>cinanie poboczy</w:t>
      </w:r>
    </w:p>
    <w:p w14:paraId="3DC730EB" w14:textId="77777777" w:rsidR="00FF0E97" w:rsidRPr="004F7461" w:rsidRDefault="00FF0E97" w:rsidP="00FF0E97">
      <w:pPr>
        <w:pStyle w:val="Akapitzlist"/>
        <w:numPr>
          <w:ilvl w:val="0"/>
          <w:numId w:val="31"/>
        </w:numPr>
        <w:spacing w:after="0" w:line="240" w:lineRule="auto"/>
        <w:ind w:left="717"/>
        <w:jc w:val="both"/>
        <w:rPr>
          <w:rFonts w:ascii="Arial" w:hAnsi="Arial" w:cs="Arial"/>
        </w:rPr>
      </w:pPr>
      <w:r w:rsidRPr="004F7461">
        <w:rPr>
          <w:rFonts w:ascii="Arial" w:hAnsi="Arial" w:cs="Arial"/>
        </w:rPr>
        <w:t>Jezdnia:</w:t>
      </w:r>
    </w:p>
    <w:p w14:paraId="1DAC8FAC" w14:textId="5D62AE8C" w:rsidR="00FF0E97" w:rsidRPr="004F7461" w:rsidRDefault="004F7461" w:rsidP="00FF0E97">
      <w:pPr>
        <w:pStyle w:val="Akapitzlist"/>
        <w:numPr>
          <w:ilvl w:val="0"/>
          <w:numId w:val="32"/>
        </w:numPr>
        <w:spacing w:after="0" w:line="240" w:lineRule="auto"/>
        <w:ind w:left="1077"/>
        <w:jc w:val="both"/>
        <w:rPr>
          <w:rFonts w:ascii="Arial" w:hAnsi="Arial" w:cs="Arial"/>
        </w:rPr>
      </w:pPr>
      <w:r w:rsidRPr="004F7461">
        <w:rPr>
          <w:rFonts w:ascii="Arial" w:hAnsi="Arial" w:cs="Arial"/>
        </w:rPr>
        <w:t xml:space="preserve">Na wskazanym odcinku przeprowadzony zostanie remont wgłębny </w:t>
      </w:r>
    </w:p>
    <w:p w14:paraId="338868CB" w14:textId="788ED78A" w:rsidR="00FF0E97" w:rsidRPr="004F7461" w:rsidRDefault="004F7461" w:rsidP="004F7461">
      <w:pPr>
        <w:pStyle w:val="Akapitzlist"/>
        <w:numPr>
          <w:ilvl w:val="0"/>
          <w:numId w:val="32"/>
        </w:numPr>
        <w:spacing w:after="0" w:line="240" w:lineRule="auto"/>
        <w:ind w:left="1077"/>
        <w:jc w:val="both"/>
        <w:rPr>
          <w:rFonts w:ascii="Arial" w:hAnsi="Arial" w:cs="Arial"/>
        </w:rPr>
      </w:pPr>
      <w:r w:rsidRPr="004F7461">
        <w:rPr>
          <w:rFonts w:ascii="Arial" w:hAnsi="Arial" w:cs="Arial"/>
        </w:rPr>
        <w:t>W</w:t>
      </w:r>
      <w:r w:rsidR="00FF0E97" w:rsidRPr="004F7461">
        <w:rPr>
          <w:rFonts w:ascii="Arial" w:hAnsi="Arial" w:cs="Arial"/>
        </w:rPr>
        <w:t xml:space="preserve">ykonanie </w:t>
      </w:r>
      <w:r w:rsidRPr="004F7461">
        <w:rPr>
          <w:rFonts w:ascii="Arial" w:hAnsi="Arial" w:cs="Arial"/>
        </w:rPr>
        <w:t xml:space="preserve">profilowania masą asfaltową oraz ułożenie dwóch warstw bitumicznych - </w:t>
      </w:r>
      <w:r w:rsidR="00FF0E97" w:rsidRPr="004F7461">
        <w:rPr>
          <w:rFonts w:ascii="Arial" w:hAnsi="Arial" w:cs="Arial"/>
        </w:rPr>
        <w:t xml:space="preserve">warstwy wiążącej oraz warstwy ścieralnej </w:t>
      </w:r>
    </w:p>
    <w:p w14:paraId="78D192FF" w14:textId="77777777" w:rsidR="00FF0E97" w:rsidRPr="004F7461" w:rsidRDefault="00FF0E97" w:rsidP="00FF0E97">
      <w:pPr>
        <w:pStyle w:val="Akapitzlist"/>
        <w:numPr>
          <w:ilvl w:val="0"/>
          <w:numId w:val="31"/>
        </w:numPr>
        <w:spacing w:after="0" w:line="240" w:lineRule="auto"/>
        <w:ind w:left="717"/>
        <w:jc w:val="both"/>
        <w:rPr>
          <w:rFonts w:ascii="Arial" w:hAnsi="Arial" w:cs="Arial"/>
        </w:rPr>
      </w:pPr>
      <w:r w:rsidRPr="004F7461">
        <w:rPr>
          <w:rFonts w:ascii="Arial" w:hAnsi="Arial" w:cs="Arial"/>
        </w:rPr>
        <w:t>Roboty wykończeniowe:</w:t>
      </w:r>
    </w:p>
    <w:p w14:paraId="5CA8FB96" w14:textId="77777777" w:rsidR="00FF0E97" w:rsidRPr="004F7461" w:rsidRDefault="00FF0E97" w:rsidP="00FF0E97">
      <w:pPr>
        <w:pStyle w:val="Akapitzlist"/>
        <w:numPr>
          <w:ilvl w:val="0"/>
          <w:numId w:val="35"/>
        </w:numPr>
        <w:spacing w:after="0" w:line="240" w:lineRule="auto"/>
        <w:ind w:left="1077"/>
        <w:jc w:val="both"/>
        <w:rPr>
          <w:rFonts w:ascii="Arial" w:hAnsi="Arial" w:cs="Arial"/>
        </w:rPr>
      </w:pPr>
      <w:r w:rsidRPr="004F7461">
        <w:rPr>
          <w:rFonts w:ascii="Arial" w:hAnsi="Arial" w:cs="Arial"/>
        </w:rPr>
        <w:t>Regulacja wysokości poboczy gruntowych po obu stronach drogi na całej długości</w:t>
      </w:r>
    </w:p>
    <w:p w14:paraId="7EA20BA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Przedmiot zamówienia obejmuje również:</w:t>
      </w:r>
    </w:p>
    <w:p w14:paraId="29A725BF"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Obsługę geodezyjną</w:t>
      </w:r>
    </w:p>
    <w:p w14:paraId="0C5FDCE4"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0B1B3BC9" w14:textId="7B44F76C"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t>Przedmiot zamówienia został szczegółowo opisany w dokumentacji projektowej (Załącznik nr</w:t>
      </w:r>
      <w:r>
        <w:rPr>
          <w:rFonts w:ascii="Arial" w:hAnsi="Arial" w:cs="Arial"/>
        </w:rPr>
        <w:t xml:space="preserve"> </w:t>
      </w:r>
      <w:r w:rsidR="00296DAF">
        <w:rPr>
          <w:rFonts w:ascii="Arial" w:hAnsi="Arial" w:cs="Arial"/>
        </w:rPr>
        <w:t>9</w:t>
      </w:r>
      <w:r w:rsidRPr="00671FD0">
        <w:rPr>
          <w:rFonts w:ascii="Arial" w:hAnsi="Arial" w:cs="Arial"/>
        </w:rPr>
        <w:t xml:space="preserve"> w formacie plików ZIP), specyfikacjach technicznych wykonania i odbioru robót (Załącznik nr </w:t>
      </w:r>
      <w:r w:rsidR="00296DAF">
        <w:rPr>
          <w:rFonts w:ascii="Arial" w:hAnsi="Arial" w:cs="Arial"/>
        </w:rPr>
        <w:t>10</w:t>
      </w:r>
      <w:r w:rsidRPr="00671FD0">
        <w:rPr>
          <w:rFonts w:ascii="Arial" w:hAnsi="Arial" w:cs="Arial"/>
        </w:rPr>
        <w:t xml:space="preserve"> w formacie PDF) oraz przedmiarze robót (Załącznik nr </w:t>
      </w:r>
      <w:r>
        <w:rPr>
          <w:rFonts w:ascii="Arial" w:hAnsi="Arial" w:cs="Arial"/>
        </w:rPr>
        <w:t>1</w:t>
      </w:r>
      <w:r w:rsidR="00296DAF">
        <w:rPr>
          <w:rFonts w:ascii="Arial" w:hAnsi="Arial" w:cs="Arial"/>
        </w:rPr>
        <w:t>1</w:t>
      </w:r>
      <w:r w:rsidRPr="00671FD0">
        <w:rPr>
          <w:rFonts w:ascii="Arial" w:hAnsi="Arial" w:cs="Arial"/>
        </w:rPr>
        <w:t xml:space="preserve"> w formacie PDF).</w:t>
      </w:r>
    </w:p>
    <w:p w14:paraId="2ED13B0E" w14:textId="77777777" w:rsidR="001040B4" w:rsidRPr="00C76DA2" w:rsidRDefault="001040B4" w:rsidP="001040B4">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 xml:space="preserve">stwierdzenia rozbieżności w dokumentach wymienionych w pkt. 3.2 Wykonawca </w:t>
      </w:r>
      <w:r w:rsidRPr="00C76DA2">
        <w:rPr>
          <w:rFonts w:ascii="Arial" w:hAnsi="Arial" w:cs="Arial"/>
          <w:bCs/>
        </w:rPr>
        <w:t xml:space="preserve">zobowiązany jest pisemnie zgłosić do Zamawiającego ten fakt. Zamawiający dokona wówczas zmiany treści SWZ ujednolicając te zapisy, wprowadzając jednocześnie odpowiednie zmiany we wskazanych dokumentach. </w:t>
      </w:r>
    </w:p>
    <w:p w14:paraId="2BD341EF" w14:textId="1FD4DD40" w:rsidR="001040B4" w:rsidRPr="00C76DA2" w:rsidRDefault="001040B4" w:rsidP="001040B4">
      <w:pPr>
        <w:numPr>
          <w:ilvl w:val="1"/>
          <w:numId w:val="5"/>
        </w:numPr>
        <w:spacing w:after="0" w:line="240" w:lineRule="auto"/>
        <w:jc w:val="both"/>
        <w:rPr>
          <w:rFonts w:ascii="Arial" w:hAnsi="Arial" w:cs="Arial"/>
        </w:rPr>
      </w:pPr>
      <w:r w:rsidRPr="00C76DA2">
        <w:rPr>
          <w:rFonts w:ascii="Arial" w:hAnsi="Arial" w:cs="Arial"/>
        </w:rPr>
        <w:t>Wszystkie wskazane w dokumentach, o których mowa w pkt. 3.2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629529FD" w14:textId="77777777" w:rsidR="001040B4" w:rsidRPr="00E861FD" w:rsidRDefault="001040B4" w:rsidP="001040B4">
      <w:pPr>
        <w:numPr>
          <w:ilvl w:val="1"/>
          <w:numId w:val="5"/>
        </w:numPr>
        <w:spacing w:after="0" w:line="240" w:lineRule="auto"/>
        <w:jc w:val="both"/>
        <w:rPr>
          <w:rFonts w:ascii="Arial" w:hAnsi="Arial" w:cs="Arial"/>
          <w:color w:val="FF0000"/>
        </w:rPr>
      </w:pPr>
      <w:r w:rsidRPr="00671FD0">
        <w:rPr>
          <w:rFonts w:ascii="Arial" w:hAnsi="Arial" w:cs="Arial"/>
        </w:rPr>
        <w:t xml:space="preserve">Zgodnie z art. 95 ustawy PZP zamawiający wymaga, aby osoby wyznaczone do wykonania warstw jezdni z masy </w:t>
      </w:r>
      <w:proofErr w:type="spellStart"/>
      <w:r w:rsidRPr="00671FD0">
        <w:rPr>
          <w:rFonts w:ascii="Arial" w:hAnsi="Arial" w:cs="Arial"/>
        </w:rPr>
        <w:t>mineralno</w:t>
      </w:r>
      <w:proofErr w:type="spellEnd"/>
      <w:r w:rsidRPr="00671FD0">
        <w:rPr>
          <w:rFonts w:ascii="Arial" w:hAnsi="Arial" w:cs="Arial"/>
        </w:rPr>
        <w:t xml:space="preserve"> – bitumicznej były zatrudnione przez wykonawcę lub podwykonawcę na podstawie umowy o pracę, w rozumieniu przepisów ustawy z dnia 26 czerwca 1974 r. – Kodeks pracy. </w:t>
      </w:r>
      <w:r w:rsidRPr="00537174">
        <w:rPr>
          <w:rFonts w:ascii="Arial" w:hAnsi="Arial" w:cs="Arial"/>
        </w:rPr>
        <w:t>Szczegółowe wymagania dotyczące realizacji i egzekwowania wymogu zatrudniania na podstawie stosunku pracy zostały określone we wzorze umowy, stanowiącym załącznik do SWZ.</w:t>
      </w:r>
      <w:r>
        <w:rPr>
          <w:rFonts w:ascii="Arial" w:hAnsi="Arial" w:cs="Arial"/>
          <w:color w:val="FF0000"/>
        </w:rPr>
        <w:t xml:space="preserve"> </w:t>
      </w:r>
    </w:p>
    <w:p w14:paraId="0F78C9A5"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Pr="00671FD0">
        <w:rPr>
          <w:rFonts w:ascii="Arial" w:hAnsi="Arial" w:cs="Arial"/>
        </w:rPr>
        <w:t xml:space="preserve"> </w:t>
      </w:r>
      <w:r w:rsidRPr="00671FD0">
        <w:rPr>
          <w:rFonts w:ascii="Arial" w:hAnsi="Arial" w:cs="Arial"/>
          <w:lang w:eastAsia="pl-PL"/>
        </w:rPr>
        <w:t>wynosi 5 lat od dnia wydania.</w:t>
      </w:r>
    </w:p>
    <w:p w14:paraId="27DC86A6"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t>Wymagany okres gwarancji na przedmiot zamówienia wynosi nie mniej niż 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p w14:paraId="14E24A3C" w14:textId="77777777" w:rsidR="000A49C5" w:rsidRPr="000A49C5" w:rsidRDefault="000A49C5" w:rsidP="000A49C5">
      <w:pPr>
        <w:spacing w:after="0" w:line="240" w:lineRule="auto"/>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przekazanie placu budowy nastąpi w ciągu 14 dni od daty zawarcia umowy.</w:t>
      </w:r>
    </w:p>
    <w:p w14:paraId="4BACF0B4" w14:textId="688A5C35"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Termin zakończenia realizacji zadania nie później w niż do </w:t>
      </w:r>
      <w:r w:rsidRPr="00F12117">
        <w:rPr>
          <w:rFonts w:ascii="Arial" w:hAnsi="Arial" w:cs="Arial"/>
        </w:rPr>
        <w:t>2</w:t>
      </w:r>
      <w:r w:rsidR="005D7971" w:rsidRPr="00F12117">
        <w:rPr>
          <w:rFonts w:ascii="Arial" w:hAnsi="Arial" w:cs="Arial"/>
        </w:rPr>
        <w:t>9</w:t>
      </w:r>
      <w:r w:rsidRPr="00F12117">
        <w:rPr>
          <w:rFonts w:ascii="Arial" w:hAnsi="Arial" w:cs="Arial"/>
        </w:rPr>
        <w:t xml:space="preserve"> </w:t>
      </w:r>
      <w:r w:rsidR="005D7971" w:rsidRPr="00F12117">
        <w:rPr>
          <w:rFonts w:ascii="Arial" w:hAnsi="Arial" w:cs="Arial"/>
        </w:rPr>
        <w:t>października</w:t>
      </w:r>
      <w:r w:rsidRPr="00F12117">
        <w:rPr>
          <w:rFonts w:ascii="Arial" w:hAnsi="Arial" w:cs="Arial"/>
        </w:rPr>
        <w:t xml:space="preserve"> 202</w:t>
      </w:r>
      <w:r w:rsidR="005D7971" w:rsidRPr="00F12117">
        <w:rPr>
          <w:rFonts w:ascii="Arial" w:hAnsi="Arial" w:cs="Arial"/>
        </w:rPr>
        <w:t>1</w:t>
      </w:r>
      <w:r w:rsidRPr="00F12117">
        <w:rPr>
          <w:rFonts w:ascii="Arial" w:hAnsi="Arial" w:cs="Arial"/>
        </w:rPr>
        <w:t>r.</w:t>
      </w:r>
    </w:p>
    <w:p w14:paraId="449B19C8" w14:textId="742EEE56" w:rsidR="0013737D" w:rsidRPr="00671FD0" w:rsidRDefault="0013737D" w:rsidP="0013737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5D7971">
        <w:rPr>
          <w:rFonts w:ascii="Arial" w:hAnsi="Arial" w:cs="Arial"/>
          <w:b/>
        </w:rPr>
        <w:t xml:space="preserve">. </w:t>
      </w:r>
    </w:p>
    <w:p w14:paraId="0D38F92F" w14:textId="49C787E2" w:rsidR="0013737D" w:rsidRPr="00F12117" w:rsidRDefault="0013737D" w:rsidP="0013737D">
      <w:pPr>
        <w:numPr>
          <w:ilvl w:val="1"/>
          <w:numId w:val="6"/>
        </w:numPr>
        <w:spacing w:after="0" w:line="240" w:lineRule="auto"/>
        <w:ind w:right="-142"/>
        <w:jc w:val="both"/>
        <w:rPr>
          <w:rFonts w:ascii="Arial" w:hAnsi="Arial" w:cs="Arial"/>
        </w:rPr>
      </w:pPr>
      <w:r w:rsidRPr="00F12117">
        <w:rPr>
          <w:rFonts w:ascii="Arial" w:hAnsi="Arial" w:cs="Arial"/>
        </w:rPr>
        <w:lastRenderedPageBreak/>
        <w:t xml:space="preserve">Najdłuższy możliwy termin realizacji przedmiotu zamówienia to </w:t>
      </w:r>
      <w:r w:rsidR="00F12117" w:rsidRPr="00F12117">
        <w:rPr>
          <w:rFonts w:ascii="Arial" w:hAnsi="Arial" w:cs="Arial"/>
        </w:rPr>
        <w:t>4</w:t>
      </w:r>
      <w:r w:rsidRPr="00F12117">
        <w:rPr>
          <w:rFonts w:ascii="Arial" w:hAnsi="Arial" w:cs="Arial"/>
        </w:rPr>
        <w:t xml:space="preserve"> miesi</w:t>
      </w:r>
      <w:r w:rsidR="00F12117" w:rsidRPr="00F12117">
        <w:rPr>
          <w:rFonts w:ascii="Arial" w:hAnsi="Arial" w:cs="Arial"/>
        </w:rPr>
        <w:t>ące</w:t>
      </w:r>
      <w:r w:rsidRPr="00F12117">
        <w:rPr>
          <w:rFonts w:ascii="Arial" w:hAnsi="Arial" w:cs="Arial"/>
        </w:rPr>
        <w:t xml:space="preserve"> od dnia podpisania umowy z wykonawcą. </w:t>
      </w:r>
    </w:p>
    <w:p w14:paraId="5DBC2649"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Zmiana terminu, o której mowa w pkt. 4.4 SWZ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592BE8EF"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Pr="00671FD0">
        <w:rPr>
          <w:rFonts w:ascii="Arial" w:hAnsi="Arial" w:cs="Arial"/>
        </w:rPr>
        <w:t xml:space="preserve"> do SWZ, zostanie spisany protokół określający przyczynę zmiany i określony nowy termin zakończenia realizacji zadania. W takim wypadku do umowy na realizację przedmiotu zamówienia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77777777"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Pr>
          <w:rFonts w:ascii="Arial" w:hAnsi="Arial" w:cs="Arial"/>
        </w:rPr>
        <w:t>5</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7903B11B"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t xml:space="preserve">6.1. W postępowaniu o udzielenie zamówienia komunikacja między zamawiającym a wykonawcami odbywa się przy użyciu </w:t>
      </w:r>
      <w:proofErr w:type="spellStart"/>
      <w:r w:rsidRPr="00671FD0">
        <w:rPr>
          <w:rFonts w:ascii="Arial" w:hAnsi="Arial" w:cs="Arial"/>
        </w:rPr>
        <w:t>miniPortalu</w:t>
      </w:r>
      <w:proofErr w:type="spellEnd"/>
      <w:r w:rsidRPr="00671FD0">
        <w:rPr>
          <w:rFonts w:ascii="Arial" w:hAnsi="Arial" w:cs="Arial"/>
        </w:rPr>
        <w:t xml:space="preserve">, który dostępny jest pod adresem: </w:t>
      </w:r>
      <w:hyperlink r:id="rId6" w:history="1">
        <w:r w:rsidRPr="00671FD0">
          <w:rPr>
            <w:rStyle w:val="Hipercze"/>
            <w:rFonts w:ascii="Arial" w:hAnsi="Arial" w:cs="Arial"/>
            <w:color w:val="auto"/>
          </w:rPr>
          <w:t>https://miniportal.uzp.gov.pl/</w:t>
        </w:r>
      </w:hyperlink>
      <w:r w:rsidRPr="00671FD0">
        <w:rPr>
          <w:rFonts w:ascii="Arial" w:hAnsi="Arial" w:cs="Arial"/>
        </w:rPr>
        <w:t xml:space="preserve">, </w:t>
      </w:r>
      <w:proofErr w:type="spellStart"/>
      <w:r w:rsidRPr="00671FD0">
        <w:rPr>
          <w:rFonts w:ascii="Arial" w:hAnsi="Arial" w:cs="Arial"/>
        </w:rPr>
        <w:t>ePUAPu</w:t>
      </w:r>
      <w:proofErr w:type="spellEnd"/>
      <w:r w:rsidRPr="00671FD0">
        <w:rPr>
          <w:rFonts w:ascii="Arial" w:hAnsi="Arial" w:cs="Arial"/>
        </w:rPr>
        <w:t xml:space="preserve"> dostępnego pod adresem: </w:t>
      </w:r>
      <w:hyperlink r:id="rId7" w:history="1">
        <w:r w:rsidRPr="00671FD0">
          <w:rPr>
            <w:rStyle w:val="Hipercze"/>
            <w:rFonts w:ascii="Arial" w:hAnsi="Arial" w:cs="Arial"/>
            <w:color w:val="auto"/>
          </w:rPr>
          <w:t>https://epuap.gov.pl/wps/portal</w:t>
        </w:r>
      </w:hyperlink>
      <w:r w:rsidRPr="00671FD0">
        <w:rPr>
          <w:rFonts w:ascii="Arial" w:hAnsi="Arial" w:cs="Arial"/>
        </w:rPr>
        <w:t xml:space="preserve"> </w:t>
      </w:r>
      <w:r w:rsidR="00F12117">
        <w:rPr>
          <w:rFonts w:ascii="Arial" w:hAnsi="Arial" w:cs="Arial"/>
        </w:rPr>
        <w:t>(adres URL: /</w:t>
      </w:r>
      <w:proofErr w:type="spellStart"/>
      <w:r w:rsidR="00F12117">
        <w:rPr>
          <w:rFonts w:ascii="Arial" w:hAnsi="Arial" w:cs="Arial"/>
        </w:rPr>
        <w:t>zdpnml</w:t>
      </w:r>
      <w:proofErr w:type="spellEnd"/>
      <w:r w:rsidR="00F12117">
        <w:rPr>
          <w:rFonts w:ascii="Arial" w:hAnsi="Arial" w:cs="Arial"/>
        </w:rPr>
        <w:t>/</w:t>
      </w:r>
      <w:proofErr w:type="spellStart"/>
      <w:r w:rsidR="00F12117">
        <w:rPr>
          <w:rFonts w:ascii="Arial" w:hAnsi="Arial" w:cs="Arial"/>
        </w:rPr>
        <w:t>SkrytkaESP</w:t>
      </w:r>
      <w:proofErr w:type="spellEnd"/>
      <w:r w:rsidR="00F12117">
        <w:rPr>
          <w:rFonts w:ascii="Arial" w:hAnsi="Arial" w:cs="Arial"/>
        </w:rPr>
        <w:t xml:space="preserve">) </w:t>
      </w:r>
      <w:r w:rsidRPr="00671FD0">
        <w:rPr>
          <w:rFonts w:ascii="Arial" w:hAnsi="Arial" w:cs="Arial"/>
        </w:rPr>
        <w:t>oraz poczty elektronicznej pod adresem</w:t>
      </w:r>
      <w:r w:rsidR="00296DAF">
        <w:rPr>
          <w:rFonts w:ascii="Arial" w:hAnsi="Arial" w:cs="Arial"/>
        </w:rPr>
        <w:t>: zdpnml@gmail.com</w:t>
      </w:r>
    </w:p>
    <w:p w14:paraId="3FFABC95" w14:textId="4C4E6440"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Marcin Kraszkiewicz</w:t>
      </w:r>
      <w:r w:rsidR="005D7971">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Pr="00671FD0">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8" w:history="1">
        <w:r w:rsidRPr="00671FD0">
          <w:rPr>
            <w:rStyle w:val="Hipercze"/>
            <w:rFonts w:ascii="Arial" w:hAnsi="Arial" w:cs="Arial"/>
            <w:color w:val="auto"/>
          </w:rPr>
          <w:t>zdpnml@gmail.com</w:t>
        </w:r>
      </w:hyperlink>
      <w:r w:rsidRPr="00671FD0">
        <w:rPr>
          <w:rFonts w:ascii="Arial" w:hAnsi="Arial" w:cs="Arial"/>
        </w:rPr>
        <w:t xml:space="preserve">  </w:t>
      </w:r>
    </w:p>
    <w:p w14:paraId="11217494"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6.3 Wykonawca zamierzający wziąć udział w postępowaniu o udzielenie zamówienia publicznego, 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4B81FA14" w14:textId="30E01DEC"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w:t>
      </w:r>
      <w:r w:rsidR="00F12117">
        <w:rPr>
          <w:rFonts w:ascii="Arial" w:hAnsi="Arial" w:cs="Arial"/>
        </w:rPr>
        <w:t xml:space="preserve"> warunkach korzystania z elektronicznej platformy usług administracji publicznej (</w:t>
      </w:r>
      <w:proofErr w:type="spellStart"/>
      <w:r w:rsidR="00F12117">
        <w:rPr>
          <w:rFonts w:ascii="Arial" w:hAnsi="Arial" w:cs="Arial"/>
        </w:rPr>
        <w:t>ePUAP</w:t>
      </w:r>
      <w:proofErr w:type="spellEnd"/>
      <w:r w:rsidR="00F12117">
        <w:rPr>
          <w:rFonts w:ascii="Arial" w:hAnsi="Arial" w:cs="Arial"/>
        </w:rPr>
        <w:t xml:space="preserve">). </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327F179A" w14:textId="77777777" w:rsidR="0013737D" w:rsidRPr="00671FD0" w:rsidRDefault="0013737D" w:rsidP="0013737D">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671FD0">
        <w:rPr>
          <w:rFonts w:ascii="Arial" w:hAnsi="Arial" w:cs="Arial"/>
        </w:rPr>
        <w:t>ePUAP</w:t>
      </w:r>
      <w:proofErr w:type="spellEnd"/>
      <w:r w:rsidRPr="00671FD0">
        <w:rPr>
          <w:rFonts w:ascii="Arial" w:hAnsi="Arial" w:cs="Arial"/>
        </w:rPr>
        <w:t>.</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w:t>
      </w:r>
      <w:r w:rsidRPr="00671FD0">
        <w:rPr>
          <w:rFonts w:ascii="Arial" w:hAnsi="Arial" w:cs="Arial"/>
        </w:rPr>
        <w:lastRenderedPageBreak/>
        <w:t>korespondencji związanej z niniejszym postępowaniem Zamawiający i Wykonawcy posługują się numerem ogłoszenia (BZP).</w:t>
      </w:r>
    </w:p>
    <w:p w14:paraId="6B336657" w14:textId="7155677B" w:rsidR="0013737D" w:rsidRPr="00671FD0" w:rsidRDefault="0013737D" w:rsidP="005D7971">
      <w:pPr>
        <w:pStyle w:val="Akapitzlist"/>
        <w:numPr>
          <w:ilvl w:val="1"/>
          <w:numId w:val="49"/>
        </w:numPr>
        <w:spacing w:after="120" w:line="240" w:lineRule="auto"/>
        <w:ind w:left="420"/>
        <w:jc w:val="both"/>
        <w:rPr>
          <w:rFonts w:ascii="Arial" w:hAnsi="Arial" w:cs="Arial"/>
        </w:rPr>
      </w:pPr>
      <w:r w:rsidRPr="00671FD0">
        <w:rPr>
          <w:rFonts w:ascii="Arial" w:hAnsi="Arial" w:cs="Arial"/>
        </w:rPr>
        <w:t>Dokumenty elektroniczne, składane są przez Wykonawcę za pośrednictwem „Formularza do komunikacji” jako załączniki. Zamawiający dopuszcza również możliwość składania dokumentów elektronicznych za pomocą poczty elektronicznej, na adres emai</w:t>
      </w:r>
      <w:r w:rsidR="00296DAF">
        <w:rPr>
          <w:rFonts w:ascii="Arial" w:hAnsi="Arial" w:cs="Arial"/>
        </w:rPr>
        <w:t>l: zdpnml@gmail.com</w:t>
      </w:r>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13737D">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6CB18B10" w:rsidR="0013737D" w:rsidRPr="00BA4E17"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BA4E17">
        <w:rPr>
          <w:rFonts w:ascii="Arial" w:hAnsi="Arial" w:cs="Arial"/>
        </w:rPr>
        <w:t xml:space="preserve">Zamawiający przekazuje ID postępowania </w:t>
      </w:r>
      <w:r w:rsidR="009F722D" w:rsidRPr="009F722D">
        <w:rPr>
          <w:rFonts w:ascii="Arial" w:hAnsi="Arial" w:cs="Arial"/>
        </w:rPr>
        <w:t>dfe339f1-8529-44a0-b2fe-236af3639322</w:t>
      </w:r>
      <w:r w:rsidR="00BA4E17" w:rsidRPr="009F722D">
        <w:rPr>
          <w:rFonts w:ascii="Arial" w:hAnsi="Arial" w:cs="Arial"/>
        </w:rPr>
        <w:t>.</w:t>
      </w:r>
      <w:r w:rsidRPr="009F722D">
        <w:rPr>
          <w:rFonts w:ascii="Arial" w:hAnsi="Arial" w:cs="Arial"/>
        </w:rPr>
        <w:t xml:space="preserve"> </w:t>
      </w:r>
      <w:r w:rsidRPr="00BA4E17">
        <w:rPr>
          <w:rFonts w:ascii="Arial" w:hAnsi="Arial" w:cs="Arial"/>
        </w:rPr>
        <w:t xml:space="preserve">Dane postępowanie można wyszukać również na Liście wszystkich postępowań w </w:t>
      </w:r>
      <w:proofErr w:type="spellStart"/>
      <w:r w:rsidRPr="00BA4E17">
        <w:rPr>
          <w:rFonts w:ascii="Arial" w:hAnsi="Arial" w:cs="Arial"/>
        </w:rPr>
        <w:t>miniPortalu</w:t>
      </w:r>
      <w:proofErr w:type="spellEnd"/>
      <w:r w:rsidRPr="00BA4E17">
        <w:rPr>
          <w:rFonts w:ascii="Arial" w:hAnsi="Arial" w:cs="Arial"/>
        </w:rPr>
        <w:t xml:space="preserve"> klikając wcześniej opcję „Dla Wykonawców” lub ze strony głównej z zakładki Postępowania.</w:t>
      </w:r>
    </w:p>
    <w:p w14:paraId="45B8A08A" w14:textId="7D280BAA"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6.8 </w:t>
      </w:r>
      <w:r w:rsidR="00F12117">
        <w:rPr>
          <w:rFonts w:ascii="Arial" w:hAnsi="Arial" w:cs="Arial"/>
        </w:rPr>
        <w:t xml:space="preserve">lub 6.9 </w:t>
      </w:r>
      <w:r w:rsidRPr="00A144C1">
        <w:rPr>
          <w:rFonts w:ascii="Arial" w:hAnsi="Arial" w:cs="Arial"/>
        </w:rPr>
        <w:t>SWZ</w:t>
      </w:r>
      <w:r w:rsidRPr="00331D10">
        <w:rPr>
          <w:rFonts w:ascii="Arial" w:hAnsi="Arial" w:cs="Arial"/>
          <w:color w:val="FF0000"/>
        </w:rPr>
        <w:t>.</w:t>
      </w:r>
    </w:p>
    <w:p w14:paraId="56F3B11D" w14:textId="77777777"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78F9B0AC"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do </w:t>
      </w:r>
      <w:r w:rsidRPr="00F12117">
        <w:rPr>
          <w:rFonts w:ascii="Arial" w:hAnsi="Arial" w:cs="Arial"/>
        </w:rPr>
        <w:t>dnia 2</w:t>
      </w:r>
      <w:r w:rsidR="00F12117" w:rsidRPr="00F12117">
        <w:rPr>
          <w:rFonts w:ascii="Arial" w:hAnsi="Arial" w:cs="Arial"/>
        </w:rPr>
        <w:t>0</w:t>
      </w:r>
      <w:r w:rsidRPr="00F12117">
        <w:rPr>
          <w:rFonts w:ascii="Arial" w:hAnsi="Arial" w:cs="Arial"/>
        </w:rPr>
        <w:t>.0</w:t>
      </w:r>
      <w:r w:rsidR="00F12117" w:rsidRPr="00F12117">
        <w:rPr>
          <w:rFonts w:ascii="Arial" w:hAnsi="Arial" w:cs="Arial"/>
        </w:rPr>
        <w:t>8</w:t>
      </w:r>
      <w:r w:rsidRPr="00F12117">
        <w:rPr>
          <w:rFonts w:ascii="Arial" w:hAnsi="Arial" w:cs="Arial"/>
        </w:rPr>
        <w:t xml:space="preserve">.2021r.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Ofertę należy złożyć pod rygorem nieważności w formie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lastRenderedPageBreak/>
        <w:t>Formularz ofertowy sporządzony przy wykorzystaniu Załącznika nr 1 do SWZ.</w:t>
      </w:r>
    </w:p>
    <w:p w14:paraId="68738B73" w14:textId="74D74A76"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sidR="00296DAF">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sidR="00296DAF">
        <w:rPr>
          <w:rFonts w:ascii="Arial" w:hAnsi="Arial" w:cs="Arial"/>
        </w:rPr>
        <w:t>10</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Pr>
          <w:rFonts w:ascii="Arial" w:hAnsi="Arial" w:cs="Arial"/>
        </w:rPr>
        <w:t>1</w:t>
      </w:r>
      <w:r w:rsidR="00296DAF">
        <w:rPr>
          <w:rFonts w:ascii="Arial" w:hAnsi="Arial" w:cs="Arial"/>
        </w:rPr>
        <w:t>1</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33B9AF11"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757DF56A"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7C3CE654" w14:textId="77777777" w:rsidR="0013737D" w:rsidRPr="000A49C5" w:rsidRDefault="0013737D" w:rsidP="0013737D">
      <w:pPr>
        <w:pStyle w:val="Akapitzlist"/>
        <w:numPr>
          <w:ilvl w:val="0"/>
          <w:numId w:val="38"/>
        </w:numPr>
        <w:spacing w:after="0" w:line="240" w:lineRule="auto"/>
        <w:contextualSpacing w:val="0"/>
        <w:jc w:val="both"/>
        <w:rPr>
          <w:rFonts w:ascii="Arial" w:hAnsi="Arial" w:cs="Arial"/>
        </w:rPr>
      </w:pPr>
      <w:r w:rsidRPr="000A49C5">
        <w:rPr>
          <w:rFonts w:ascii="Arial" w:hAnsi="Arial" w:cs="Arial"/>
        </w:rPr>
        <w:t xml:space="preserve">oczywistej omyłki rachunkowej </w:t>
      </w:r>
    </w:p>
    <w:p w14:paraId="475D2A6A"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niepodleganie wykluczeniu z postępowania (Załącznik nr 3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7E86CDC"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0AA50ED0"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77777777"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w formie 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Pr="007D2A2F">
        <w:rPr>
          <w:rFonts w:ascii="Arial" w:hAnsi="Arial" w:cs="Arial"/>
        </w:rPr>
        <w: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252B3CF6" w:rsidR="0013737D" w:rsidRPr="00F12117"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 xml:space="preserve">Ofertę wraz z wymaganymi załącznikami należy złożyć w terminie do </w:t>
      </w:r>
      <w:r w:rsidRPr="00F12117">
        <w:rPr>
          <w:rFonts w:ascii="Arial" w:hAnsi="Arial" w:cs="Arial"/>
        </w:rPr>
        <w:t xml:space="preserve">dnia </w:t>
      </w:r>
      <w:bookmarkStart w:id="3" w:name="_Hlk65670872"/>
      <w:r w:rsidR="00F12117" w:rsidRPr="00F12117">
        <w:rPr>
          <w:rFonts w:ascii="Arial" w:hAnsi="Arial" w:cs="Arial"/>
        </w:rPr>
        <w:t>22</w:t>
      </w:r>
      <w:r w:rsidRPr="00F12117">
        <w:rPr>
          <w:rFonts w:ascii="Arial" w:hAnsi="Arial" w:cs="Arial"/>
        </w:rPr>
        <w:t xml:space="preserve"> </w:t>
      </w:r>
      <w:r w:rsidR="00F12117" w:rsidRPr="00F12117">
        <w:rPr>
          <w:rFonts w:ascii="Arial" w:hAnsi="Arial" w:cs="Arial"/>
        </w:rPr>
        <w:t>lip</w:t>
      </w:r>
      <w:r w:rsidRPr="00F12117">
        <w:rPr>
          <w:rFonts w:ascii="Arial" w:hAnsi="Arial" w:cs="Arial"/>
        </w:rPr>
        <w:t xml:space="preserve">ca 2021 r., do godz. 10:00.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1DCC2F37" w:rsidR="0013737D" w:rsidRPr="00AF1809" w:rsidRDefault="0013737D" w:rsidP="0013737D">
      <w:pPr>
        <w:pStyle w:val="Akapitzlist"/>
        <w:numPr>
          <w:ilvl w:val="1"/>
          <w:numId w:val="1"/>
        </w:numPr>
        <w:rPr>
          <w:rFonts w:ascii="Arial" w:hAnsi="Arial" w:cs="Arial"/>
        </w:rPr>
      </w:pPr>
      <w:r w:rsidRPr="00AF1809">
        <w:rPr>
          <w:rFonts w:ascii="Arial" w:hAnsi="Arial" w:cs="Arial"/>
        </w:rPr>
        <w:t xml:space="preserve">Otwarcie ofert następuje w </w:t>
      </w:r>
      <w:r w:rsidRPr="00F12117">
        <w:rPr>
          <w:rFonts w:ascii="Arial" w:hAnsi="Arial" w:cs="Arial"/>
        </w:rPr>
        <w:t xml:space="preserve">dniu </w:t>
      </w:r>
      <w:r w:rsidR="00F12117" w:rsidRPr="00F12117">
        <w:rPr>
          <w:rFonts w:ascii="Arial" w:hAnsi="Arial" w:cs="Arial"/>
        </w:rPr>
        <w:t>22</w:t>
      </w:r>
      <w:r w:rsidRPr="00F12117">
        <w:rPr>
          <w:rFonts w:ascii="Arial" w:hAnsi="Arial" w:cs="Arial"/>
        </w:rPr>
        <w:t xml:space="preserve"> </w:t>
      </w:r>
      <w:r w:rsidR="00F12117" w:rsidRPr="00F12117">
        <w:rPr>
          <w:rFonts w:ascii="Arial" w:hAnsi="Arial" w:cs="Arial"/>
        </w:rPr>
        <w:t>lip</w:t>
      </w:r>
      <w:r w:rsidRPr="00F12117">
        <w:rPr>
          <w:rFonts w:ascii="Arial" w:hAnsi="Arial" w:cs="Arial"/>
        </w:rPr>
        <w:t>ca 2021 r., do godz. 1</w:t>
      </w:r>
      <w:r w:rsidR="000A49C5" w:rsidRPr="00F12117">
        <w:rPr>
          <w:rFonts w:ascii="Arial" w:hAnsi="Arial" w:cs="Arial"/>
        </w:rPr>
        <w:t>1</w:t>
      </w:r>
      <w:r w:rsidRPr="00F12117">
        <w:rPr>
          <w:rFonts w:ascii="Arial" w:hAnsi="Arial" w:cs="Arial"/>
        </w:rPr>
        <w:t>:</w:t>
      </w:r>
      <w:r w:rsidR="00F12117">
        <w:rPr>
          <w:rFonts w:ascii="Arial" w:hAnsi="Arial" w:cs="Arial"/>
        </w:rPr>
        <w:t>0</w:t>
      </w:r>
      <w:r w:rsidRPr="00F12117">
        <w:rPr>
          <w:rFonts w:ascii="Arial" w:hAnsi="Arial" w:cs="Arial"/>
        </w:rPr>
        <w:t xml:space="preserve">0  poprzez </w:t>
      </w:r>
      <w:r w:rsidRPr="00AF1809">
        <w:rPr>
          <w:rFonts w:ascii="Arial" w:hAnsi="Arial" w:cs="Arial"/>
        </w:rPr>
        <w:t xml:space="preserve">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0A635B23" w14:textId="77777777" w:rsidR="0013737D" w:rsidRPr="00D826EE"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13737D">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02ECF882"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D8035A">
      <w:pPr>
        <w:pStyle w:val="Akapitzlist"/>
        <w:numPr>
          <w:ilvl w:val="1"/>
          <w:numId w:val="57"/>
        </w:numPr>
        <w:spacing w:after="0" w:line="240" w:lineRule="auto"/>
        <w:ind w:left="760"/>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lastRenderedPageBreak/>
        <w:t>Cenę 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110A6119"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63BB0E8"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4AFE904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2F2692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48BA050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23605017"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ED34B5"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670BDFFD"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4D9CDDC0"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15F3FDB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4C59560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1A474B9A"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3C2C17B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297310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7D40E069"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07F60EAD"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059DC8E9"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D8035A">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lastRenderedPageBreak/>
        <w:t>termin wykonania    20 %</w:t>
      </w:r>
    </w:p>
    <w:p w14:paraId="161A7B68" w14:textId="77777777" w:rsidR="00C801AC" w:rsidRPr="004118B9" w:rsidRDefault="00C801AC" w:rsidP="00D8035A">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F12117"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359087F6" w:rsidR="00C801AC" w:rsidRPr="00F12117" w:rsidRDefault="00C801AC" w:rsidP="00610E47">
      <w:pPr>
        <w:pStyle w:val="Akapitzlist"/>
        <w:spacing w:after="0" w:line="240" w:lineRule="auto"/>
        <w:ind w:left="1418"/>
        <w:jc w:val="both"/>
        <w:rPr>
          <w:rFonts w:ascii="Arial" w:hAnsi="Arial" w:cs="Arial"/>
        </w:rPr>
      </w:pPr>
      <w:r w:rsidRPr="00F12117">
        <w:rPr>
          <w:rFonts w:ascii="Arial" w:hAnsi="Arial" w:cs="Arial"/>
        </w:rPr>
        <w:t xml:space="preserve">Wykonawca, który zadeklaruje termin wykonania zamówienia do </w:t>
      </w:r>
      <w:r w:rsidR="004118B9" w:rsidRPr="00F12117">
        <w:rPr>
          <w:rFonts w:ascii="Arial" w:hAnsi="Arial" w:cs="Arial"/>
        </w:rPr>
        <w:t>2</w:t>
      </w:r>
      <w:r w:rsidR="00595002" w:rsidRPr="00F12117">
        <w:rPr>
          <w:rFonts w:ascii="Arial" w:hAnsi="Arial" w:cs="Arial"/>
        </w:rPr>
        <w:t>9</w:t>
      </w:r>
      <w:r w:rsidRPr="00F12117">
        <w:rPr>
          <w:rFonts w:ascii="Arial" w:hAnsi="Arial" w:cs="Arial"/>
        </w:rPr>
        <w:t xml:space="preserve"> </w:t>
      </w:r>
      <w:r w:rsidR="00595002" w:rsidRPr="00F12117">
        <w:rPr>
          <w:rFonts w:ascii="Arial" w:hAnsi="Arial" w:cs="Arial"/>
        </w:rPr>
        <w:t>październik</w:t>
      </w:r>
      <w:r w:rsidR="00610E47" w:rsidRPr="00F12117">
        <w:rPr>
          <w:rFonts w:ascii="Arial" w:hAnsi="Arial" w:cs="Arial"/>
        </w:rPr>
        <w:t>a</w:t>
      </w:r>
      <w:r w:rsidRPr="00F12117">
        <w:rPr>
          <w:rFonts w:ascii="Arial" w:hAnsi="Arial" w:cs="Arial"/>
        </w:rPr>
        <w:t xml:space="preserve"> 202</w:t>
      </w:r>
      <w:r w:rsidR="00610E47" w:rsidRPr="00F12117">
        <w:rPr>
          <w:rFonts w:ascii="Arial" w:hAnsi="Arial" w:cs="Arial"/>
        </w:rPr>
        <w:t>1</w:t>
      </w:r>
      <w:r w:rsidRPr="00F12117">
        <w:rPr>
          <w:rFonts w:ascii="Arial" w:hAnsi="Arial" w:cs="Arial"/>
        </w:rPr>
        <w:t>r. otrzyma T = 0 pkt.</w:t>
      </w:r>
    </w:p>
    <w:p w14:paraId="2145258C" w14:textId="71BBA139" w:rsidR="00C801AC" w:rsidRPr="00F12117" w:rsidRDefault="00C801AC" w:rsidP="00C801AC">
      <w:pPr>
        <w:pStyle w:val="Akapitzlist"/>
        <w:spacing w:after="0" w:line="240" w:lineRule="auto"/>
        <w:ind w:left="1418"/>
        <w:jc w:val="both"/>
        <w:rPr>
          <w:rFonts w:ascii="Arial" w:hAnsi="Arial" w:cs="Arial"/>
        </w:rPr>
      </w:pPr>
      <w:r w:rsidRPr="00F12117">
        <w:rPr>
          <w:rFonts w:ascii="Arial" w:hAnsi="Arial" w:cs="Arial"/>
        </w:rPr>
        <w:t>Wykonawca, który zadeklaruje termin wykonania zamówienia do 1</w:t>
      </w:r>
      <w:r w:rsidR="00595002" w:rsidRPr="00F12117">
        <w:rPr>
          <w:rFonts w:ascii="Arial" w:hAnsi="Arial" w:cs="Arial"/>
        </w:rPr>
        <w:t>5 października</w:t>
      </w:r>
      <w:r w:rsidRPr="00F12117">
        <w:rPr>
          <w:rFonts w:ascii="Arial" w:hAnsi="Arial" w:cs="Arial"/>
        </w:rPr>
        <w:t xml:space="preserve"> 202</w:t>
      </w:r>
      <w:r w:rsidR="00610E47" w:rsidRPr="00F12117">
        <w:rPr>
          <w:rFonts w:ascii="Arial" w:hAnsi="Arial" w:cs="Arial"/>
        </w:rPr>
        <w:t>1</w:t>
      </w:r>
      <w:r w:rsidRPr="00F12117">
        <w:rPr>
          <w:rFonts w:ascii="Arial" w:hAnsi="Arial" w:cs="Arial"/>
        </w:rPr>
        <w:t>r. otrzyma T = 50 pkt.</w:t>
      </w:r>
    </w:p>
    <w:p w14:paraId="74BE22C7" w14:textId="5188EF30" w:rsidR="00C801AC" w:rsidRPr="00F12117" w:rsidRDefault="00C801AC" w:rsidP="00C801AC">
      <w:pPr>
        <w:pStyle w:val="Akapitzlist"/>
        <w:spacing w:after="0" w:line="240" w:lineRule="auto"/>
        <w:ind w:left="1418"/>
        <w:jc w:val="both"/>
        <w:rPr>
          <w:rFonts w:ascii="Arial" w:hAnsi="Arial" w:cs="Arial"/>
        </w:rPr>
      </w:pPr>
      <w:r w:rsidRPr="00F12117">
        <w:rPr>
          <w:rFonts w:ascii="Arial" w:hAnsi="Arial" w:cs="Arial"/>
        </w:rPr>
        <w:t xml:space="preserve">Wykonawca, który zadeklaruje termin wykonania zamówienia do </w:t>
      </w:r>
      <w:r w:rsidR="00595002" w:rsidRPr="00F12117">
        <w:rPr>
          <w:rFonts w:ascii="Arial" w:hAnsi="Arial" w:cs="Arial"/>
        </w:rPr>
        <w:t>01</w:t>
      </w:r>
      <w:r w:rsidR="00610E47" w:rsidRPr="00F12117">
        <w:rPr>
          <w:rFonts w:ascii="Arial" w:hAnsi="Arial" w:cs="Arial"/>
        </w:rPr>
        <w:t xml:space="preserve"> października</w:t>
      </w:r>
      <w:r w:rsidRPr="00F12117">
        <w:rPr>
          <w:rFonts w:ascii="Arial" w:hAnsi="Arial" w:cs="Arial"/>
        </w:rPr>
        <w:t xml:space="preserve"> 202</w:t>
      </w:r>
      <w:r w:rsidR="00610E47" w:rsidRPr="00F12117">
        <w:rPr>
          <w:rFonts w:ascii="Arial" w:hAnsi="Arial" w:cs="Arial"/>
        </w:rPr>
        <w:t>1</w:t>
      </w:r>
      <w:r w:rsidRPr="00F12117">
        <w:rPr>
          <w:rFonts w:ascii="Arial" w:hAnsi="Arial" w:cs="Arial"/>
        </w:rPr>
        <w:t>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D8035A">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w:t>
      </w:r>
      <w:r w:rsidRPr="00F6709E">
        <w:rPr>
          <w:rFonts w:ascii="Arial" w:hAnsi="Arial" w:cs="Arial"/>
        </w:rPr>
        <w:lastRenderedPageBreak/>
        <w:t xml:space="preserve">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31F2FDFF"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541C1B61" w14:textId="77777777" w:rsidR="00AA7F24" w:rsidRPr="00F6709E" w:rsidRDefault="00AA7F24" w:rsidP="00D8035A">
      <w:pPr>
        <w:pStyle w:val="Akapitzlist"/>
        <w:numPr>
          <w:ilvl w:val="1"/>
          <w:numId w:val="1"/>
        </w:numPr>
        <w:spacing w:after="0" w:line="240" w:lineRule="auto"/>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55532D22" w14:textId="010DA3CB"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harmonogram rzeczowo – finansowy robót, opracowany na podstawie przedmiaru robót (Załącznik nr 1</w:t>
      </w:r>
      <w:r w:rsidR="001320AD">
        <w:rPr>
          <w:rFonts w:ascii="Arial" w:hAnsi="Arial" w:cs="Arial"/>
        </w:rPr>
        <w:t>1</w:t>
      </w:r>
      <w:r w:rsidRPr="00827E07">
        <w:rPr>
          <w:rFonts w:ascii="Arial" w:hAnsi="Arial" w:cs="Arial"/>
        </w:rPr>
        <w:t xml:space="preserve"> do SWZ).</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77777777" w:rsidR="00AA7F24" w:rsidRPr="00B94BDF"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5CBC28AF"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3971968B"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55A92B96"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55F9F235"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w:t>
      </w:r>
      <w:r w:rsidRPr="00F6709E">
        <w:rPr>
          <w:rFonts w:ascii="Arial" w:hAnsi="Arial" w:cs="Arial"/>
        </w:rPr>
        <w:lastRenderedPageBreak/>
        <w:t>fałszywego oświadczenia), że osoby te zatrudnione są na podstawie umowy o pracę, w rozumieniu przepisów ustawy z dnia 26 czerwca 1974 r. – Kodeks pracy</w:t>
      </w:r>
    </w:p>
    <w:p w14:paraId="70CDB77D"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1F052741" w14:textId="31FB9F02"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F80A06">
        <w:rPr>
          <w:rFonts w:ascii="Arial" w:hAnsi="Arial" w:cs="Arial"/>
        </w:rPr>
        <w:t xml:space="preserve"> lub nie wnosi wymaganego zabezpieczenia należytego wykonania umowy</w:t>
      </w:r>
      <w:r w:rsidRPr="00A90631">
        <w:rPr>
          <w:rFonts w:ascii="Arial" w:hAnsi="Arial" w:cs="Arial"/>
        </w:rPr>
        <w:t xml:space="preserve">,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23BFB15F" w14:textId="77777777"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zaangażowanych w takie roboty budowlane lub usługi oraz złożył oświadczenia, </w:t>
      </w:r>
      <w:r w:rsidRPr="00964248">
        <w:rPr>
          <w:rFonts w:ascii="Arial" w:hAnsi="Arial" w:cs="Arial"/>
        </w:rPr>
        <w:t>o których mowa w pkt. 15.1 SWZ, w zakresie wskazanym w pkt. 14.2 i 14.3 SWZ i przedstawił dokumenty potwierdzające brak podstaw wykluczenia podwykonawców, wskazane w pkt. 15.4 SWZ – chyba, że oświadczenie i dokumenty zostały złożone wraz z ofertą wykonawcy.</w:t>
      </w:r>
    </w:p>
    <w:p w14:paraId="1BC98EE2" w14:textId="7850E53E" w:rsidR="00AA7F24" w:rsidRPr="000A49C5"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rPr>
        <w:t xml:space="preserve">W przypadku, gdy </w:t>
      </w:r>
      <w:r w:rsidRPr="00964248">
        <w:rPr>
          <w:rFonts w:ascii="Arial" w:hAnsi="Arial" w:cs="Arial"/>
        </w:rPr>
        <w:t xml:space="preserve">powierzenie części zamówienia podwykonawcom nastąpi w trakcie realizacji zamówienia, na podstawie art. 462 ust. </w:t>
      </w:r>
      <w:r>
        <w:rPr>
          <w:rFonts w:ascii="Arial" w:hAnsi="Arial" w:cs="Arial"/>
        </w:rPr>
        <w:t>3</w:t>
      </w:r>
      <w:r w:rsidRPr="00964248">
        <w:rPr>
          <w:rFonts w:ascii="Arial" w:hAnsi="Arial" w:cs="Arial"/>
        </w:rPr>
        <w:t xml:space="preserve"> PZP zamawiający żąda od wykonawcy przedstawienia informacji, o których mowa w pkt. 12.11 SWZ przed przystąpieniem do realizacji powierzonej części zamówienia.</w:t>
      </w:r>
    </w:p>
    <w:p w14:paraId="5022F44C" w14:textId="77777777" w:rsidR="000A49C5" w:rsidRPr="00671FD0" w:rsidRDefault="000A49C5" w:rsidP="00AA7F24">
      <w:pPr>
        <w:pStyle w:val="Akapitzlist"/>
        <w:spacing w:after="0" w:line="240" w:lineRule="auto"/>
        <w:ind w:left="360"/>
        <w:contextualSpacing w:val="0"/>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ochrony prawnej przysługujących wykonawcy </w:t>
      </w:r>
    </w:p>
    <w:p w14:paraId="785EEB44" w14:textId="754D26D3"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2BD75015" w14:textId="532E0DAF" w:rsidR="00100BA8" w:rsidRPr="002E25CE" w:rsidRDefault="00100BA8" w:rsidP="00D8035A">
      <w:pPr>
        <w:numPr>
          <w:ilvl w:val="1"/>
          <w:numId w:val="1"/>
        </w:numPr>
        <w:spacing w:after="0" w:line="240" w:lineRule="auto"/>
        <w:ind w:left="709" w:hanging="709"/>
        <w:jc w:val="both"/>
        <w:rPr>
          <w:rFonts w:ascii="Arial" w:hAnsi="Arial" w:cs="Arial"/>
        </w:rPr>
      </w:pPr>
      <w:r>
        <w:rPr>
          <w:rFonts w:ascii="Arial" w:hAnsi="Arial" w:cs="Arial"/>
        </w:rPr>
        <w:t xml:space="preserve">Środki </w:t>
      </w:r>
      <w:r w:rsidRPr="00100BA8">
        <w:rPr>
          <w:rFonts w:ascii="Arial" w:hAnsi="Arial" w:cs="Arial"/>
        </w:rPr>
        <w:t xml:space="preserve">ochrony prawnej wobec ogłoszenia o zamówieniu oraz dokumentów zamówienia przysługują również organizacjom wpisanym na listę, o której mowa w art. 469 pkt 15 ustawy </w:t>
      </w:r>
      <w:proofErr w:type="spellStart"/>
      <w:r w:rsidRPr="00100BA8">
        <w:rPr>
          <w:rFonts w:ascii="Arial" w:hAnsi="Arial" w:cs="Arial"/>
        </w:rPr>
        <w:t>Pzp</w:t>
      </w:r>
      <w:proofErr w:type="spellEnd"/>
      <w:r w:rsidRPr="00100BA8">
        <w:rPr>
          <w:rFonts w:ascii="Arial" w:hAnsi="Arial" w:cs="Arial"/>
        </w:rPr>
        <w:t>, oraz Rzecznikowi Małych i Średnich Przedsiębiorców.</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F12117">
      <w:pPr>
        <w:pStyle w:val="Akapitzlist"/>
        <w:numPr>
          <w:ilvl w:val="1"/>
          <w:numId w:val="1"/>
        </w:numPr>
        <w:spacing w:line="240" w:lineRule="auto"/>
        <w:ind w:left="53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F12117">
      <w:pPr>
        <w:pStyle w:val="Akapitzlist"/>
        <w:numPr>
          <w:ilvl w:val="1"/>
          <w:numId w:val="1"/>
        </w:numPr>
        <w:spacing w:line="240" w:lineRule="auto"/>
        <w:ind w:left="587"/>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3D3C0E92" w:rsidR="002E76BD"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4407DCB8" w14:textId="77777777" w:rsidR="00F12117" w:rsidRPr="00BA4E17" w:rsidRDefault="00F12117" w:rsidP="00F12117">
      <w:pPr>
        <w:spacing w:after="0" w:line="240" w:lineRule="auto"/>
        <w:ind w:left="709"/>
        <w:jc w:val="both"/>
        <w:rPr>
          <w:rFonts w:ascii="Arial" w:hAnsi="Arial" w:cs="Arial"/>
        </w:rPr>
      </w:pP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2175FB91" w14:textId="701C24A1"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lastRenderedPageBreak/>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292EECCD"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083F4387"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7E0E375B"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026E896F" w14:textId="49B06FD9" w:rsidR="00AA7F24" w:rsidRPr="00A02147" w:rsidRDefault="00AA7F24" w:rsidP="00AA7F24">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uzna warunek za spełniony jeżeli wykonawca przedstawi zamawiającemu (na wezwanie) dokumenty potwierdzające, że wykonawca jest ubezpieczony od odpowiedzialności cywilnej w zakresie prowadzonej działalności związanej z przedmiotem </w:t>
      </w:r>
      <w:r w:rsidRPr="00A02147">
        <w:rPr>
          <w:rFonts w:ascii="Arial" w:hAnsi="Arial" w:cs="Arial"/>
        </w:rPr>
        <w:t xml:space="preserve">zamówienia na sumę gwarancyjną nie niższą niż </w:t>
      </w:r>
      <w:r w:rsidR="00100BA8">
        <w:rPr>
          <w:rFonts w:ascii="Arial" w:hAnsi="Arial" w:cs="Arial"/>
        </w:rPr>
        <w:t>1</w:t>
      </w:r>
      <w:r w:rsidRPr="00A02147">
        <w:rPr>
          <w:rFonts w:ascii="Arial" w:hAnsi="Arial" w:cs="Arial"/>
        </w:rPr>
        <w:t xml:space="preserve">00 000,00 zł.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0C0F28C0"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3C9B136F" w14:textId="4513D981"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 xml:space="preserve">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w:t>
      </w:r>
      <w:r w:rsidR="00100BA8">
        <w:rPr>
          <w:rFonts w:ascii="Arial" w:hAnsi="Arial" w:cs="Arial"/>
        </w:rPr>
        <w:t xml:space="preserve">daty i </w:t>
      </w:r>
      <w:r w:rsidRPr="00A02147">
        <w:rPr>
          <w:rFonts w:ascii="Arial" w:hAnsi="Arial" w:cs="Arial"/>
        </w:rPr>
        <w:t xml:space="preserve">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100BA8">
        <w:rPr>
          <w:rFonts w:ascii="Arial" w:hAnsi="Arial" w:cs="Arial"/>
        </w:rPr>
        <w:t xml:space="preserve">odpowiednie </w:t>
      </w:r>
      <w:r w:rsidRPr="00A02147">
        <w:rPr>
          <w:rFonts w:ascii="Arial" w:hAnsi="Arial" w:cs="Arial"/>
        </w:rPr>
        <w:t>dokumenty.</w:t>
      </w:r>
    </w:p>
    <w:p w14:paraId="24456051" w14:textId="4C075AEA"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A02147">
        <w:rPr>
          <w:rFonts w:ascii="Arial" w:hAnsi="Arial" w:cs="Arial"/>
        </w:rPr>
        <w:t xml:space="preserve"> m) na odcinku o długości nie mniejszej niż </w:t>
      </w:r>
      <w:r w:rsidR="00100BA8">
        <w:rPr>
          <w:rFonts w:ascii="Arial" w:hAnsi="Arial" w:cs="Arial"/>
        </w:rPr>
        <w:t>200</w:t>
      </w:r>
      <w:r w:rsidRPr="00A02147">
        <w:rPr>
          <w:rFonts w:ascii="Arial" w:hAnsi="Arial" w:cs="Arial"/>
        </w:rPr>
        <w:t xml:space="preserve"> </w:t>
      </w:r>
      <w:proofErr w:type="spellStart"/>
      <w:r w:rsidRPr="00A02147">
        <w:rPr>
          <w:rFonts w:ascii="Arial" w:hAnsi="Arial" w:cs="Arial"/>
        </w:rPr>
        <w:t>m</w:t>
      </w:r>
      <w:r w:rsidR="00100BA8">
        <w:rPr>
          <w:rFonts w:ascii="Arial" w:hAnsi="Arial" w:cs="Arial"/>
        </w:rPr>
        <w:t>b</w:t>
      </w:r>
      <w:proofErr w:type="spellEnd"/>
      <w:r w:rsidRPr="00A02147">
        <w:rPr>
          <w:rFonts w:ascii="Arial" w:hAnsi="Arial" w:cs="Arial"/>
        </w:rPr>
        <w:t>, a zakres robót obejmował w szczególności wykonanie co najmniej warstwy profilującej (lub warstwy wiążącej) z mieszanki mineralno-asfaltowej</w:t>
      </w:r>
      <w:r w:rsidR="002E76BD">
        <w:rPr>
          <w:rFonts w:ascii="Arial" w:hAnsi="Arial" w:cs="Arial"/>
        </w:rPr>
        <w:t>,</w:t>
      </w:r>
      <w:r w:rsidRPr="00A02147">
        <w:rPr>
          <w:rFonts w:ascii="Arial" w:hAnsi="Arial" w:cs="Arial"/>
        </w:rPr>
        <w:t xml:space="preserve"> warstwy ścieralnej z mieszanki </w:t>
      </w:r>
      <w:proofErr w:type="spellStart"/>
      <w:r w:rsidRPr="00A02147">
        <w:rPr>
          <w:rFonts w:ascii="Arial" w:hAnsi="Arial" w:cs="Arial"/>
        </w:rPr>
        <w:t>mineralno</w:t>
      </w:r>
      <w:proofErr w:type="spellEnd"/>
      <w:r>
        <w:rPr>
          <w:rFonts w:ascii="Arial" w:hAnsi="Arial" w:cs="Arial"/>
        </w:rPr>
        <w:t xml:space="preserve"> – </w:t>
      </w:r>
      <w:r w:rsidRPr="00A02147">
        <w:rPr>
          <w:rFonts w:ascii="Arial" w:hAnsi="Arial" w:cs="Arial"/>
        </w:rPr>
        <w:t>bitumicznej.</w:t>
      </w:r>
    </w:p>
    <w:p w14:paraId="148CD8D9"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A67B300"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774B13B6"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1640321E" w14:textId="2E03A676"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spełniającą warunek posiadania kwalifikacji zawodowych kadry kierowniczej wykonawcy</w:t>
      </w:r>
    </w:p>
    <w:p w14:paraId="37CF6C43"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2B790522" w14:textId="77777777"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w stosunku do osoby wyznaczonej do pełnienia funkcji kierownika budowy wykonawca złoży oświadczenie, że: </w:t>
      </w:r>
    </w:p>
    <w:p w14:paraId="5CC6A511" w14:textId="77777777" w:rsidR="00AA7F24" w:rsidRPr="00A02147" w:rsidRDefault="00AA7F24" w:rsidP="00AA7F24">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 xml:space="preserve">osoba ta posiada uprawnienia budowlane do kierowania robotami budowlanymi w specjalności drogowej w rozumieniu przepisów Rozporządzenia Ministra Inwestycji i </w:t>
      </w:r>
      <w:r w:rsidRPr="00A02147">
        <w:rPr>
          <w:rFonts w:ascii="Arial" w:hAnsi="Arial" w:cs="Arial"/>
        </w:rPr>
        <w:lastRenderedPageBreak/>
        <w:t xml:space="preserve">Rozwoju z dnia 29 kwietnia 2019 r. w sprawie przygotowania zawodowego do wykonywania samodzielnych funkcji technicznych w </w:t>
      </w:r>
      <w:r w:rsidRPr="007C52DC">
        <w:rPr>
          <w:rFonts w:ascii="Arial" w:hAnsi="Arial" w:cs="Arial"/>
        </w:rPr>
        <w:t>budownictwie (Dz. U. z 2019 r. poz. 831), przy czym zamawiający dopuszcza uprawnienia</w:t>
      </w:r>
      <w:r w:rsidRPr="00A02147">
        <w:rPr>
          <w:rFonts w:ascii="Arial" w:hAnsi="Arial" w:cs="Arial"/>
        </w:rPr>
        <w:t xml:space="preserve"> równoważne do powyższych wydane na podstawie wcześniej obowiązujących przepisów prawa.</w:t>
      </w:r>
    </w:p>
    <w:p w14:paraId="4BB77476" w14:textId="77777777" w:rsidR="00AA7F24" w:rsidRPr="001E0861" w:rsidRDefault="00AA7F24" w:rsidP="00AA7F24">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57FBB34C" w14:textId="77777777" w:rsidR="00AA7F24" w:rsidRPr="001E0861" w:rsidRDefault="00AA7F24" w:rsidP="00AA7F24">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Pr="001E0861">
        <w:rPr>
          <w:rFonts w:ascii="Arial" w:hAnsi="Arial" w:cs="Arial"/>
          <w:bCs/>
          <w:lang w:eastAsia="pl-PL"/>
        </w:rPr>
        <w:t xml:space="preserve">(t. j. Dz. U. z 2019r. poz. 1117). </w:t>
      </w:r>
    </w:p>
    <w:p w14:paraId="6E1A620B"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67B609C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W odniesieniu do warunków dotyczących wykształcenia, kwalifikacji zawodowych lub doświadczenia, wykonawcy mogą polegać na zdolnościach innych podmiotów udostępniających zasoby, jeśli podmioty te realizują roboty budowlane lub usługi, do realizacji których te zdolności są wymagane.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lastRenderedPageBreak/>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77777777"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 oświadczenie o spełnianiu warunków udziału w postępowaniu oraz o niepodleganiu  wykluczeniu z postępowania – zgodnie z załącznikami nr 2 i 3 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2FE48E39" w14:textId="5BA6183B"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100BA8">
        <w:rPr>
          <w:rFonts w:ascii="Arial" w:hAnsi="Arial" w:cs="Arial"/>
        </w:rPr>
        <w:t>8</w:t>
      </w:r>
      <w:r w:rsidRPr="009A2F48">
        <w:rPr>
          <w:rFonts w:ascii="Arial" w:hAnsi="Arial" w:cs="Arial"/>
        </w:rPr>
        <w:t xml:space="preserve"> do SWZ; </w:t>
      </w:r>
    </w:p>
    <w:p w14:paraId="6E30E3C4" w14:textId="279331C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Potwierdzających, że wykonawca jest ubezpieczony od odpowiedzialności cywilnej w zakresie prowadzonej działalności związanej z przedmiotem zamówienia na sumę gwarancyjna nie niższą niż </w:t>
      </w:r>
      <w:r w:rsidR="00100BA8">
        <w:rPr>
          <w:rFonts w:ascii="Arial" w:hAnsi="Arial" w:cs="Arial"/>
        </w:rPr>
        <w:t>1</w:t>
      </w:r>
      <w:r w:rsidRPr="009A2F48">
        <w:rPr>
          <w:rFonts w:ascii="Arial" w:hAnsi="Arial" w:cs="Arial"/>
        </w:rPr>
        <w:t>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649EC5D8" w14:textId="54E954DE" w:rsidR="00AA7F24" w:rsidRPr="00563A85" w:rsidRDefault="00AA7F24" w:rsidP="00AA7F24">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5" w:name="_Hlk65650486"/>
      <w:r w:rsidRPr="00563A85">
        <w:rPr>
          <w:rFonts w:ascii="Arial" w:hAnsi="Arial" w:cs="Arial"/>
        </w:rPr>
        <w:t>(wzór załącznik nr 6 do SWZ)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A18E22F" w14:textId="11242467"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terminu składania ofert (jeśli okres prowadzenia działalności jest krótszy -  w tym okresie), wykonawca wykonywał min. 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563A85">
        <w:rPr>
          <w:rFonts w:ascii="Arial" w:hAnsi="Arial" w:cs="Arial"/>
        </w:rPr>
        <w:t xml:space="preserve"> m) na odcinku o długości nie mniejszej niż </w:t>
      </w:r>
      <w:r w:rsidR="00100BA8">
        <w:rPr>
          <w:rFonts w:ascii="Arial" w:hAnsi="Arial" w:cs="Arial"/>
        </w:rPr>
        <w:t xml:space="preserve">200 </w:t>
      </w:r>
      <w:proofErr w:type="spellStart"/>
      <w:r w:rsidRPr="00563A85">
        <w:rPr>
          <w:rFonts w:ascii="Arial" w:hAnsi="Arial" w:cs="Arial"/>
        </w:rPr>
        <w:t>m</w:t>
      </w:r>
      <w:r w:rsidR="00100BA8">
        <w:rPr>
          <w:rFonts w:ascii="Arial" w:hAnsi="Arial" w:cs="Arial"/>
        </w:rPr>
        <w:t>b</w:t>
      </w:r>
      <w:proofErr w:type="spellEnd"/>
      <w:r w:rsidRPr="00563A85">
        <w:rPr>
          <w:rFonts w:ascii="Arial" w:hAnsi="Arial" w:cs="Arial"/>
        </w:rPr>
        <w:t xml:space="preserve">, a </w:t>
      </w:r>
      <w:r w:rsidRPr="00563A85">
        <w:rPr>
          <w:rFonts w:ascii="Arial" w:hAnsi="Arial" w:cs="Arial"/>
        </w:rPr>
        <w:lastRenderedPageBreak/>
        <w:t xml:space="preserve">zakres robót obejmował w szczególności wykonanie </w:t>
      </w:r>
      <w:r w:rsidR="000A49C5">
        <w:rPr>
          <w:rFonts w:ascii="Arial" w:hAnsi="Arial" w:cs="Arial"/>
        </w:rPr>
        <w:t xml:space="preserve">co najmniej </w:t>
      </w:r>
      <w:r w:rsidRPr="00563A85">
        <w:rPr>
          <w:rFonts w:ascii="Arial" w:hAnsi="Arial" w:cs="Arial"/>
        </w:rPr>
        <w:t>warstwy profilującej (lub warstwy wiążącej) z mieszanki mineralno-asfaltowej</w:t>
      </w:r>
      <w:r w:rsidR="002E76BD">
        <w:rPr>
          <w:rFonts w:ascii="Arial" w:hAnsi="Arial" w:cs="Arial"/>
        </w:rPr>
        <w:t>,</w:t>
      </w:r>
      <w:r w:rsidRPr="00563A85">
        <w:rPr>
          <w:rFonts w:ascii="Arial" w:hAnsi="Arial" w:cs="Arial"/>
        </w:rPr>
        <w:t xml:space="preserve"> warstwy ścieralnej z mieszanki mineralno-bitumicznej.</w:t>
      </w:r>
    </w:p>
    <w:p w14:paraId="67AA026F" w14:textId="77777777"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5"/>
    <w:p w14:paraId="002C429B" w14:textId="77777777" w:rsidR="00AA7F24" w:rsidRPr="00DA3A03" w:rsidRDefault="00AA7F24" w:rsidP="00AA7F24">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3D03E576" w14:textId="77777777" w:rsidR="00AA7F24" w:rsidRPr="00DA3A03" w:rsidRDefault="00AA7F24" w:rsidP="00AA7F24">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5986BFB3" w14:textId="77777777" w:rsidR="00AA7F24" w:rsidRPr="00E25893" w:rsidRDefault="00AA7F24" w:rsidP="00AA7F24">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21752A78"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6EAFB69" w14:textId="59AA971C"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(wzór załącznik nr </w:t>
      </w:r>
      <w:r w:rsidR="00100BA8">
        <w:rPr>
          <w:rFonts w:ascii="Arial" w:hAnsi="Arial" w:cs="Arial"/>
        </w:rPr>
        <w:t>7</w:t>
      </w:r>
      <w:r w:rsidRPr="00E25893">
        <w:rPr>
          <w:rFonts w:ascii="Arial" w:hAnsi="Arial" w:cs="Arial"/>
        </w:rPr>
        <w:t xml:space="preserve"> do SWZ) 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1FBBBF5E" w14:textId="77777777" w:rsidR="00AA7F24" w:rsidRPr="00E25893" w:rsidRDefault="00AA7F24" w:rsidP="00AA7F24">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5B157550"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lastRenderedPageBreak/>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D8035A">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AA7F24">
      <w:pPr>
        <w:pStyle w:val="Default"/>
        <w:ind w:left="720"/>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lastRenderedPageBreak/>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AA7F24">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AA7F24">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AA7F24">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AA7F24">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AA7F24">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C2001"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Pr="00095A3D">
        <w:rPr>
          <w:color w:val="auto"/>
          <w:sz w:val="22"/>
          <w:szCs w:val="22"/>
        </w:rPr>
        <w:t>grzywnymi</w:t>
      </w:r>
      <w:proofErr w:type="spellEnd"/>
      <w:r w:rsidRPr="00095A3D">
        <w:rPr>
          <w:color w:val="auto"/>
          <w:sz w:val="22"/>
          <w:szCs w:val="22"/>
        </w:rPr>
        <w:t xml:space="preserve"> lub zawarł wiążące porozumienie w sprawie spłaty tych należności; </w:t>
      </w:r>
    </w:p>
    <w:p w14:paraId="57F4AFF0"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0073E84A" w:rsidR="00AA7F24" w:rsidRDefault="00AA7F24" w:rsidP="00AA7F24">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9A30D8F" w14:textId="7FC0B3AA" w:rsidR="00100BA8" w:rsidRPr="00095A3D" w:rsidRDefault="00100BA8" w:rsidP="00AA7F24">
      <w:pPr>
        <w:pStyle w:val="Default"/>
        <w:ind w:left="720"/>
        <w:jc w:val="both"/>
        <w:rPr>
          <w:color w:val="auto"/>
          <w:sz w:val="22"/>
          <w:szCs w:val="22"/>
        </w:rPr>
      </w:pPr>
      <w:r>
        <w:rPr>
          <w:color w:val="auto"/>
          <w:sz w:val="22"/>
          <w:szCs w:val="22"/>
        </w:rPr>
        <w:t xml:space="preserve">10) który, z przyczyn leżących po jego stronie , w znacznym stopniu lub zakresie </w:t>
      </w:r>
      <w:r w:rsidR="004B1856">
        <w:rPr>
          <w:color w:val="auto"/>
          <w:sz w:val="22"/>
          <w:szCs w:val="22"/>
        </w:rP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FBB96BD" w14:textId="77777777" w:rsidR="00AA7F24" w:rsidRPr="00095A3D" w:rsidRDefault="00AA7F24" w:rsidP="00D8035A">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5EB50CAF" w14:textId="35FE492B" w:rsidR="000A49C5" w:rsidRDefault="000A49C5" w:rsidP="00AA7F24">
      <w:pPr>
        <w:spacing w:after="0" w:line="240" w:lineRule="auto"/>
        <w:rPr>
          <w:rFonts w:ascii="Arial" w:hAnsi="Arial" w:cs="Arial"/>
          <w:bCs/>
          <w:color w:val="FF0000"/>
        </w:rPr>
      </w:pPr>
    </w:p>
    <w:p w14:paraId="13051FDB" w14:textId="77777777" w:rsidR="002E76BD" w:rsidRPr="004B1856" w:rsidRDefault="002E76BD" w:rsidP="00AA7F24">
      <w:pPr>
        <w:spacing w:after="0" w:line="240" w:lineRule="auto"/>
        <w:rPr>
          <w:rFonts w:ascii="Arial" w:hAnsi="Arial" w:cs="Arial"/>
          <w:bCs/>
        </w:rPr>
      </w:pPr>
    </w:p>
    <w:p w14:paraId="4BF0B0CA" w14:textId="77777777" w:rsidR="00AA7F24" w:rsidRPr="004B1856" w:rsidRDefault="00AA7F24" w:rsidP="00D8035A">
      <w:pPr>
        <w:pStyle w:val="Akapitzlist"/>
        <w:numPr>
          <w:ilvl w:val="0"/>
          <w:numId w:val="1"/>
        </w:numPr>
        <w:spacing w:after="0" w:line="240" w:lineRule="auto"/>
        <w:contextualSpacing w:val="0"/>
        <w:rPr>
          <w:rFonts w:ascii="Arial" w:hAnsi="Arial" w:cs="Arial"/>
          <w:b/>
        </w:rPr>
      </w:pPr>
      <w:r w:rsidRPr="004B1856">
        <w:rPr>
          <w:rFonts w:ascii="Arial" w:hAnsi="Arial" w:cs="Arial"/>
          <w:b/>
          <w:bCs/>
        </w:rPr>
        <w:t>Wymagania dotyczące wadium</w:t>
      </w:r>
    </w:p>
    <w:p w14:paraId="6BBB173D" w14:textId="3941C1CA" w:rsidR="00AA7F24" w:rsidRPr="004B1856" w:rsidRDefault="00AA7F24" w:rsidP="00D8035A">
      <w:pPr>
        <w:numPr>
          <w:ilvl w:val="1"/>
          <w:numId w:val="1"/>
        </w:numPr>
        <w:spacing w:after="0" w:line="240" w:lineRule="auto"/>
        <w:ind w:left="426" w:hanging="426"/>
        <w:jc w:val="both"/>
        <w:rPr>
          <w:rFonts w:ascii="Arial" w:hAnsi="Arial" w:cs="Arial"/>
        </w:rPr>
      </w:pPr>
      <w:r w:rsidRPr="004B1856">
        <w:rPr>
          <w:rFonts w:ascii="Arial" w:hAnsi="Arial" w:cs="Arial"/>
        </w:rPr>
        <w:t xml:space="preserve">Zamawiający </w:t>
      </w:r>
      <w:r w:rsidR="004B1856" w:rsidRPr="004B1856">
        <w:rPr>
          <w:rFonts w:ascii="Arial" w:hAnsi="Arial" w:cs="Arial"/>
        </w:rPr>
        <w:t xml:space="preserve">nie </w:t>
      </w:r>
      <w:r w:rsidRPr="004B1856">
        <w:rPr>
          <w:rFonts w:ascii="Arial" w:hAnsi="Arial" w:cs="Arial"/>
        </w:rPr>
        <w:t xml:space="preserve">wymaga wniesienia wadium </w:t>
      </w:r>
    </w:p>
    <w:p w14:paraId="5F413BCB" w14:textId="5A3781BA" w:rsidR="00AA7F24" w:rsidRDefault="00AA7F24" w:rsidP="004B1856">
      <w:pPr>
        <w:spacing w:after="0" w:line="240" w:lineRule="auto"/>
        <w:ind w:left="426"/>
        <w:jc w:val="both"/>
        <w:rPr>
          <w:rFonts w:ascii="Arial" w:hAnsi="Arial" w:cs="Arial"/>
          <w:color w:val="FF0000"/>
        </w:rPr>
      </w:pPr>
    </w:p>
    <w:p w14:paraId="1E789D15" w14:textId="77777777" w:rsidR="004B1856" w:rsidRPr="00671FD0" w:rsidRDefault="004B1856" w:rsidP="004B1856">
      <w:pPr>
        <w:spacing w:after="0" w:line="240" w:lineRule="auto"/>
        <w:ind w:left="426"/>
        <w:jc w:val="both"/>
        <w:rPr>
          <w:rFonts w:ascii="Arial" w:hAnsi="Arial" w:cs="Arial"/>
          <w:color w:val="FF0000"/>
        </w:rPr>
      </w:pPr>
    </w:p>
    <w:p w14:paraId="649FBF4C"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lastRenderedPageBreak/>
        <w:t>Wymagania dotyczące zabezpieczenia należytego wykonania umowy</w:t>
      </w:r>
    </w:p>
    <w:p w14:paraId="5F7ABDAB" w14:textId="77777777" w:rsidR="00AA7F24" w:rsidRPr="0051388E" w:rsidRDefault="00AA7F24" w:rsidP="00D8035A">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02CB3B04"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450 ust. 1 ustawy PZP.</w:t>
      </w:r>
    </w:p>
    <w:p w14:paraId="49A3BF86"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art.450 ust. 2 ustawy PZP wymaga wcześniejszej zgody zamawiającego.</w:t>
      </w:r>
    </w:p>
    <w:p w14:paraId="29F764EE" w14:textId="77777777" w:rsidR="00AA7F24" w:rsidRPr="007F58A7"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12E7C280" w14:textId="77777777" w:rsidR="00AA7F24" w:rsidRPr="007F58A7" w:rsidRDefault="00AA7F24" w:rsidP="00D8035A">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601D5947"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36EE102F" w14:textId="11BEC426" w:rsidR="00AA7F24" w:rsidRPr="000A49C5" w:rsidRDefault="00AA7F24" w:rsidP="00D8035A">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należytego wykonania umowy zgodnie z art. 453 ustawy PZP na warunkach określonych we wzorze umowy (Załącznik nr 5 do SWZ).</w:t>
      </w:r>
    </w:p>
    <w:p w14:paraId="65EFB283" w14:textId="77777777" w:rsidR="00AA7F24" w:rsidRPr="00C35E68" w:rsidRDefault="00AA7F24" w:rsidP="00AA7F24">
      <w:pPr>
        <w:spacing w:after="0" w:line="240" w:lineRule="auto"/>
        <w:rPr>
          <w:rFonts w:ascii="Arial" w:hAnsi="Arial" w:cs="Arial"/>
          <w:b/>
          <w:color w:val="FF0000"/>
        </w:rPr>
      </w:pPr>
    </w:p>
    <w:p w14:paraId="37A04AD2"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0259B7F3"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F2A557"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administratorem Pani/Pana danych osobowych jest Dyrektor Zarządu Dróg Powiatowych w Nowym Mieście Lubawskim, ul. Sienkiewicza 48, 13 – 306 Kurzętnik tel. 56 47 482 30, fax 56 47 482 30</w:t>
      </w:r>
      <w:r w:rsidRPr="004B1856">
        <w:rPr>
          <w:rFonts w:ascii="Arial" w:eastAsia="Times New Roman" w:hAnsi="Arial" w:cs="Arial"/>
          <w:i/>
          <w:iCs/>
          <w:lang w:eastAsia="pl-PL"/>
        </w:rPr>
        <w:t>;</w:t>
      </w:r>
    </w:p>
    <w:p w14:paraId="65BDE00F"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xml:space="preserve">   kontakt do inspektora ochrony danych osobowych: </w:t>
      </w:r>
      <w:r w:rsidRPr="004B1856">
        <w:rPr>
          <w:rFonts w:ascii="Arial" w:eastAsia="Times New Roman" w:hAnsi="Arial" w:cs="Arial"/>
          <w:u w:val="single"/>
          <w:lang w:eastAsia="pl-PL"/>
        </w:rPr>
        <w:t>zdpnml@gmail.com</w:t>
      </w:r>
      <w:r w:rsidRPr="004B1856">
        <w:rPr>
          <w:rFonts w:ascii="Arial" w:eastAsia="Times New Roman" w:hAnsi="Arial" w:cs="Arial"/>
          <w:lang w:eastAsia="pl-PL"/>
        </w:rPr>
        <w:t>;</w:t>
      </w:r>
    </w:p>
    <w:p w14:paraId="40498E0B"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Pani/Pana dane osobowe przetwarzane będą w celu związanym z postępowaniem o udzielenie zamówienia publicznego prowadzonym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60DB19BB"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odbiorcami Pani/Pana danych osobowych będą:</w:t>
      </w:r>
    </w:p>
    <w:p w14:paraId="5076FDB0" w14:textId="2654BEA7" w:rsidR="004B1856" w:rsidRPr="004B1856" w:rsidRDefault="004B1856" w:rsidP="004B1856">
      <w:pPr>
        <w:numPr>
          <w:ilvl w:val="0"/>
          <w:numId w:val="46"/>
        </w:numPr>
        <w:rPr>
          <w:rFonts w:ascii="Arial" w:eastAsia="Times New Roman" w:hAnsi="Arial" w:cs="Arial"/>
          <w:lang w:eastAsia="pl-PL"/>
        </w:rPr>
      </w:pPr>
      <w:r w:rsidRPr="004B1856">
        <w:rPr>
          <w:rFonts w:ascii="Arial" w:eastAsia="Times New Roman" w:hAnsi="Arial" w:cs="Arial"/>
          <w:lang w:eastAsia="pl-PL"/>
        </w:rPr>
        <w:t xml:space="preserve">osoby lub podmioty, którym udostępniona zostanie dokumentacja postępowania w oparciu o art. </w:t>
      </w:r>
      <w:r>
        <w:rPr>
          <w:rFonts w:ascii="Arial" w:eastAsia="Times New Roman" w:hAnsi="Arial" w:cs="Arial"/>
          <w:lang w:eastAsia="pl-PL"/>
        </w:rPr>
        <w:t>74</w:t>
      </w:r>
      <w:r w:rsidRPr="004B1856">
        <w:rPr>
          <w:rFonts w:ascii="Arial" w:eastAsia="Times New Roman" w:hAnsi="Arial" w:cs="Arial"/>
          <w:lang w:eastAsia="pl-PL"/>
        </w:rPr>
        <w:t xml:space="preserve"> ustawy z dnia </w:t>
      </w:r>
      <w:r>
        <w:rPr>
          <w:rFonts w:ascii="Arial" w:eastAsia="Times New Roman" w:hAnsi="Arial" w:cs="Arial"/>
          <w:lang w:eastAsia="pl-PL"/>
        </w:rPr>
        <w:t>11</w:t>
      </w:r>
      <w:r w:rsidRPr="004B1856">
        <w:rPr>
          <w:rFonts w:ascii="Arial" w:eastAsia="Times New Roman" w:hAnsi="Arial" w:cs="Arial"/>
          <w:lang w:eastAsia="pl-PL"/>
        </w:rPr>
        <w:t xml:space="preserve"> </w:t>
      </w:r>
      <w:r>
        <w:rPr>
          <w:rFonts w:ascii="Arial" w:eastAsia="Times New Roman" w:hAnsi="Arial" w:cs="Arial"/>
          <w:lang w:eastAsia="pl-PL"/>
        </w:rPr>
        <w:t>wrześ</w:t>
      </w:r>
      <w:r w:rsidRPr="004B1856">
        <w:rPr>
          <w:rFonts w:ascii="Arial" w:eastAsia="Times New Roman" w:hAnsi="Arial" w:cs="Arial"/>
          <w:lang w:eastAsia="pl-PL"/>
        </w:rPr>
        <w:t>nia 20</w:t>
      </w:r>
      <w:r>
        <w:rPr>
          <w:rFonts w:ascii="Arial" w:eastAsia="Times New Roman" w:hAnsi="Arial" w:cs="Arial"/>
          <w:lang w:eastAsia="pl-PL"/>
        </w:rPr>
        <w:t>19</w:t>
      </w:r>
      <w:r w:rsidRPr="004B1856">
        <w:rPr>
          <w:rFonts w:ascii="Arial" w:eastAsia="Times New Roman" w:hAnsi="Arial" w:cs="Arial"/>
          <w:lang w:eastAsia="pl-PL"/>
        </w:rPr>
        <w:t xml:space="preserve"> r. – Prawo zamówień publicznych (Dz. U. z 2019 poz. </w:t>
      </w:r>
      <w:r>
        <w:rPr>
          <w:rFonts w:ascii="Arial" w:eastAsia="Times New Roman" w:hAnsi="Arial" w:cs="Arial"/>
          <w:lang w:eastAsia="pl-PL"/>
        </w:rPr>
        <w:t>2019 ze zm.</w:t>
      </w:r>
      <w:r w:rsidRPr="004B1856">
        <w:rPr>
          <w:rFonts w:ascii="Arial" w:eastAsia="Times New Roman" w:hAnsi="Arial" w:cs="Arial"/>
          <w:lang w:eastAsia="pl-PL"/>
        </w:rPr>
        <w:t xml:space="preserve">), dalej „ustawa PZP”;  </w:t>
      </w:r>
    </w:p>
    <w:p w14:paraId="7FEF3235" w14:textId="77777777" w:rsidR="004B1856" w:rsidRPr="004B1856" w:rsidRDefault="004B1856" w:rsidP="004B1856">
      <w:pPr>
        <w:numPr>
          <w:ilvl w:val="0"/>
          <w:numId w:val="46"/>
        </w:numPr>
        <w:rPr>
          <w:rFonts w:ascii="Arial" w:eastAsia="Times New Roman" w:hAnsi="Arial" w:cs="Arial"/>
          <w:lang w:eastAsia="pl-PL"/>
        </w:rPr>
      </w:pPr>
      <w:r w:rsidRPr="004B1856">
        <w:rPr>
          <w:rFonts w:ascii="Arial" w:eastAsia="Times New Roman" w:hAnsi="Arial" w:cs="Arial"/>
          <w:lang w:eastAsia="pl-PL"/>
        </w:rPr>
        <w:t>członkowie komisji przetargowej;</w:t>
      </w:r>
    </w:p>
    <w:p w14:paraId="16662354" w14:textId="77777777" w:rsidR="004B1856" w:rsidRPr="004B1856" w:rsidRDefault="004B1856" w:rsidP="004B1856">
      <w:pPr>
        <w:numPr>
          <w:ilvl w:val="0"/>
          <w:numId w:val="46"/>
        </w:numPr>
        <w:rPr>
          <w:rFonts w:ascii="Arial" w:eastAsia="Times New Roman" w:hAnsi="Arial" w:cs="Arial"/>
          <w:lang w:eastAsia="pl-PL"/>
        </w:rPr>
      </w:pPr>
      <w:r w:rsidRPr="004B1856">
        <w:rPr>
          <w:rFonts w:ascii="Arial" w:eastAsia="Times New Roman" w:hAnsi="Arial" w:cs="Arial"/>
          <w:lang w:eastAsia="pl-PL"/>
        </w:rPr>
        <w:t>pracownicy administratora uprawnieni do realizacji ww. celu przetwarzania;</w:t>
      </w:r>
    </w:p>
    <w:p w14:paraId="6765FB98" w14:textId="7CB94288"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Pani/Pana dane osobowe będą przechowywane, zgodnie z art. 7</w:t>
      </w:r>
      <w:r>
        <w:rPr>
          <w:rFonts w:ascii="Arial" w:eastAsia="Times New Roman" w:hAnsi="Arial" w:cs="Arial"/>
          <w:lang w:eastAsia="pl-PL"/>
        </w:rPr>
        <w:t>8</w:t>
      </w:r>
      <w:r w:rsidRPr="004B1856">
        <w:rPr>
          <w:rFonts w:ascii="Arial" w:eastAsia="Times New Roman" w:hAnsi="Arial" w:cs="Arial"/>
          <w:lang w:eastAsia="pl-PL"/>
        </w:rPr>
        <w:t xml:space="preserve"> ust. 1 ustawy PZP, przez okres 4 lat od dnia zakończenia postępowania o udzielenie zamówienia, a jeżeli czas trwania </w:t>
      </w:r>
      <w:r w:rsidRPr="004B1856">
        <w:rPr>
          <w:rFonts w:ascii="Arial" w:eastAsia="Times New Roman" w:hAnsi="Arial" w:cs="Arial"/>
          <w:lang w:eastAsia="pl-PL"/>
        </w:rPr>
        <w:lastRenderedPageBreak/>
        <w:t>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4E71EB42"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obowiązek podania przez Panią/Pana danych osobowych jest wymogiem ustawowym określonym w przepisach ustawy PZP, związanym z udziałem w postępowaniu o udzielenie zamówienia publicznego; konsekwencje niepodania określonych danych wynikają z ustawy PZP; </w:t>
      </w:r>
    </w:p>
    <w:p w14:paraId="035B122E"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w odniesieniu do Pani/Pana danych osobowych decyzje nie będą podejmowane w sposób zautomatyzowany;</w:t>
      </w:r>
    </w:p>
    <w:p w14:paraId="57D521F6"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   posiada Pani/Pan prawo:</w:t>
      </w:r>
    </w:p>
    <w:p w14:paraId="2684BD80" w14:textId="77777777" w:rsidR="004B1856" w:rsidRP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lang w:eastAsia="pl-PL"/>
        </w:rPr>
        <w:t>na podstawie art. 15 RODO prawo dostępu do danych osobowych Pani/Pana dotyczących;</w:t>
      </w:r>
    </w:p>
    <w:p w14:paraId="4D6696E4" w14:textId="77777777" w:rsidR="004B1856" w:rsidRP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lang w:eastAsia="pl-PL"/>
        </w:rPr>
        <w:t>na podstawie art. 16 RODO prawo do sprostowania Pani/Pana danych osobowych</w:t>
      </w:r>
      <w:r w:rsidRPr="004B1856">
        <w:rPr>
          <w:rFonts w:ascii="Arial" w:eastAsia="Times New Roman" w:hAnsi="Arial" w:cs="Arial"/>
          <w:b/>
          <w:bCs/>
          <w:vertAlign w:val="superscript"/>
          <w:lang w:eastAsia="pl-PL"/>
        </w:rPr>
        <w:t>*</w:t>
      </w:r>
      <w:r w:rsidRPr="004B1856">
        <w:rPr>
          <w:rFonts w:ascii="Arial" w:eastAsia="Times New Roman" w:hAnsi="Arial" w:cs="Arial"/>
          <w:lang w:eastAsia="pl-PL"/>
        </w:rPr>
        <w:t>;</w:t>
      </w:r>
    </w:p>
    <w:p w14:paraId="73B775ED" w14:textId="77777777" w:rsidR="004B1856" w:rsidRP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603401C7" w14:textId="6A3A67EF" w:rsid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5DB21C1B" w14:textId="4AA6511A" w:rsidR="004B1856" w:rsidRPr="004B1856" w:rsidRDefault="004B1856" w:rsidP="004B1856">
      <w:pPr>
        <w:ind w:left="720"/>
        <w:rPr>
          <w:rFonts w:ascii="Arial" w:eastAsia="Times New Roman" w:hAnsi="Arial" w:cs="Arial"/>
          <w:lang w:eastAsia="pl-PL"/>
        </w:rPr>
      </w:pPr>
      <w:r>
        <w:rPr>
          <w:rFonts w:ascii="Arial" w:eastAsia="Times New Roman" w:hAnsi="Arial" w:cs="Arial"/>
          <w:lang w:eastAsia="pl-PL"/>
        </w:rPr>
        <w:t xml:space="preserve">Nie przysługuje Pani/ Panu: </w:t>
      </w:r>
    </w:p>
    <w:p w14:paraId="463512B9" w14:textId="77777777" w:rsidR="004B1856" w:rsidRP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lang w:eastAsia="pl-PL"/>
        </w:rPr>
        <w:t>w związku z art. 17 ust. 3 lit. b, d lub e RODO prawo do usunięcia danych osobowych;</w:t>
      </w:r>
    </w:p>
    <w:p w14:paraId="7D1C1E77" w14:textId="77777777" w:rsidR="004B1856" w:rsidRP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lang w:eastAsia="pl-PL"/>
        </w:rPr>
        <w:t>prawo do przenoszenia danych osobowych, o którym mowa w art. 20 RODO;</w:t>
      </w:r>
    </w:p>
    <w:p w14:paraId="3AC9C493" w14:textId="77777777" w:rsidR="004B1856" w:rsidRPr="004B1856" w:rsidRDefault="004B1856" w:rsidP="004B1856">
      <w:pPr>
        <w:numPr>
          <w:ilvl w:val="0"/>
          <w:numId w:val="47"/>
        </w:numPr>
        <w:rPr>
          <w:rFonts w:ascii="Arial" w:eastAsia="Times New Roman" w:hAnsi="Arial" w:cs="Arial"/>
          <w:lang w:eastAsia="pl-PL"/>
        </w:rPr>
      </w:pPr>
      <w:r w:rsidRPr="004B1856">
        <w:rPr>
          <w:rFonts w:ascii="Arial" w:eastAsia="Times New Roman" w:hAnsi="Arial" w:cs="Arial"/>
          <w:b/>
          <w:bCs/>
          <w:lang w:eastAsia="pl-PL"/>
        </w:rPr>
        <w:t>na podstawie art. 21 RODO prawo sprzeciwu, wobec przetwarzania danych osobowych</w:t>
      </w:r>
    </w:p>
    <w:p w14:paraId="6987134B"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Powyższe prawa osoby będą realizowane po rozpatrzeniu wszystkich przesłanek i obowiązków ciążących na Administratorze jak i po pozytywnym zweryfikowaniu tożsamości osoby, która wystąpi o realizację swoich praw.</w:t>
      </w:r>
    </w:p>
    <w:p w14:paraId="7DFC008E" w14:textId="77777777" w:rsidR="004B1856" w:rsidRPr="004B1856" w:rsidRDefault="004B1856" w:rsidP="004B1856">
      <w:pPr>
        <w:rPr>
          <w:rFonts w:ascii="Arial" w:eastAsia="Times New Roman" w:hAnsi="Arial" w:cs="Arial"/>
          <w:lang w:eastAsia="pl-PL"/>
        </w:rPr>
      </w:pPr>
      <w:r w:rsidRPr="004B1856">
        <w:rPr>
          <w:rFonts w:ascii="Arial" w:eastAsia="Times New Roman" w:hAnsi="Arial" w:cs="Arial"/>
          <w:lang w:eastAsia="pl-PL"/>
        </w:rPr>
        <w:t>Ma Pan/Pani prawo wniesienia skargi do Prezesa Urzędu Ochrony Danych Osobowych gdy uzna Pani/Pan, iż przetwarzanie danych osobowych narusza przepisy ogólnego rozporządzenia o ochronie danych osobowych z dnia 27 kwietnia 2016 r.</w:t>
      </w:r>
    </w:p>
    <w:p w14:paraId="47AE3F65" w14:textId="77777777" w:rsidR="004B1856" w:rsidRPr="004B1856" w:rsidRDefault="004B1856" w:rsidP="004B1856">
      <w:pPr>
        <w:rPr>
          <w:rFonts w:eastAsia="Times New Roman" w:cs="Calibri"/>
          <w:lang w:eastAsia="pl-PL"/>
        </w:rPr>
      </w:pPr>
    </w:p>
    <w:p w14:paraId="02C2F09E" w14:textId="77777777" w:rsidR="004B1856" w:rsidRPr="004B1856" w:rsidRDefault="004B1856" w:rsidP="004B1856">
      <w:pPr>
        <w:rPr>
          <w:rFonts w:ascii="Arial" w:eastAsia="Times New Roman" w:hAnsi="Arial" w:cs="Arial"/>
          <w:sz w:val="16"/>
          <w:szCs w:val="16"/>
          <w:lang w:eastAsia="pl-PL"/>
        </w:rPr>
      </w:pPr>
      <w:r w:rsidRPr="004B1856">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0B959898" w14:textId="77777777" w:rsidR="004B1856" w:rsidRPr="004B1856" w:rsidRDefault="004B1856" w:rsidP="004B1856">
      <w:pPr>
        <w:rPr>
          <w:rFonts w:ascii="Arial" w:eastAsia="Times New Roman" w:hAnsi="Arial" w:cs="Arial"/>
          <w:sz w:val="16"/>
          <w:szCs w:val="16"/>
          <w:lang w:eastAsia="pl-PL"/>
        </w:rPr>
      </w:pPr>
      <w:r w:rsidRPr="004B1856">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F6A407" w14:textId="655FFA95" w:rsidR="001C46EC" w:rsidRPr="00F8370E" w:rsidRDefault="001C46EC" w:rsidP="00F8370E">
      <w:pPr>
        <w:rPr>
          <w:rFonts w:eastAsia="Times New Roman" w:cs="Calibri"/>
          <w:lang w:eastAsia="pl-PL"/>
        </w:rPr>
      </w:pPr>
    </w:p>
    <w:sectPr w:rsidR="001C46EC" w:rsidRPr="00F8370E"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7F06A9B"/>
    <w:multiLevelType w:val="hybridMultilevel"/>
    <w:tmpl w:val="32346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0"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2"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6E9235C"/>
    <w:multiLevelType w:val="multilevel"/>
    <w:tmpl w:val="CF08E562"/>
    <w:lvl w:ilvl="0">
      <w:start w:val="6"/>
      <w:numFmt w:val="decimal"/>
      <w:lvlText w:val="%1"/>
      <w:lvlJc w:val="left"/>
      <w:pPr>
        <w:ind w:left="420" w:hanging="420"/>
      </w:pPr>
      <w:rPr>
        <w:rFonts w:hint="default"/>
      </w:rPr>
    </w:lvl>
    <w:lvl w:ilvl="1">
      <w:start w:val="9"/>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5"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6"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8"/>
  </w:num>
  <w:num w:numId="5">
    <w:abstractNumId w:val="35"/>
  </w:num>
  <w:num w:numId="6">
    <w:abstractNumId w:val="47"/>
  </w:num>
  <w:num w:numId="7">
    <w:abstractNumId w:val="1"/>
  </w:num>
  <w:num w:numId="8">
    <w:abstractNumId w:val="37"/>
  </w:num>
  <w:num w:numId="9">
    <w:abstractNumId w:val="12"/>
  </w:num>
  <w:num w:numId="10">
    <w:abstractNumId w:val="28"/>
  </w:num>
  <w:num w:numId="11">
    <w:abstractNumId w:val="16"/>
  </w:num>
  <w:num w:numId="12">
    <w:abstractNumId w:val="6"/>
  </w:num>
  <w:num w:numId="13">
    <w:abstractNumId w:val="34"/>
  </w:num>
  <w:num w:numId="14">
    <w:abstractNumId w:val="56"/>
  </w:num>
  <w:num w:numId="15">
    <w:abstractNumId w:val="14"/>
  </w:num>
  <w:num w:numId="16">
    <w:abstractNumId w:val="17"/>
  </w:num>
  <w:num w:numId="17">
    <w:abstractNumId w:val="45"/>
  </w:num>
  <w:num w:numId="18">
    <w:abstractNumId w:val="10"/>
  </w:num>
  <w:num w:numId="19">
    <w:abstractNumId w:val="40"/>
  </w:num>
  <w:num w:numId="20">
    <w:abstractNumId w:val="30"/>
  </w:num>
  <w:num w:numId="21">
    <w:abstractNumId w:val="32"/>
  </w:num>
  <w:num w:numId="22">
    <w:abstractNumId w:val="48"/>
  </w:num>
  <w:num w:numId="23">
    <w:abstractNumId w:val="42"/>
  </w:num>
  <w:num w:numId="24">
    <w:abstractNumId w:val="4"/>
  </w:num>
  <w:num w:numId="25">
    <w:abstractNumId w:val="5"/>
  </w:num>
  <w:num w:numId="26">
    <w:abstractNumId w:val="8"/>
  </w:num>
  <w:num w:numId="27">
    <w:abstractNumId w:val="22"/>
  </w:num>
  <w:num w:numId="28">
    <w:abstractNumId w:val="38"/>
  </w:num>
  <w:num w:numId="29">
    <w:abstractNumId w:val="52"/>
  </w:num>
  <w:num w:numId="30">
    <w:abstractNumId w:val="9"/>
  </w:num>
  <w:num w:numId="31">
    <w:abstractNumId w:val="21"/>
  </w:num>
  <w:num w:numId="32">
    <w:abstractNumId w:val="57"/>
  </w:num>
  <w:num w:numId="33">
    <w:abstractNumId w:val="53"/>
  </w:num>
  <w:num w:numId="34">
    <w:abstractNumId w:val="33"/>
  </w:num>
  <w:num w:numId="35">
    <w:abstractNumId w:val="7"/>
  </w:num>
  <w:num w:numId="36">
    <w:abstractNumId w:val="55"/>
  </w:num>
  <w:num w:numId="37">
    <w:abstractNumId w:val="20"/>
  </w:num>
  <w:num w:numId="38">
    <w:abstractNumId w:val="39"/>
  </w:num>
  <w:num w:numId="39">
    <w:abstractNumId w:val="3"/>
  </w:num>
  <w:num w:numId="40">
    <w:abstractNumId w:val="19"/>
  </w:num>
  <w:num w:numId="41">
    <w:abstractNumId w:val="18"/>
  </w:num>
  <w:num w:numId="42">
    <w:abstractNumId w:val="43"/>
  </w:num>
  <w:num w:numId="43">
    <w:abstractNumId w:val="44"/>
  </w:num>
  <w:num w:numId="44">
    <w:abstractNumId w:val="41"/>
  </w:num>
  <w:num w:numId="45">
    <w:abstractNumId w:val="15"/>
  </w:num>
  <w:num w:numId="46">
    <w:abstractNumId w:val="13"/>
  </w:num>
  <w:num w:numId="47">
    <w:abstractNumId w:val="25"/>
  </w:num>
  <w:num w:numId="48">
    <w:abstractNumId w:val="31"/>
  </w:num>
  <w:num w:numId="49">
    <w:abstractNumId w:val="54"/>
  </w:num>
  <w:num w:numId="50">
    <w:abstractNumId w:val="11"/>
  </w:num>
  <w:num w:numId="51">
    <w:abstractNumId w:val="49"/>
  </w:num>
  <w:num w:numId="52">
    <w:abstractNumId w:val="51"/>
  </w:num>
  <w:num w:numId="53">
    <w:abstractNumId w:val="27"/>
  </w:num>
  <w:num w:numId="54">
    <w:abstractNumId w:val="24"/>
  </w:num>
  <w:num w:numId="55">
    <w:abstractNumId w:val="46"/>
  </w:num>
  <w:num w:numId="56">
    <w:abstractNumId w:val="23"/>
  </w:num>
  <w:num w:numId="57">
    <w:abstractNumId w:val="50"/>
  </w:num>
  <w:num w:numId="58">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0BA8"/>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20AD"/>
    <w:rsid w:val="0013682D"/>
    <w:rsid w:val="0013737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96DAF"/>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1856"/>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4178"/>
    <w:rsid w:val="004F7461"/>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C4B"/>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9F722D"/>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36FF3"/>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2117"/>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29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https://epuap.gov.pl/wp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9353</Words>
  <Characters>56119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65342</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20</cp:revision>
  <cp:lastPrinted>2021-06-29T10:54:00Z</cp:lastPrinted>
  <dcterms:created xsi:type="dcterms:W3CDTF">2021-03-03T23:36:00Z</dcterms:created>
  <dcterms:modified xsi:type="dcterms:W3CDTF">2021-07-05T12:40:00Z</dcterms:modified>
</cp:coreProperties>
</file>