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490BDF" w14:textId="384AE404" w:rsidR="00651089" w:rsidRPr="00DC7614" w:rsidRDefault="00651089" w:rsidP="00F5626A">
      <w:pPr>
        <w:shd w:val="clear" w:color="auto" w:fill="FFFFFF"/>
        <w:jc w:val="right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Załącznik nr 4 do SWZ</w:t>
      </w:r>
    </w:p>
    <w:p w14:paraId="3D596A5D" w14:textId="77777777" w:rsidR="00651089" w:rsidRPr="00DC7614" w:rsidRDefault="00651089">
      <w:pPr>
        <w:shd w:val="clear" w:color="auto" w:fill="FFFFFF"/>
        <w:spacing w:before="120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……………………………………………………………….</w:t>
      </w:r>
    </w:p>
    <w:p w14:paraId="330C40B6" w14:textId="0DA8D0D3" w:rsidR="00651089" w:rsidRPr="00DC7614" w:rsidRDefault="00651089" w:rsidP="005F5541">
      <w:pPr>
        <w:shd w:val="clear" w:color="auto" w:fill="FFFFFF"/>
        <w:spacing w:before="120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nazwa podmiotu oddającego potencjał</w:t>
      </w:r>
    </w:p>
    <w:p w14:paraId="781B50F8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b/>
          <w:i/>
          <w:sz w:val="22"/>
          <w:szCs w:val="22"/>
        </w:rPr>
      </w:pPr>
    </w:p>
    <w:p w14:paraId="4AFE258A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b/>
          <w:sz w:val="22"/>
          <w:szCs w:val="22"/>
        </w:rPr>
        <w:t>ZOBOWIĄZANIE PODMIOTU</w:t>
      </w:r>
    </w:p>
    <w:p w14:paraId="11039A94" w14:textId="2C1A3D54" w:rsidR="00651089" w:rsidRPr="00DC7614" w:rsidRDefault="00651089" w:rsidP="00F5626A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b/>
          <w:sz w:val="22"/>
          <w:szCs w:val="22"/>
        </w:rPr>
        <w:t>do oddania do dyspozycji Wykonawcy niezbędnych zasobów na potrzeby realizacji zamówienia</w:t>
      </w:r>
    </w:p>
    <w:p w14:paraId="524DCAB3" w14:textId="77777777" w:rsidR="00651089" w:rsidRPr="00DC7614" w:rsidRDefault="00651089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0D6611F1" w14:textId="77777777" w:rsidR="00651089" w:rsidRPr="00DC7614" w:rsidRDefault="00651089">
      <w:p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UWAGA!</w:t>
      </w:r>
    </w:p>
    <w:p w14:paraId="1FCB0705" w14:textId="77777777" w:rsidR="00651089" w:rsidRPr="00DC7614" w:rsidRDefault="00651089">
      <w:p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Zamiast niniejszego formularza można przedstawić inne dokumenty, w szczególności:</w:t>
      </w:r>
    </w:p>
    <w:p w14:paraId="4AD914B2" w14:textId="178DAC65" w:rsidR="00651089" w:rsidRPr="00DC7614" w:rsidRDefault="00651089">
      <w:pPr>
        <w:numPr>
          <w:ilvl w:val="0"/>
          <w:numId w:val="2"/>
        </w:num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Zobowiązanie podmiotu, o którym mowa w art. 118 ust. 3 ustawy P</w:t>
      </w:r>
      <w:r w:rsidR="00B05356" w:rsidRPr="00DC7614">
        <w:rPr>
          <w:rFonts w:ascii="Arial" w:hAnsi="Arial" w:cs="Arial"/>
          <w:i/>
          <w:sz w:val="18"/>
          <w:szCs w:val="18"/>
        </w:rPr>
        <w:t xml:space="preserve">ZP </w:t>
      </w:r>
    </w:p>
    <w:p w14:paraId="04FBCE41" w14:textId="77777777" w:rsidR="00651089" w:rsidRPr="00DC7614" w:rsidRDefault="00651089">
      <w:pPr>
        <w:numPr>
          <w:ilvl w:val="0"/>
          <w:numId w:val="2"/>
        </w:numPr>
        <w:shd w:val="clear" w:color="auto" w:fill="FFFFFF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Dokumenty określające:</w:t>
      </w:r>
    </w:p>
    <w:p w14:paraId="4B244212" w14:textId="77777777" w:rsidR="00651089" w:rsidRPr="00DC7614" w:rsidRDefault="00651089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1) zakres dostępnych wykonawcy zasobów innego podmiotu udostępniającego zasoby;</w:t>
      </w:r>
    </w:p>
    <w:p w14:paraId="490777B1" w14:textId="77777777" w:rsidR="00651089" w:rsidRPr="00DC7614" w:rsidRDefault="00651089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2) sposób i okres udostępnienia wykonawcy i wykorzystania przez niego zasobów podmiotu udostępniającego te zasoby, przy wykonywaniu zamówienia,</w:t>
      </w:r>
    </w:p>
    <w:p w14:paraId="74689976" w14:textId="4A8E8D19" w:rsidR="00651089" w:rsidRPr="00DC7614" w:rsidRDefault="00651089" w:rsidP="00F5626A">
      <w:pPr>
        <w:shd w:val="clear" w:color="auto" w:fill="FFFFFF"/>
        <w:ind w:left="720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BD43BC0" w14:textId="3A78E24E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Ja</w:t>
      </w:r>
      <w:r w:rsidR="00F5626A" w:rsidRPr="00DC7614">
        <w:rPr>
          <w:rFonts w:ascii="Arial" w:hAnsi="Arial" w:cs="Arial"/>
          <w:sz w:val="22"/>
          <w:szCs w:val="22"/>
        </w:rPr>
        <w:t>,</w:t>
      </w:r>
    </w:p>
    <w:p w14:paraId="48052691" w14:textId="7D55033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8A55F39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[Imię i nazwisko osoby upoważnionej do reprezentowania podmiotu, stanowisko (np. właściciel, prezes zarządu, członek zarządu, prokurent, upełnomocniony reprezentant itp.*)]</w:t>
      </w:r>
    </w:p>
    <w:p w14:paraId="4B42B951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59CC2753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Działając w imieniu i na rzecz:</w:t>
      </w:r>
    </w:p>
    <w:p w14:paraId="080D7F43" w14:textId="23A7FA2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8D7D43B" w14:textId="6D0B63DE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AF59953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(pełna nazwa/firma, adres, NIP/PESEL, KRS/CEiDG podmiotu na zasobach którego polega Wykonawca)</w:t>
      </w:r>
    </w:p>
    <w:p w14:paraId="1B07E058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1836459F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Zobowiązuję się do oddania swoich zasobów</w:t>
      </w:r>
    </w:p>
    <w:p w14:paraId="75199A55" w14:textId="79767A0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242AA35" w14:textId="5597D578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288B2DC" w14:textId="6D3C5B6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685F2428" w14:textId="75439D22" w:rsidR="00651089" w:rsidRPr="00DC7614" w:rsidRDefault="00651089" w:rsidP="00DC7614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(określenie zasobu- wiedza i doświadczenie, potencjał kadrowy, potencjał techniczny)</w:t>
      </w:r>
    </w:p>
    <w:p w14:paraId="24FAF1C4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i/>
          <w:sz w:val="22"/>
          <w:szCs w:val="22"/>
        </w:rPr>
        <w:t>do dyspozycji Wykonawcy:</w:t>
      </w:r>
    </w:p>
    <w:p w14:paraId="4A19C0DF" w14:textId="2FD72EF1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9090E97" w14:textId="62987ABB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B81A00E" w14:textId="77777777" w:rsidR="00651089" w:rsidRPr="00DC7614" w:rsidRDefault="00651089">
      <w:pPr>
        <w:shd w:val="clear" w:color="auto" w:fill="FFFFFF"/>
        <w:jc w:val="center"/>
        <w:rPr>
          <w:rFonts w:ascii="Arial" w:hAnsi="Arial" w:cs="Arial"/>
          <w:sz w:val="18"/>
          <w:szCs w:val="18"/>
        </w:rPr>
      </w:pPr>
      <w:r w:rsidRPr="00DC7614">
        <w:rPr>
          <w:rFonts w:ascii="Arial" w:hAnsi="Arial" w:cs="Arial"/>
          <w:i/>
          <w:sz w:val="18"/>
          <w:szCs w:val="18"/>
        </w:rPr>
        <w:t>(nazwa Wykonawcy)</w:t>
      </w:r>
    </w:p>
    <w:p w14:paraId="46E613D3" w14:textId="77777777" w:rsidR="00651089" w:rsidRPr="00DC7614" w:rsidRDefault="00651089">
      <w:pPr>
        <w:shd w:val="clear" w:color="auto" w:fill="FFFFFF"/>
        <w:rPr>
          <w:rFonts w:ascii="Arial" w:hAnsi="Arial" w:cs="Arial"/>
          <w:i/>
          <w:sz w:val="22"/>
          <w:szCs w:val="22"/>
        </w:rPr>
      </w:pPr>
    </w:p>
    <w:p w14:paraId="479258A5" w14:textId="40A7826E" w:rsidR="00651089" w:rsidRPr="00DC7614" w:rsidRDefault="00651089" w:rsidP="00DC7614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przy wykonywaniu zamówienia pod nazwą:</w:t>
      </w:r>
    </w:p>
    <w:p w14:paraId="306EDC6A" w14:textId="5A38938B" w:rsidR="00B806BA" w:rsidRPr="00DC7614" w:rsidRDefault="00CC4066" w:rsidP="00B806BA">
      <w:pPr>
        <w:shd w:val="clear" w:color="auto" w:fill="FFFFFF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CC4066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Przebudowa mostu w ciągu drogi powiatowej Nr 5500N na rzece Drwęca w Nowym Mieście Lubawskim </w:t>
      </w:r>
      <w:r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– </w:t>
      </w:r>
      <w:r w:rsidR="00B806BA" w:rsidRPr="00DC7614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 xml:space="preserve">wykonanie dokumentacji projektowo – kosztorysowej </w:t>
      </w:r>
    </w:p>
    <w:p w14:paraId="6522A94A" w14:textId="77777777" w:rsidR="00651089" w:rsidRPr="00DC7614" w:rsidRDefault="00651089">
      <w:pPr>
        <w:shd w:val="clear" w:color="auto" w:fill="FFFFFF"/>
        <w:rPr>
          <w:rFonts w:ascii="Arial" w:hAnsi="Arial" w:cs="Arial"/>
          <w:b/>
          <w:bCs/>
          <w:iCs/>
          <w:sz w:val="22"/>
          <w:szCs w:val="22"/>
        </w:rPr>
      </w:pPr>
    </w:p>
    <w:p w14:paraId="6D013CFA" w14:textId="0E49CF6F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Oświadczam, iż:</w:t>
      </w:r>
    </w:p>
    <w:p w14:paraId="638D4040" w14:textId="4D1BF73A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 xml:space="preserve">a) udostępniam Wykonawcy w/w zasoby, w następującym zakresie </w:t>
      </w:r>
      <w:r w:rsidRPr="00DC7614">
        <w:rPr>
          <w:rFonts w:ascii="Arial" w:hAnsi="Arial" w:cs="Arial"/>
          <w:i/>
          <w:sz w:val="22"/>
          <w:szCs w:val="22"/>
        </w:rPr>
        <w:t>(należy podać informacje umożliwiające ocenę spełnienia warunków przez udostępnione zasoby):</w:t>
      </w:r>
      <w:r w:rsidRPr="00DC7614">
        <w:rPr>
          <w:rFonts w:ascii="Arial" w:hAnsi="Arial" w:cs="Arial"/>
          <w:sz w:val="22"/>
          <w:szCs w:val="22"/>
        </w:rPr>
        <w:t xml:space="preserve"> ………</w:t>
      </w:r>
    </w:p>
    <w:p w14:paraId="0CC37700" w14:textId="79870D73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</w:p>
    <w:p w14:paraId="41B8F06D" w14:textId="6549E3A9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b) sposób i okres wykorzystania udostępnionych przeze mnie zasobów będzie następujący: ……………………………………………………………………………………………</w:t>
      </w:r>
    </w:p>
    <w:p w14:paraId="6EEC4CA1" w14:textId="7D4CECC3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A449DD1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5675955" w14:textId="77777777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 xml:space="preserve">c) udostępniając ww. zdolności w odniesieniu do warunków udziału w postępowaniu dot. </w:t>
      </w:r>
      <w:r w:rsidRPr="00DC7614">
        <w:rPr>
          <w:rFonts w:ascii="Arial" w:hAnsi="Arial" w:cs="Arial"/>
          <w:color w:val="000000"/>
          <w:sz w:val="22"/>
          <w:szCs w:val="22"/>
        </w:rPr>
        <w:t>wykształcenia, kwalifikacji zawodowych lub doświadczenia</w:t>
      </w:r>
      <w:r w:rsidRPr="00DC7614">
        <w:rPr>
          <w:rFonts w:ascii="Arial" w:hAnsi="Arial" w:cs="Arial"/>
          <w:sz w:val="22"/>
          <w:szCs w:val="22"/>
        </w:rPr>
        <w:t>, zrealizuję nw. roboty budowlane lub usługi, do realizacji których moje zdolności są wymagane:</w:t>
      </w:r>
    </w:p>
    <w:p w14:paraId="58DAD5D6" w14:textId="03FFFAEC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68C20DF4" w14:textId="7C76E46F" w:rsidR="00651089" w:rsidRPr="00DC7614" w:rsidRDefault="00651089">
      <w:pPr>
        <w:shd w:val="clear" w:color="auto" w:fill="FFFFFF"/>
        <w:rPr>
          <w:rFonts w:ascii="Arial" w:hAnsi="Arial" w:cs="Arial"/>
          <w:sz w:val="22"/>
          <w:szCs w:val="22"/>
        </w:rPr>
      </w:pPr>
      <w:r w:rsidRPr="00DC761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sectPr w:rsidR="00651089" w:rsidRPr="00DC76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BFA36" w14:textId="77777777" w:rsidR="00B15C4D" w:rsidRDefault="00B15C4D">
      <w:r>
        <w:separator/>
      </w:r>
    </w:p>
  </w:endnote>
  <w:endnote w:type="continuationSeparator" w:id="0">
    <w:p w14:paraId="6E14C589" w14:textId="77777777" w:rsidR="00B15C4D" w:rsidRDefault="00B1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E91A" w14:textId="77777777" w:rsidR="00651089" w:rsidRDefault="00651089" w:rsidP="00392C0B">
    <w:pPr>
      <w:pStyle w:val="Stopka"/>
    </w:pPr>
  </w:p>
  <w:p w14:paraId="28266D81" w14:textId="77777777" w:rsidR="00651089" w:rsidRDefault="006510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2A82" w14:textId="77777777" w:rsidR="00B15C4D" w:rsidRDefault="00B15C4D">
      <w:r>
        <w:separator/>
      </w:r>
    </w:p>
  </w:footnote>
  <w:footnote w:type="continuationSeparator" w:id="0">
    <w:p w14:paraId="56416258" w14:textId="77777777" w:rsidR="00B15C4D" w:rsidRDefault="00B15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ADD0" w14:textId="77777777" w:rsidR="00651089" w:rsidRDefault="00651089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00000003"/>
    <w:multiLevelType w:val="multilevel"/>
    <w:tmpl w:val="71B0CD6C"/>
    <w:name w:val="WW8Num3"/>
    <w:lvl w:ilvl="0">
      <w:start w:val="1"/>
      <w:numFmt w:val="upperRoman"/>
      <w:pStyle w:val="Nagwek4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449319422">
    <w:abstractNumId w:val="0"/>
  </w:num>
  <w:num w:numId="2" w16cid:durableId="79646606">
    <w:abstractNumId w:val="1"/>
  </w:num>
  <w:num w:numId="3" w16cid:durableId="999043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0A"/>
    <w:rsid w:val="0006437B"/>
    <w:rsid w:val="00136177"/>
    <w:rsid w:val="0029193B"/>
    <w:rsid w:val="00375B4D"/>
    <w:rsid w:val="00392C0B"/>
    <w:rsid w:val="00500AE9"/>
    <w:rsid w:val="005F5541"/>
    <w:rsid w:val="00651089"/>
    <w:rsid w:val="00653F44"/>
    <w:rsid w:val="00806E6D"/>
    <w:rsid w:val="00B05356"/>
    <w:rsid w:val="00B15C4D"/>
    <w:rsid w:val="00B806BA"/>
    <w:rsid w:val="00BC6020"/>
    <w:rsid w:val="00C044CA"/>
    <w:rsid w:val="00CC4066"/>
    <w:rsid w:val="00DC7614"/>
    <w:rsid w:val="00DF1BA0"/>
    <w:rsid w:val="00E8420A"/>
    <w:rsid w:val="00EF6FF9"/>
    <w:rsid w:val="00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ED07C3"/>
  <w15:chartTrackingRefBased/>
  <w15:docId w15:val="{7152E00D-05F1-41B6-89E0-E1E33B93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spacing w:line="360" w:lineRule="auto"/>
      <w:ind w:left="360" w:hanging="360"/>
      <w:jc w:val="both"/>
      <w:outlineLvl w:val="1"/>
    </w:pPr>
    <w:rPr>
      <w:b/>
      <w:bCs/>
      <w:lang w:val="x-non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numId w:val="3"/>
      </w:numPr>
      <w:spacing w:line="360" w:lineRule="auto"/>
      <w:jc w:val="center"/>
      <w:outlineLvl w:val="3"/>
    </w:pPr>
    <w:rPr>
      <w:b/>
      <w:lang w:val="x-none"/>
    </w:rPr>
  </w:style>
  <w:style w:type="paragraph" w:styleId="Nagwek6">
    <w:name w:val="heading 6"/>
    <w:basedOn w:val="Normalny"/>
    <w:next w:val="Normalny"/>
    <w:qFormat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  <w:lang w:val="x-none"/>
    </w:rPr>
  </w:style>
  <w:style w:type="paragraph" w:styleId="Nagwek7">
    <w:name w:val="heading 7"/>
    <w:basedOn w:val="Normalny"/>
    <w:next w:val="Normalny"/>
    <w:qFormat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rFonts w:hint="default"/>
    </w:rPr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Times New Roman" w:hAnsi="Times New Roman" w:cs="Times New Roman" w:hint="default"/>
      <w:b w:val="0"/>
      <w:i w:val="0"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5z5">
    <w:name w:val="WW8Num5z5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Verdana" w:eastAsia="Times New Roman" w:hAnsi="Verdana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Times New Roman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  <w:rPr>
      <w:b w:val="0"/>
    </w:rPr>
  </w:style>
  <w:style w:type="character" w:customStyle="1" w:styleId="WW8Num17z2">
    <w:name w:val="WW8Num17z2"/>
    <w:rPr>
      <w:rFonts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  <w:rPr>
      <w:rFonts w:ascii="Times New Roman" w:eastAsia="Times New Roman" w:hAnsi="Times New Roman" w:cs="Times New Roman"/>
      <w:strike w:val="0"/>
      <w:dstrike w:val="0"/>
      <w:color w:val="000000"/>
    </w:rPr>
  </w:style>
  <w:style w:type="character" w:customStyle="1" w:styleId="WW8Num22z0">
    <w:name w:val="WW8Num22z0"/>
    <w:rPr>
      <w:rFonts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  <w:rPr>
      <w:rFonts w:ascii="Times New Roman" w:eastAsia="Times New Roman" w:hAnsi="Times New Roman" w:cs="Times New Roman" w:hint="default"/>
    </w:rPr>
  </w:style>
  <w:style w:type="character" w:customStyle="1" w:styleId="WW8Num31z2">
    <w:name w:val="WW8Num31z2"/>
    <w:rPr>
      <w:rFonts w:hint="default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Verdana" w:eastAsia="Times New Roman" w:hAnsi="Verdana" w:cs="Arial"/>
      <w:b/>
      <w:i w:val="0"/>
      <w:strike w:val="0"/>
      <w:dstrike w:val="0"/>
      <w:color w:val="000000"/>
      <w:sz w:val="22"/>
      <w:u w:val="none"/>
    </w:rPr>
  </w:style>
  <w:style w:type="character" w:customStyle="1" w:styleId="WW8Num37z1">
    <w:name w:val="WW8Num37z1"/>
  </w:style>
  <w:style w:type="character" w:customStyle="1" w:styleId="WW8Num37z2">
    <w:name w:val="WW8Num37z2"/>
    <w:rPr>
      <w:rFonts w:ascii="Times New Roman" w:hAnsi="Times New Roman" w:cs="Times New Roman" w:hint="default"/>
      <w:b/>
      <w:i w:val="0"/>
      <w:strike w:val="0"/>
      <w:dstrike w:val="0"/>
      <w:color w:val="000000"/>
      <w:sz w:val="22"/>
      <w:u w:val="none"/>
    </w:rPr>
  </w:style>
  <w:style w:type="character" w:customStyle="1" w:styleId="WW8Num37z3">
    <w:name w:val="WW8Num37z3"/>
    <w:rPr>
      <w:rFonts w:ascii="Times New Roman" w:eastAsia="Times New Roman" w:hAnsi="Times New Roman" w:cs="Times New Roman"/>
    </w:rPr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agwek6Znak">
    <w:name w:val="Nagłówek 6 Znak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Nagwek7Znak">
    <w:name w:val="Nagłówek 7 Znak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Arial"/>
      <w:bCs/>
      <w:sz w:val="24"/>
      <w:szCs w:val="26"/>
    </w:rPr>
  </w:style>
  <w:style w:type="character" w:customStyle="1" w:styleId="TytuZnak">
    <w:name w:val="Tytuł Znak"/>
    <w:rPr>
      <w:rFonts w:ascii="Times New Roman" w:eastAsia="Times New Roman" w:hAnsi="Times New Roman" w:cs="Arial"/>
      <w:b/>
      <w:bCs/>
      <w:kern w:val="2"/>
      <w:sz w:val="32"/>
      <w:szCs w:val="32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nged-paragraph">
    <w:name w:val="changed-paragraph"/>
  </w:style>
  <w:style w:type="character" w:customStyle="1" w:styleId="fn-ref">
    <w:name w:val="fn-ref"/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alb">
    <w:name w:val="a_lb"/>
  </w:style>
  <w:style w:type="character" w:customStyle="1" w:styleId="highlight">
    <w:name w:val="highlight"/>
  </w:style>
  <w:style w:type="character" w:customStyle="1" w:styleId="Odwoaniedokomentarza2">
    <w:name w:val="Odwołanie do komentarza2"/>
    <w:rPr>
      <w:sz w:val="16"/>
    </w:rPr>
  </w:style>
  <w:style w:type="character" w:customStyle="1" w:styleId="Domylnaczcionkaakapitu2">
    <w:name w:val="Domyślna czcionka akapitu2"/>
  </w:style>
  <w:style w:type="character" w:customStyle="1" w:styleId="Domylnaczcionkaakapitu3">
    <w:name w:val="Domyślna czcionka akapitu3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5z1">
    <w:name w:val="WW8Num25z1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22z1">
    <w:name w:val="WW8Num22z1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both"/>
    </w:pPr>
    <w:rPr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bCs/>
      <w:kern w:val="2"/>
      <w:sz w:val="32"/>
      <w:szCs w:val="32"/>
      <w:lang w:val="x-none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/>
      <w:szCs w:val="26"/>
      <w:lang w:val="x-none"/>
    </w:rPr>
  </w:style>
  <w:style w:type="paragraph" w:styleId="Tekstpodstawowywcity">
    <w:name w:val="Body Text Indent"/>
    <w:basedOn w:val="Normalny"/>
    <w:pPr>
      <w:widowControl w:val="0"/>
      <w:tabs>
        <w:tab w:val="left" w:pos="360"/>
      </w:tabs>
      <w:spacing w:line="360" w:lineRule="auto"/>
      <w:ind w:left="360"/>
      <w:jc w:val="both"/>
      <w:textAlignment w:val="baseline"/>
    </w:pPr>
    <w:rPr>
      <w:lang w:val="x-none"/>
    </w:rPr>
  </w:style>
  <w:style w:type="paragraph" w:customStyle="1" w:styleId="text">
    <w:name w:val="text"/>
    <w:pPr>
      <w:widowControl w:val="0"/>
      <w:suppressAutoHyphens/>
      <w:spacing w:before="240" w:line="240" w:lineRule="exact"/>
      <w:jc w:val="both"/>
    </w:pPr>
    <w:rPr>
      <w:rFonts w:ascii="Arial" w:hAnsi="Arial" w:cs="Arial"/>
      <w:sz w:val="24"/>
      <w:lang w:val="cs-CZ" w:eastAsia="zh-CN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lang w:val="x-none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  <w:lang w:val="x-none"/>
    </w:rPr>
  </w:style>
  <w:style w:type="paragraph" w:styleId="Tekstprzypisudolnego">
    <w:name w:val="footnote text"/>
    <w:basedOn w:val="Normalny"/>
    <w:pPr>
      <w:widowControl w:val="0"/>
    </w:pPr>
    <w:rPr>
      <w:sz w:val="20"/>
      <w:szCs w:val="20"/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val="x-none"/>
    </w:rPr>
  </w:style>
  <w:style w:type="paragraph" w:customStyle="1" w:styleId="tekstost">
    <w:name w:val="tekst ost"/>
    <w:basedOn w:val="Normalny"/>
    <w:pPr>
      <w:overflowPunct w:val="0"/>
      <w:autoSpaceDE w:val="0"/>
      <w:jc w:val="both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NormalnyWeb">
    <w:name w:val="Normal (Web)"/>
    <w:basedOn w:val="Normalny"/>
    <w:rPr>
      <w:rFonts w:eastAsia="Calibri"/>
    </w:rPr>
  </w:style>
  <w:style w:type="paragraph" w:customStyle="1" w:styleId="11">
    <w:name w:val="1.1"/>
    <w:basedOn w:val="Normalny"/>
    <w:pPr>
      <w:suppressAutoHyphens w:val="0"/>
      <w:jc w:val="both"/>
    </w:pPr>
    <w:rPr>
      <w:rFonts w:eastAsia="Mangal"/>
      <w:szCs w:val="21"/>
      <w:lang w:eastAsia="hi-IN"/>
    </w:rPr>
  </w:style>
  <w:style w:type="paragraph" w:customStyle="1" w:styleId="Podpis1">
    <w:name w:val="Podpis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Legenda1">
    <w:name w:val="Legenda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Nagwek20">
    <w:name w:val="Nagłówek2"/>
    <w:basedOn w:val="Normalny"/>
    <w:pPr>
      <w:jc w:val="center"/>
    </w:pPr>
    <w:rPr>
      <w:b/>
      <w:sz w:val="32"/>
    </w:rPr>
  </w:style>
  <w:style w:type="paragraph" w:customStyle="1" w:styleId="Nagwek30">
    <w:name w:val="Nagłówek3"/>
    <w:basedOn w:val="Normalny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do postępowania o udzielenia zamówienia na realizację zadania pn. „Rozbudowa drogi powiatowej nr 1815C Jabłonowo Pomorskie – Górale – Konojady na odcinku ul. Główna i Kolejowa Etap I i ul. Gen. Sikorskiego Etap I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do postępowania o udzielenia zamówienia na realizację zadania pn. „Rozbudowa drogi powiatowej nr 1815C Jabłonowo Pomorskie – Górale – Konojady na odcinku ul. Główna i Kolejowa Etap I i ul. Gen. Sikorskiego Etap II”</dc:title>
  <dc:subject/>
  <dc:creator>jagutoti</dc:creator>
  <cp:keywords/>
  <cp:lastModifiedBy>aaaa ddddd</cp:lastModifiedBy>
  <cp:revision>13</cp:revision>
  <cp:lastPrinted>2022-07-06T10:21:00Z</cp:lastPrinted>
  <dcterms:created xsi:type="dcterms:W3CDTF">2021-12-21T10:51:00Z</dcterms:created>
  <dcterms:modified xsi:type="dcterms:W3CDTF">2022-12-12T13:18:00Z</dcterms:modified>
</cp:coreProperties>
</file>