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91F" w:rsidRPr="009157F4" w:rsidRDefault="00CA5666" w:rsidP="00CA5666">
      <w:pPr>
        <w:pStyle w:val="Tekstpodstawowy3"/>
        <w:jc w:val="center"/>
        <w:rPr>
          <w:rFonts w:ascii="Bookman Old Style" w:hAnsi="Bookman Old Style"/>
          <w:small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937632" cy="942975"/>
            <wp:effectExtent l="0" t="0" r="0" b="0"/>
            <wp:wrapTight wrapText="bothSides">
              <wp:wrapPolygon edited="0">
                <wp:start x="0" y="0"/>
                <wp:lineTo x="0" y="20945"/>
                <wp:lineTo x="21073" y="20945"/>
                <wp:lineTo x="21073" y="0"/>
                <wp:lineTo x="0" y="0"/>
              </wp:wrapPolygon>
            </wp:wrapTight>
            <wp:docPr id="1" name="Obraz 1" descr="Znalezione obrazy dla zapytania inspekcja weterynaryj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 inspekcja weterynaryjn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632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smallCaps/>
          <w:sz w:val="28"/>
          <w:szCs w:val="28"/>
        </w:rPr>
        <w:t>KOMUNIKAT LUBELSKIEGO WOJEWÓDZKIEGO LEKARZA WETERYNARII</w:t>
      </w:r>
    </w:p>
    <w:p w:rsidR="009157F4" w:rsidRPr="009157F4" w:rsidRDefault="009157F4" w:rsidP="009157F4">
      <w:pPr>
        <w:pStyle w:val="Tekstpodstawowy3"/>
        <w:ind w:left="3540"/>
        <w:jc w:val="both"/>
        <w:rPr>
          <w:rFonts w:ascii="Bookman Old Style" w:hAnsi="Bookman Old Style"/>
          <w:smallCaps/>
          <w:sz w:val="28"/>
          <w:szCs w:val="28"/>
        </w:rPr>
      </w:pPr>
    </w:p>
    <w:p w:rsidR="009157F4" w:rsidRPr="00CA5666" w:rsidRDefault="00FA1CAE" w:rsidP="009157F4">
      <w:pPr>
        <w:pStyle w:val="Tekstpodstawowy3"/>
        <w:jc w:val="center"/>
        <w:rPr>
          <w:rFonts w:ascii="Bookman Old Style" w:hAnsi="Bookman Old Style"/>
          <w:smallCaps/>
          <w:szCs w:val="32"/>
        </w:rPr>
      </w:pPr>
      <w:r>
        <w:rPr>
          <w:rFonts w:ascii="Bookman Old Style" w:hAnsi="Bookman Old Style"/>
          <w:smallCaps/>
          <w:szCs w:val="32"/>
          <w:highlight w:val="red"/>
        </w:rPr>
        <w:t xml:space="preserve">Jesienna </w:t>
      </w:r>
      <w:bookmarkStart w:id="0" w:name="_GoBack"/>
      <w:bookmarkEnd w:id="0"/>
      <w:r w:rsidR="00CA5666" w:rsidRPr="006F5AF8">
        <w:rPr>
          <w:rFonts w:ascii="Bookman Old Style" w:hAnsi="Bookman Old Style"/>
          <w:smallCaps/>
          <w:szCs w:val="32"/>
          <w:highlight w:val="red"/>
        </w:rPr>
        <w:t>Akcja szczepień lisów przeciwko wściekliźnie</w:t>
      </w:r>
    </w:p>
    <w:p w:rsidR="0025291F" w:rsidRPr="009157F4" w:rsidRDefault="0025291F" w:rsidP="009157F4">
      <w:pPr>
        <w:pStyle w:val="Tekstpodstawowy3"/>
        <w:ind w:firstLine="708"/>
        <w:jc w:val="both"/>
        <w:rPr>
          <w:rFonts w:ascii="Bookman Old Style" w:hAnsi="Bookman Old Style"/>
          <w:b w:val="0"/>
          <w:smallCaps/>
          <w:sz w:val="28"/>
          <w:szCs w:val="28"/>
        </w:rPr>
      </w:pPr>
    </w:p>
    <w:p w:rsidR="00061DDB" w:rsidRPr="00CE16E4" w:rsidRDefault="00D82182" w:rsidP="006F5AF8">
      <w:pPr>
        <w:pStyle w:val="Tekstpodstawowy3"/>
        <w:spacing w:line="312" w:lineRule="auto"/>
        <w:ind w:firstLine="708"/>
        <w:jc w:val="both"/>
        <w:rPr>
          <w:rFonts w:ascii="Bookman Old Style" w:hAnsi="Bookman Old Style"/>
          <w:b w:val="0"/>
          <w:sz w:val="28"/>
          <w:szCs w:val="28"/>
        </w:rPr>
      </w:pPr>
      <w:r>
        <w:rPr>
          <w:rFonts w:ascii="Bookman Old Style" w:hAnsi="Bookman Old Style"/>
          <w:b w:val="0"/>
          <w:sz w:val="28"/>
          <w:szCs w:val="28"/>
        </w:rPr>
        <w:t>I</w:t>
      </w:r>
      <w:r w:rsidR="0025291F" w:rsidRPr="009157F4">
        <w:rPr>
          <w:rFonts w:ascii="Bookman Old Style" w:hAnsi="Bookman Old Style"/>
          <w:b w:val="0"/>
          <w:sz w:val="28"/>
          <w:szCs w:val="28"/>
        </w:rPr>
        <w:t xml:space="preserve">nformuję, że </w:t>
      </w:r>
      <w:r w:rsidR="00061DDB" w:rsidRPr="00CA5666">
        <w:rPr>
          <w:rFonts w:ascii="Bookman Old Style" w:hAnsi="Bookman Old Style"/>
          <w:sz w:val="28"/>
          <w:szCs w:val="28"/>
        </w:rPr>
        <w:t>w dniach</w:t>
      </w:r>
      <w:r w:rsidR="009157F4" w:rsidRPr="00CA5666">
        <w:rPr>
          <w:rFonts w:ascii="Bookman Old Style" w:hAnsi="Bookman Old Style"/>
          <w:sz w:val="28"/>
          <w:szCs w:val="28"/>
        </w:rPr>
        <w:t xml:space="preserve"> </w:t>
      </w:r>
      <w:r w:rsidR="00E63A70">
        <w:rPr>
          <w:rFonts w:ascii="Bookman Old Style" w:hAnsi="Bookman Old Style"/>
          <w:sz w:val="28"/>
          <w:szCs w:val="28"/>
        </w:rPr>
        <w:t>od 20</w:t>
      </w:r>
      <w:r w:rsidR="00757CF0">
        <w:rPr>
          <w:rFonts w:ascii="Bookman Old Style" w:hAnsi="Bookman Old Style"/>
          <w:sz w:val="28"/>
          <w:szCs w:val="28"/>
        </w:rPr>
        <w:t xml:space="preserve"> </w:t>
      </w:r>
      <w:r w:rsidR="00E63A70">
        <w:rPr>
          <w:rFonts w:ascii="Bookman Old Style" w:hAnsi="Bookman Old Style"/>
          <w:sz w:val="28"/>
          <w:szCs w:val="28"/>
        </w:rPr>
        <w:t>do</w:t>
      </w:r>
      <w:r w:rsidR="00FA4E04" w:rsidRPr="00CA5666">
        <w:rPr>
          <w:rFonts w:ascii="Bookman Old Style" w:hAnsi="Bookman Old Style"/>
          <w:sz w:val="28"/>
          <w:szCs w:val="28"/>
        </w:rPr>
        <w:t xml:space="preserve"> </w:t>
      </w:r>
      <w:r w:rsidR="00E63A70">
        <w:rPr>
          <w:rFonts w:ascii="Bookman Old Style" w:hAnsi="Bookman Old Style"/>
          <w:sz w:val="28"/>
          <w:szCs w:val="28"/>
        </w:rPr>
        <w:t>25 września</w:t>
      </w:r>
      <w:r w:rsidR="00D42774" w:rsidRPr="00CA5666">
        <w:rPr>
          <w:rFonts w:ascii="Bookman Old Style" w:hAnsi="Bookman Old Style"/>
          <w:sz w:val="28"/>
          <w:szCs w:val="28"/>
        </w:rPr>
        <w:t xml:space="preserve"> </w:t>
      </w:r>
      <w:r w:rsidR="00757CF0">
        <w:rPr>
          <w:rFonts w:ascii="Bookman Old Style" w:hAnsi="Bookman Old Style"/>
          <w:sz w:val="28"/>
          <w:szCs w:val="28"/>
        </w:rPr>
        <w:t>2019</w:t>
      </w:r>
      <w:r w:rsidR="00B00B99" w:rsidRPr="00CA5666">
        <w:rPr>
          <w:rFonts w:ascii="Bookman Old Style" w:hAnsi="Bookman Old Style"/>
          <w:sz w:val="28"/>
          <w:szCs w:val="28"/>
        </w:rPr>
        <w:t xml:space="preserve"> r.</w:t>
      </w:r>
      <w:r w:rsidR="00B76325">
        <w:rPr>
          <w:rFonts w:ascii="Bookman Old Style" w:hAnsi="Bookman Old Style"/>
          <w:sz w:val="28"/>
          <w:szCs w:val="28"/>
        </w:rPr>
        <w:t>*</w:t>
      </w:r>
      <w:r w:rsidR="009157F4" w:rsidRPr="009157F4">
        <w:rPr>
          <w:rFonts w:ascii="Bookman Old Style" w:hAnsi="Bookman Old Style"/>
          <w:b w:val="0"/>
          <w:sz w:val="28"/>
          <w:szCs w:val="28"/>
        </w:rPr>
        <w:t xml:space="preserve"> na terenie województwa lubelskiego </w:t>
      </w:r>
      <w:r w:rsidR="0025291F" w:rsidRPr="009157F4">
        <w:rPr>
          <w:rFonts w:ascii="Bookman Old Style" w:hAnsi="Bookman Old Style"/>
          <w:b w:val="0"/>
          <w:sz w:val="28"/>
          <w:szCs w:val="28"/>
        </w:rPr>
        <w:t>zostanie przeprowadzone ochronne szczepienie</w:t>
      </w:r>
      <w:r w:rsidR="00061DDB" w:rsidRPr="009157F4">
        <w:rPr>
          <w:rFonts w:ascii="Bookman Old Style" w:hAnsi="Bookman Old Style"/>
          <w:b w:val="0"/>
          <w:sz w:val="28"/>
          <w:szCs w:val="28"/>
        </w:rPr>
        <w:t xml:space="preserve"> lisów</w:t>
      </w:r>
      <w:r w:rsidR="0025291F" w:rsidRPr="009157F4">
        <w:rPr>
          <w:rFonts w:ascii="Bookman Old Style" w:hAnsi="Bookman Old Style"/>
          <w:b w:val="0"/>
          <w:sz w:val="28"/>
          <w:szCs w:val="28"/>
        </w:rPr>
        <w:t xml:space="preserve"> </w:t>
      </w:r>
      <w:r w:rsidR="00B8286E" w:rsidRPr="009157F4">
        <w:rPr>
          <w:rFonts w:ascii="Bookman Old Style" w:hAnsi="Bookman Old Style"/>
          <w:b w:val="0"/>
          <w:sz w:val="28"/>
          <w:szCs w:val="28"/>
        </w:rPr>
        <w:t>wolno żyjących przeciwko wściekliźnie.</w:t>
      </w:r>
    </w:p>
    <w:p w:rsidR="00061DDB" w:rsidRPr="00CE16E4" w:rsidRDefault="00061DDB" w:rsidP="006F5AF8">
      <w:pPr>
        <w:pStyle w:val="Tekstpodstawowy3"/>
        <w:numPr>
          <w:ilvl w:val="0"/>
          <w:numId w:val="3"/>
        </w:numPr>
        <w:spacing w:line="312" w:lineRule="auto"/>
        <w:jc w:val="both"/>
        <w:rPr>
          <w:rFonts w:ascii="Bookman Old Style" w:hAnsi="Bookman Old Style"/>
          <w:b w:val="0"/>
          <w:bCs w:val="0"/>
          <w:spacing w:val="-12"/>
          <w:sz w:val="28"/>
          <w:szCs w:val="28"/>
        </w:rPr>
      </w:pPr>
      <w:r w:rsidRPr="009157F4">
        <w:rPr>
          <w:rFonts w:ascii="Bookman Old Style" w:hAnsi="Bookman Old Style"/>
          <w:b w:val="0"/>
          <w:bCs w:val="0"/>
          <w:spacing w:val="-12"/>
          <w:sz w:val="28"/>
          <w:szCs w:val="28"/>
        </w:rPr>
        <w:t>Szczep</w:t>
      </w:r>
      <w:r w:rsidR="00112205" w:rsidRPr="009157F4">
        <w:rPr>
          <w:rFonts w:ascii="Bookman Old Style" w:hAnsi="Bookman Old Style"/>
          <w:b w:val="0"/>
          <w:bCs w:val="0"/>
          <w:spacing w:val="-12"/>
          <w:sz w:val="28"/>
          <w:szCs w:val="28"/>
        </w:rPr>
        <w:t>ionka będzie zrzucana z samolotów</w:t>
      </w:r>
      <w:r w:rsidRPr="009157F4">
        <w:rPr>
          <w:rFonts w:ascii="Bookman Old Style" w:hAnsi="Bookman Old Style"/>
          <w:b w:val="0"/>
          <w:bCs w:val="0"/>
          <w:spacing w:val="-12"/>
          <w:sz w:val="28"/>
          <w:szCs w:val="28"/>
        </w:rPr>
        <w:t xml:space="preserve"> w ilości 20</w:t>
      </w:r>
      <w:r w:rsidR="00BC1EB8" w:rsidRPr="009157F4">
        <w:rPr>
          <w:rFonts w:ascii="Bookman Old Style" w:hAnsi="Bookman Old Style"/>
          <w:b w:val="0"/>
          <w:bCs w:val="0"/>
          <w:spacing w:val="-12"/>
          <w:sz w:val="28"/>
          <w:szCs w:val="28"/>
        </w:rPr>
        <w:t xml:space="preserve"> - 30</w:t>
      </w:r>
      <w:r w:rsidR="00CE16E4">
        <w:rPr>
          <w:rFonts w:ascii="Bookman Old Style" w:hAnsi="Bookman Old Style"/>
          <w:b w:val="0"/>
          <w:bCs w:val="0"/>
          <w:spacing w:val="-12"/>
          <w:sz w:val="28"/>
          <w:szCs w:val="28"/>
        </w:rPr>
        <w:t xml:space="preserve"> dawek na 1 km²</w:t>
      </w:r>
    </w:p>
    <w:p w:rsidR="00061DDB" w:rsidRPr="00CE16E4" w:rsidRDefault="00061DDB" w:rsidP="006F5AF8">
      <w:pPr>
        <w:pStyle w:val="Tekstpodstawowy3"/>
        <w:numPr>
          <w:ilvl w:val="0"/>
          <w:numId w:val="3"/>
        </w:numPr>
        <w:spacing w:line="312" w:lineRule="auto"/>
        <w:jc w:val="both"/>
        <w:rPr>
          <w:rFonts w:ascii="Bookman Old Style" w:hAnsi="Bookman Old Style"/>
          <w:b w:val="0"/>
          <w:bCs w:val="0"/>
          <w:sz w:val="28"/>
          <w:szCs w:val="28"/>
        </w:rPr>
      </w:pPr>
      <w:r w:rsidRPr="009157F4">
        <w:rPr>
          <w:rFonts w:ascii="Bookman Old Style" w:hAnsi="Bookman Old Style"/>
          <w:b w:val="0"/>
          <w:bCs w:val="0"/>
          <w:sz w:val="28"/>
          <w:szCs w:val="28"/>
        </w:rPr>
        <w:t>Zrzuty obejmą kompleksy leśne, pola, łąki z p</w:t>
      </w:r>
      <w:r w:rsidR="00CE16E4">
        <w:rPr>
          <w:rFonts w:ascii="Bookman Old Style" w:hAnsi="Bookman Old Style"/>
          <w:b w:val="0"/>
          <w:bCs w:val="0"/>
          <w:sz w:val="28"/>
          <w:szCs w:val="28"/>
        </w:rPr>
        <w:t>ominięciem terenów zabudowanych</w:t>
      </w:r>
    </w:p>
    <w:p w:rsidR="00061DDB" w:rsidRDefault="00061DDB" w:rsidP="006F5AF8">
      <w:pPr>
        <w:pStyle w:val="Tekstpodstawowy3"/>
        <w:numPr>
          <w:ilvl w:val="0"/>
          <w:numId w:val="3"/>
        </w:numPr>
        <w:spacing w:line="312" w:lineRule="auto"/>
        <w:jc w:val="both"/>
        <w:rPr>
          <w:rFonts w:ascii="Bookman Old Style" w:hAnsi="Bookman Old Style"/>
          <w:b w:val="0"/>
          <w:bCs w:val="0"/>
          <w:sz w:val="28"/>
          <w:szCs w:val="28"/>
        </w:rPr>
      </w:pPr>
      <w:r w:rsidRPr="009157F4">
        <w:rPr>
          <w:rFonts w:ascii="Bookman Old Style" w:hAnsi="Bookman Old Style"/>
          <w:b w:val="0"/>
          <w:bCs w:val="0"/>
          <w:sz w:val="28"/>
          <w:szCs w:val="28"/>
        </w:rPr>
        <w:t xml:space="preserve">Dawkę szczepionki stanowi </w:t>
      </w:r>
      <w:r w:rsidR="00CE16E4">
        <w:rPr>
          <w:rFonts w:ascii="Bookman Old Style" w:hAnsi="Bookman Old Style"/>
          <w:b w:val="0"/>
          <w:bCs w:val="0"/>
          <w:sz w:val="28"/>
          <w:szCs w:val="28"/>
        </w:rPr>
        <w:t xml:space="preserve">blister aluminiowo-plastykowy wielkości około 3 cm, zawierający szczepionkę zatopioną </w:t>
      </w:r>
      <w:r w:rsidR="00CE16E4">
        <w:rPr>
          <w:rFonts w:ascii="Bookman Old Style" w:hAnsi="Bookman Old Style"/>
          <w:b w:val="0"/>
          <w:bCs w:val="0"/>
          <w:sz w:val="28"/>
          <w:szCs w:val="28"/>
        </w:rPr>
        <w:br/>
        <w:t>w przynęcie o intensywnym zapachu</w:t>
      </w:r>
    </w:p>
    <w:p w:rsidR="006F5AF8" w:rsidRDefault="006F5AF8" w:rsidP="006F5AF8">
      <w:pPr>
        <w:pStyle w:val="Tekstpodstawowy3"/>
        <w:numPr>
          <w:ilvl w:val="0"/>
          <w:numId w:val="3"/>
        </w:numPr>
        <w:spacing w:line="312" w:lineRule="auto"/>
        <w:jc w:val="both"/>
        <w:rPr>
          <w:rFonts w:ascii="Bookman Old Style" w:hAnsi="Bookman Old Style"/>
          <w:sz w:val="28"/>
          <w:szCs w:val="28"/>
        </w:rPr>
      </w:pPr>
      <w:r w:rsidRPr="009157F4">
        <w:rPr>
          <w:rFonts w:ascii="Bookman Old Style" w:hAnsi="Bookman Old Style"/>
          <w:sz w:val="28"/>
          <w:szCs w:val="28"/>
        </w:rPr>
        <w:t>N i e   w o l n o   d o t y k a</w:t>
      </w:r>
      <w:r w:rsidR="000B5BFF">
        <w:rPr>
          <w:rFonts w:ascii="Bookman Old Style" w:hAnsi="Bookman Old Style"/>
          <w:sz w:val="28"/>
          <w:szCs w:val="28"/>
        </w:rPr>
        <w:t xml:space="preserve"> ć    s z c z e p i o n k i !</w:t>
      </w:r>
    </w:p>
    <w:p w:rsidR="00061DDB" w:rsidRPr="006F5AF8" w:rsidRDefault="006F5AF8" w:rsidP="006F5AF8">
      <w:pPr>
        <w:pStyle w:val="Tekstpodstawowy3"/>
        <w:numPr>
          <w:ilvl w:val="0"/>
          <w:numId w:val="3"/>
        </w:numPr>
        <w:spacing w:line="312" w:lineRule="auto"/>
        <w:jc w:val="both"/>
        <w:rPr>
          <w:rFonts w:ascii="Bookman Old Style" w:hAnsi="Bookman Old Style"/>
          <w:b w:val="0"/>
          <w:sz w:val="28"/>
          <w:szCs w:val="28"/>
        </w:rPr>
      </w:pPr>
      <w:r w:rsidRPr="006F5AF8">
        <w:rPr>
          <w:rFonts w:ascii="Bookman Old Style" w:hAnsi="Bookman Old Style"/>
          <w:b w:val="0"/>
          <w:sz w:val="28"/>
          <w:szCs w:val="28"/>
        </w:rPr>
        <w:t xml:space="preserve">Jeśli szczepionka dostanie się do ust, oczu, nosa, lub skaleczenia skóry należy </w:t>
      </w:r>
      <w:r w:rsidR="00061DDB" w:rsidRPr="006F5AF8">
        <w:rPr>
          <w:rFonts w:ascii="Bookman Old Style" w:hAnsi="Bookman Old Style"/>
          <w:b w:val="0"/>
          <w:bCs w:val="0"/>
          <w:sz w:val="28"/>
          <w:szCs w:val="28"/>
        </w:rPr>
        <w:t xml:space="preserve">niezwłocznie </w:t>
      </w:r>
      <w:r w:rsidR="00CE16E4" w:rsidRPr="006F5AF8">
        <w:rPr>
          <w:rFonts w:ascii="Bookman Old Style" w:hAnsi="Bookman Old Style"/>
          <w:b w:val="0"/>
          <w:bCs w:val="0"/>
          <w:sz w:val="28"/>
          <w:szCs w:val="28"/>
        </w:rPr>
        <w:t xml:space="preserve">skontaktować się </w:t>
      </w:r>
      <w:r>
        <w:rPr>
          <w:rFonts w:ascii="Bookman Old Style" w:hAnsi="Bookman Old Style"/>
          <w:b w:val="0"/>
          <w:bCs w:val="0"/>
          <w:sz w:val="28"/>
          <w:szCs w:val="28"/>
        </w:rPr>
        <w:br/>
      </w:r>
      <w:r w:rsidR="00CE16E4" w:rsidRPr="006F5AF8">
        <w:rPr>
          <w:rFonts w:ascii="Bookman Old Style" w:hAnsi="Bookman Old Style"/>
          <w:b w:val="0"/>
          <w:bCs w:val="0"/>
          <w:sz w:val="28"/>
          <w:szCs w:val="28"/>
        </w:rPr>
        <w:t>z lekarzem</w:t>
      </w:r>
    </w:p>
    <w:p w:rsidR="006F5AF8" w:rsidRPr="006F5AF8" w:rsidRDefault="006F5AF8" w:rsidP="006F5AF8">
      <w:pPr>
        <w:pStyle w:val="Tekstpodstawowy3"/>
        <w:numPr>
          <w:ilvl w:val="0"/>
          <w:numId w:val="3"/>
        </w:numPr>
        <w:spacing w:line="312" w:lineRule="auto"/>
        <w:jc w:val="both"/>
        <w:rPr>
          <w:rFonts w:ascii="Bookman Old Style" w:hAnsi="Bookman Old Style"/>
          <w:b w:val="0"/>
          <w:sz w:val="28"/>
          <w:szCs w:val="28"/>
        </w:rPr>
      </w:pPr>
      <w:r>
        <w:rPr>
          <w:rFonts w:ascii="Bookman Old Style" w:hAnsi="Bookman Old Style"/>
          <w:b w:val="0"/>
          <w:bCs w:val="0"/>
          <w:sz w:val="28"/>
          <w:szCs w:val="28"/>
        </w:rPr>
        <w:t xml:space="preserve">Ręce lub inne nie zakryte części ciała, które miały kontakt ze szczepionką, należy natychmiast dokładnie umyć wodą </w:t>
      </w:r>
      <w:r>
        <w:rPr>
          <w:rFonts w:ascii="Bookman Old Style" w:hAnsi="Bookman Old Style"/>
          <w:b w:val="0"/>
          <w:bCs w:val="0"/>
          <w:sz w:val="28"/>
          <w:szCs w:val="28"/>
        </w:rPr>
        <w:br/>
        <w:t>z mydłem</w:t>
      </w:r>
    </w:p>
    <w:p w:rsidR="00CE16E4" w:rsidRPr="00CE16E4" w:rsidRDefault="00061DDB" w:rsidP="006F5AF8">
      <w:pPr>
        <w:pStyle w:val="Tekstpodstawowy3"/>
        <w:numPr>
          <w:ilvl w:val="0"/>
          <w:numId w:val="3"/>
        </w:numPr>
        <w:spacing w:line="312" w:lineRule="auto"/>
        <w:jc w:val="both"/>
        <w:rPr>
          <w:rFonts w:ascii="Bookman Old Style" w:hAnsi="Bookman Old Style"/>
          <w:b w:val="0"/>
          <w:bCs w:val="0"/>
          <w:sz w:val="28"/>
          <w:szCs w:val="28"/>
        </w:rPr>
      </w:pPr>
      <w:r w:rsidRPr="009157F4">
        <w:rPr>
          <w:rFonts w:ascii="Bookman Old Style" w:hAnsi="Bookman Old Style"/>
          <w:b w:val="0"/>
          <w:bCs w:val="0"/>
          <w:sz w:val="28"/>
          <w:szCs w:val="28"/>
        </w:rPr>
        <w:t xml:space="preserve">Każdy kontakt zwierząt domowych ze szczepionką należy zgłosić </w:t>
      </w:r>
      <w:r w:rsidR="00CE16E4">
        <w:rPr>
          <w:rFonts w:ascii="Bookman Old Style" w:hAnsi="Bookman Old Style"/>
          <w:b w:val="0"/>
          <w:bCs w:val="0"/>
          <w:sz w:val="28"/>
          <w:szCs w:val="28"/>
        </w:rPr>
        <w:t>lekarzowi weterynarii</w:t>
      </w:r>
    </w:p>
    <w:p w:rsidR="00061DDB" w:rsidRPr="00CE16E4" w:rsidRDefault="00CE16E4" w:rsidP="006F5AF8">
      <w:pPr>
        <w:pStyle w:val="Tekstpodstawowy3"/>
        <w:numPr>
          <w:ilvl w:val="0"/>
          <w:numId w:val="3"/>
        </w:numPr>
        <w:spacing w:line="312" w:lineRule="auto"/>
        <w:jc w:val="both"/>
        <w:rPr>
          <w:rFonts w:ascii="Bookman Old Style" w:hAnsi="Bookman Old Style"/>
          <w:b w:val="0"/>
          <w:bCs w:val="0"/>
          <w:sz w:val="28"/>
          <w:szCs w:val="28"/>
        </w:rPr>
      </w:pPr>
      <w:r>
        <w:rPr>
          <w:rFonts w:ascii="Bookman Old Style" w:hAnsi="Bookman Old Style"/>
          <w:b w:val="0"/>
          <w:bCs w:val="0"/>
          <w:sz w:val="28"/>
          <w:szCs w:val="28"/>
        </w:rPr>
        <w:t>Przez dwa tygodnie po wyłożeniu szczepionki nie należy puszczać wolno psów i kotów, aby nie dostały się do miejsc, gdzie wyłożono szczepionkę</w:t>
      </w:r>
    </w:p>
    <w:p w:rsidR="00B76325" w:rsidRDefault="00B76325" w:rsidP="00B76325">
      <w:pPr>
        <w:pStyle w:val="Tekstpodstawowy3"/>
        <w:spacing w:line="312" w:lineRule="auto"/>
        <w:ind w:left="360"/>
        <w:jc w:val="both"/>
        <w:rPr>
          <w:rFonts w:ascii="Bookman Old Style" w:hAnsi="Bookman Old Style"/>
          <w:b w:val="0"/>
          <w:bCs w:val="0"/>
          <w:sz w:val="24"/>
          <w:szCs w:val="24"/>
        </w:rPr>
      </w:pPr>
    </w:p>
    <w:p w:rsidR="00B76325" w:rsidRDefault="00B76325" w:rsidP="00B76325">
      <w:pPr>
        <w:pStyle w:val="Tekstpodstawowy3"/>
        <w:spacing w:line="312" w:lineRule="auto"/>
        <w:ind w:left="360"/>
        <w:jc w:val="both"/>
        <w:rPr>
          <w:rFonts w:ascii="Bookman Old Style" w:hAnsi="Bookman Old Style"/>
          <w:b w:val="0"/>
          <w:bCs w:val="0"/>
          <w:sz w:val="24"/>
          <w:szCs w:val="24"/>
        </w:rPr>
      </w:pPr>
      <w:r>
        <w:rPr>
          <w:rFonts w:ascii="Bookman Old Style" w:hAnsi="Bookman Old Style"/>
          <w:b w:val="0"/>
          <w:bCs w:val="0"/>
          <w:sz w:val="24"/>
          <w:szCs w:val="24"/>
        </w:rPr>
        <w:t xml:space="preserve">* Termin akcji może ulec zmianie z powodu niekorzystnych warunków atmosferycznych, informacje będą na bieżąco aktualizowane na stronie Wojewódzkiego Inspektoratu Weterynarii w Lublinie, </w:t>
      </w:r>
      <w:hyperlink r:id="rId7" w:history="1">
        <w:r>
          <w:rPr>
            <w:rStyle w:val="Hipercze"/>
            <w:rFonts w:ascii="Bookman Old Style" w:hAnsi="Bookman Old Style"/>
            <w:b w:val="0"/>
            <w:bCs w:val="0"/>
            <w:sz w:val="24"/>
            <w:szCs w:val="24"/>
          </w:rPr>
          <w:t>www.wiw.lublin.pl</w:t>
        </w:r>
      </w:hyperlink>
      <w:r>
        <w:rPr>
          <w:rFonts w:ascii="Bookman Old Style" w:hAnsi="Bookman Old Style"/>
          <w:b w:val="0"/>
          <w:bCs w:val="0"/>
          <w:sz w:val="24"/>
          <w:szCs w:val="24"/>
        </w:rPr>
        <w:t>.</w:t>
      </w:r>
    </w:p>
    <w:p w:rsidR="00ED7536" w:rsidRPr="009157F4" w:rsidRDefault="00ED7536" w:rsidP="009157F4">
      <w:pPr>
        <w:jc w:val="both"/>
        <w:rPr>
          <w:rFonts w:ascii="Bookman Old Style" w:hAnsi="Bookman Old Style"/>
          <w:sz w:val="28"/>
          <w:szCs w:val="28"/>
        </w:rPr>
      </w:pPr>
    </w:p>
    <w:sectPr w:rsidR="00ED7536" w:rsidRPr="009157F4" w:rsidSect="009862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57094"/>
    <w:multiLevelType w:val="hybridMultilevel"/>
    <w:tmpl w:val="EDB84DEE"/>
    <w:lvl w:ilvl="0" w:tplc="235C0D92">
      <w:numFmt w:val="bullet"/>
      <w:lvlText w:val="-"/>
      <w:lvlJc w:val="left"/>
      <w:pPr>
        <w:tabs>
          <w:tab w:val="num" w:pos="6255"/>
        </w:tabs>
        <w:ind w:left="625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6975"/>
        </w:tabs>
        <w:ind w:left="69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695"/>
        </w:tabs>
        <w:ind w:left="76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8415"/>
        </w:tabs>
        <w:ind w:left="84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9135"/>
        </w:tabs>
        <w:ind w:left="91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9855"/>
        </w:tabs>
        <w:ind w:left="98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10575"/>
        </w:tabs>
        <w:ind w:left="105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11295"/>
        </w:tabs>
        <w:ind w:left="112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12015"/>
        </w:tabs>
        <w:ind w:left="12015" w:hanging="360"/>
      </w:pPr>
      <w:rPr>
        <w:rFonts w:ascii="Wingdings" w:hAnsi="Wingdings" w:hint="default"/>
      </w:rPr>
    </w:lvl>
  </w:abstractNum>
  <w:abstractNum w:abstractNumId="1">
    <w:nsid w:val="5D804D12"/>
    <w:multiLevelType w:val="hybridMultilevel"/>
    <w:tmpl w:val="19A667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571234"/>
    <w:multiLevelType w:val="hybridMultilevel"/>
    <w:tmpl w:val="8AD0C1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/>
  <w:stylePaneFormatFilter w:val="3F01"/>
  <w:defaultTabStop w:val="708"/>
  <w:hyphenationZone w:val="425"/>
  <w:clickAndTypeStyle w:val="Standardowy"/>
  <w:noPunctuationKerning/>
  <w:characterSpacingControl w:val="doNotCompress"/>
  <w:compat/>
  <w:rsids>
    <w:rsidRoot w:val="007961BB"/>
    <w:rsid w:val="00043A5B"/>
    <w:rsid w:val="00061DDB"/>
    <w:rsid w:val="00083E1A"/>
    <w:rsid w:val="000B5BFF"/>
    <w:rsid w:val="000C6A7A"/>
    <w:rsid w:val="000E1283"/>
    <w:rsid w:val="00112205"/>
    <w:rsid w:val="00173818"/>
    <w:rsid w:val="00182B62"/>
    <w:rsid w:val="0025291F"/>
    <w:rsid w:val="00295AD8"/>
    <w:rsid w:val="00387D28"/>
    <w:rsid w:val="003D37B9"/>
    <w:rsid w:val="0044386C"/>
    <w:rsid w:val="004522FA"/>
    <w:rsid w:val="004B198F"/>
    <w:rsid w:val="004F53F1"/>
    <w:rsid w:val="00580AFA"/>
    <w:rsid w:val="00586899"/>
    <w:rsid w:val="005C0958"/>
    <w:rsid w:val="00602C81"/>
    <w:rsid w:val="006053A1"/>
    <w:rsid w:val="0064238E"/>
    <w:rsid w:val="006776E1"/>
    <w:rsid w:val="00685BA6"/>
    <w:rsid w:val="006A1132"/>
    <w:rsid w:val="006A1E87"/>
    <w:rsid w:val="006F4571"/>
    <w:rsid w:val="006F5AF8"/>
    <w:rsid w:val="00740E14"/>
    <w:rsid w:val="00757CF0"/>
    <w:rsid w:val="007961BB"/>
    <w:rsid w:val="007E7E9E"/>
    <w:rsid w:val="00816E04"/>
    <w:rsid w:val="00834D87"/>
    <w:rsid w:val="00893E11"/>
    <w:rsid w:val="008E14BB"/>
    <w:rsid w:val="008F3BE0"/>
    <w:rsid w:val="009005DA"/>
    <w:rsid w:val="009157F4"/>
    <w:rsid w:val="00953DA2"/>
    <w:rsid w:val="00984674"/>
    <w:rsid w:val="009862F6"/>
    <w:rsid w:val="009A671B"/>
    <w:rsid w:val="009B7488"/>
    <w:rsid w:val="009C288B"/>
    <w:rsid w:val="009D5B56"/>
    <w:rsid w:val="00A86551"/>
    <w:rsid w:val="00AF4809"/>
    <w:rsid w:val="00B00B99"/>
    <w:rsid w:val="00B76325"/>
    <w:rsid w:val="00B8286E"/>
    <w:rsid w:val="00BC1EB8"/>
    <w:rsid w:val="00C024C2"/>
    <w:rsid w:val="00C44254"/>
    <w:rsid w:val="00C73A48"/>
    <w:rsid w:val="00CA5666"/>
    <w:rsid w:val="00CE16E4"/>
    <w:rsid w:val="00D04065"/>
    <w:rsid w:val="00D0505E"/>
    <w:rsid w:val="00D36A6F"/>
    <w:rsid w:val="00D42774"/>
    <w:rsid w:val="00D5224E"/>
    <w:rsid w:val="00D82182"/>
    <w:rsid w:val="00DB47C6"/>
    <w:rsid w:val="00E51828"/>
    <w:rsid w:val="00E63A70"/>
    <w:rsid w:val="00E97019"/>
    <w:rsid w:val="00EA6C6A"/>
    <w:rsid w:val="00ED7536"/>
    <w:rsid w:val="00F34A34"/>
    <w:rsid w:val="00FA1CAE"/>
    <w:rsid w:val="00FA4E04"/>
    <w:rsid w:val="00FC7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2F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862F6"/>
    <w:pPr>
      <w:keepNext/>
      <w:outlineLvl w:val="0"/>
    </w:pPr>
    <w:rPr>
      <w:sz w:val="32"/>
    </w:rPr>
  </w:style>
  <w:style w:type="paragraph" w:styleId="Nagwek2">
    <w:name w:val="heading 2"/>
    <w:basedOn w:val="Normalny"/>
    <w:next w:val="Normalny"/>
    <w:qFormat/>
    <w:rsid w:val="009862F6"/>
    <w:pPr>
      <w:keepNext/>
      <w:jc w:val="center"/>
      <w:outlineLvl w:val="1"/>
    </w:pPr>
    <w:rPr>
      <w:rFonts w:ascii="Book Antiqua" w:hAnsi="Book Antiqua"/>
      <w:sz w:val="28"/>
    </w:rPr>
  </w:style>
  <w:style w:type="paragraph" w:styleId="Nagwek5">
    <w:name w:val="heading 5"/>
    <w:basedOn w:val="Normalny"/>
    <w:next w:val="Normalny"/>
    <w:qFormat/>
    <w:rsid w:val="009862F6"/>
    <w:pPr>
      <w:keepNext/>
      <w:jc w:val="center"/>
      <w:outlineLvl w:val="4"/>
    </w:pPr>
    <w:rPr>
      <w:b/>
      <w:bCs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9862F6"/>
    <w:pPr>
      <w:jc w:val="both"/>
    </w:pPr>
    <w:rPr>
      <w:sz w:val="28"/>
      <w:szCs w:val="20"/>
    </w:rPr>
  </w:style>
  <w:style w:type="paragraph" w:styleId="Tekstpodstawowy3">
    <w:name w:val="Body Text 3"/>
    <w:basedOn w:val="Normalny"/>
    <w:link w:val="Tekstpodstawowy3Znak"/>
    <w:rsid w:val="009862F6"/>
    <w:rPr>
      <w:b/>
      <w:bCs/>
      <w:sz w:val="32"/>
      <w:szCs w:val="20"/>
    </w:rPr>
  </w:style>
  <w:style w:type="paragraph" w:styleId="Tekstpodstawowy">
    <w:name w:val="Body Text"/>
    <w:basedOn w:val="Normalny"/>
    <w:rsid w:val="009862F6"/>
    <w:pPr>
      <w:jc w:val="center"/>
    </w:pPr>
    <w:rPr>
      <w:sz w:val="32"/>
    </w:rPr>
  </w:style>
  <w:style w:type="paragraph" w:styleId="Tytu">
    <w:name w:val="Title"/>
    <w:basedOn w:val="Normalny"/>
    <w:qFormat/>
    <w:rsid w:val="009862F6"/>
    <w:pPr>
      <w:jc w:val="center"/>
    </w:pPr>
    <w:rPr>
      <w:rFonts w:ascii="Book Antiqua" w:hAnsi="Book Antiqua"/>
      <w:b/>
      <w:bCs/>
      <w:sz w:val="28"/>
    </w:rPr>
  </w:style>
  <w:style w:type="paragraph" w:styleId="Podtytu">
    <w:name w:val="Subtitle"/>
    <w:basedOn w:val="Normalny"/>
    <w:qFormat/>
    <w:rsid w:val="009862F6"/>
    <w:pPr>
      <w:jc w:val="center"/>
    </w:pPr>
    <w:rPr>
      <w:rFonts w:ascii="Book Antiqua" w:hAnsi="Book Antiqua"/>
      <w:b/>
      <w:bCs/>
      <w:sz w:val="32"/>
    </w:rPr>
  </w:style>
  <w:style w:type="paragraph" w:styleId="Tekstdymka">
    <w:name w:val="Balloon Text"/>
    <w:basedOn w:val="Normalny"/>
    <w:semiHidden/>
    <w:rsid w:val="003D37B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E16E4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76325"/>
    <w:rPr>
      <w:color w:val="0000FF" w:themeColor="hyperlink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B76325"/>
    <w:rPr>
      <w:b/>
      <w:bCs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6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wiw.lubl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DB79F-6CC9-4889-9047-535A7B1CF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LUBELSKIEGO WOJEWÓDZKIEGO LEKARZA WETERYNARII</vt:lpstr>
    </vt:vector>
  </TitlesOfParts>
  <Company>Inspekcja Weterynaryjna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LUBELSKIEGO WOJEWÓDZKIEGO LEKARZA WETERYNARII</dc:title>
  <dc:creator>WM</dc:creator>
  <cp:lastModifiedBy>ANDRZEJ_A</cp:lastModifiedBy>
  <cp:revision>2</cp:revision>
  <cp:lastPrinted>2019-03-13T06:48:00Z</cp:lastPrinted>
  <dcterms:created xsi:type="dcterms:W3CDTF">2019-09-05T10:16:00Z</dcterms:created>
  <dcterms:modified xsi:type="dcterms:W3CDTF">2019-09-05T10:16:00Z</dcterms:modified>
</cp:coreProperties>
</file>