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C6A49" w14:textId="0A7705D4" w:rsidR="00297239" w:rsidRPr="00F51462" w:rsidRDefault="00297239" w:rsidP="00297239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9 </w:t>
      </w:r>
      <w:r w:rsidRPr="00F514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do SWZ</w:t>
      </w:r>
    </w:p>
    <w:p w14:paraId="65A6477C" w14:textId="77777777" w:rsidR="00297239" w:rsidRPr="001D6B35" w:rsidRDefault="00297239" w:rsidP="00297239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7115F8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898A37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7883C38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307AFAD3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8F53941" w14:textId="77777777" w:rsidR="00297239" w:rsidRPr="00462D0C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72A2733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5D29ECF3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C74118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BD0329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D30C10F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526B5B4D" w14:textId="77777777" w:rsidR="00297239" w:rsidRPr="000812DE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>wisko/podstawa do reprezent</w:t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B9A86BD" w14:textId="77777777" w:rsidR="00297239" w:rsidRPr="00F51462" w:rsidRDefault="00297239" w:rsidP="00297239">
      <w:pPr>
        <w:widowControl/>
        <w:rPr>
          <w:rFonts w:ascii="Times New Roman" w:hAnsi="Times New Roman" w:cs="Times New Roman"/>
        </w:rPr>
      </w:pPr>
    </w:p>
    <w:p w14:paraId="723004D5" w14:textId="77777777" w:rsidR="00297239" w:rsidRPr="00396359" w:rsidRDefault="00297239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396359">
        <w:rPr>
          <w:rFonts w:ascii="Times New Roman" w:hAnsi="Times New Roman" w:cs="Times New Roman"/>
          <w:b/>
          <w:i/>
          <w:sz w:val="28"/>
          <w:u w:val="single"/>
        </w:rPr>
        <w:t>WYKAZ OSÓB</w:t>
      </w:r>
    </w:p>
    <w:p w14:paraId="3736491B" w14:textId="77777777" w:rsidR="00297239" w:rsidRPr="00F51462" w:rsidRDefault="00297239" w:rsidP="00297239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89F4FAD" w14:textId="132742E7" w:rsidR="00297239" w:rsidRPr="00396359" w:rsidRDefault="00297239" w:rsidP="00297239">
      <w:pPr>
        <w:spacing w:line="360" w:lineRule="auto"/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 xml:space="preserve">Do realizacji przedmiotu zamówienia, na które złożyliśmy ofertę zostaną zaangażowane następujące osoby (Informacja dotycząca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52C06288" w14:textId="77777777" w:rsidR="00297239" w:rsidRPr="00B820A5" w:rsidRDefault="00297239" w:rsidP="00297239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297239" w:rsidRPr="00B820A5" w14:paraId="2E49825E" w14:textId="77777777" w:rsidTr="00AA6A15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990EE92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1D37DA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Zatrudnienie osoby/osób, o których mowa w art. 96 ust. 2 pkt 2 ustawy Pzp 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3F44D62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297239" w:rsidRPr="00B820A5" w14:paraId="15D26C96" w14:textId="77777777" w:rsidTr="00AA6A15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1B1ADA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1FAB6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5BBF9A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239" w:rsidRPr="00B820A5" w14:paraId="06D9E01A" w14:textId="77777777" w:rsidTr="00AA6A15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9C70D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A294DE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35E689" w14:textId="77777777" w:rsidR="00297239" w:rsidRPr="00B820A5" w:rsidRDefault="00297239" w:rsidP="00AA6A15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6D204B6A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77001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4C3AFE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7FEFD3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1C773517" w14:textId="77777777" w:rsidTr="00AA6A15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FA129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A76EFD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59B4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32926906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3C6DF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52DEC4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="00000000">
              <w:fldChar w:fldCharType="begin"/>
            </w:r>
            <w:r w:rsidR="00000000">
              <w:instrText>HYPERLINK "https://sip.lex.pl/akty-prawne/dzu-dziennik-ustaw/rehabilitacja-zawodowa-i-spoleczna-oraz-zatrudnianie-osob-16798906"</w:instrText>
            </w:r>
            <w:r w:rsidR="00000000">
              <w:fldChar w:fldCharType="separate"/>
            </w:r>
            <w:r w:rsidRPr="00B820A5"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t>ustawy</w:t>
            </w:r>
            <w:r w:rsidR="00000000"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fldChar w:fldCharType="end"/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38D6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58F18392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D3E1A6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84684F" w14:textId="7EE79F52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="00000000">
              <w:fldChar w:fldCharType="begin"/>
            </w:r>
            <w:r w:rsidR="00000000">
              <w:instrText>HYPERLINK "https://sip.lex.pl/akty-prawne/dzu-dziennik-ustaw/zatrudnienie-socjalne-17040282"</w:instrText>
            </w:r>
            <w:r w:rsidR="00000000">
              <w:fldChar w:fldCharType="separate"/>
            </w:r>
            <w:r w:rsidRPr="00B820A5"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t>ustawie</w:t>
            </w:r>
            <w:r w:rsidR="00000000"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fldChar w:fldCharType="end"/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</w:t>
            </w:r>
            <w:r w:rsidR="00ED5560" w:rsidRPr="00ED5560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t.j. Dz. U. z 2022 r. poz. 2241 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) lub we właściwych przepisach państw członkowskich Unii Europejskiej lub Europejskiego Obszaru 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271B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45BD1C47" w14:textId="77777777" w:rsidTr="00AA6A15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16F2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2E3D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8BAEC8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02F2B6AC" w14:textId="77777777" w:rsidR="00297239" w:rsidRPr="00B820A5" w:rsidRDefault="00297239" w:rsidP="00297239">
      <w:pPr>
        <w:widowControl/>
        <w:rPr>
          <w:rFonts w:ascii="Times New Roman" w:hAnsi="Times New Roman" w:cs="Times New Roman"/>
        </w:rPr>
      </w:pPr>
    </w:p>
    <w:p w14:paraId="3456A706" w14:textId="77777777" w:rsidR="00297239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7B52500B" w14:textId="77777777" w:rsidR="00297239" w:rsidRPr="0057396E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t>..........................................  dnia ..................................</w:t>
      </w:r>
    </w:p>
    <w:p w14:paraId="1FD5B60D" w14:textId="77777777" w:rsidR="00297239" w:rsidRPr="00E803F7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1D64A484" w14:textId="64B5D488" w:rsidR="0013084B" w:rsidRDefault="00297239" w:rsidP="00297239"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........................................................................</w:t>
      </w:r>
    </w:p>
    <w:sectPr w:rsidR="0013084B" w:rsidSect="0074206C">
      <w:pgSz w:w="11906" w:h="16838"/>
      <w:pgMar w:top="993" w:right="1417" w:bottom="1417" w:left="1417" w:header="708" w:footer="708" w:gutter="0"/>
      <w:cols w:space="708"/>
      <w:docGrid w:linePitch="360"/>
      <w:sectPrChange w:id="0" w:author="ania p" w:date="2024-01-12T08:57:00Z">
        <w:sectPr w:rsidR="0013084B" w:rsidSect="0074206C">
          <w:pgMar w:top="1417" w:right="1417" w:bottom="1417" w:left="1417" w:header="708" w:footer="708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ia p">
    <w15:presenceInfo w15:providerId="Windows Live" w15:userId="272b1504cfb3fd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21"/>
    <w:rsid w:val="00070721"/>
    <w:rsid w:val="0013084B"/>
    <w:rsid w:val="002548AD"/>
    <w:rsid w:val="00297239"/>
    <w:rsid w:val="0041583C"/>
    <w:rsid w:val="0074206C"/>
    <w:rsid w:val="00AF08B2"/>
    <w:rsid w:val="00ED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34CD"/>
  <w15:chartTrackingRefBased/>
  <w15:docId w15:val="{E1026DDC-8379-4126-ACBD-C09F0E13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97239"/>
  </w:style>
  <w:style w:type="character" w:styleId="Hipercze">
    <w:name w:val="Hyperlink"/>
    <w:basedOn w:val="Domylnaczcionkaakapitu"/>
    <w:uiPriority w:val="99"/>
    <w:unhideWhenUsed/>
    <w:rsid w:val="0029723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ED5560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p</dc:creator>
  <cp:keywords/>
  <dc:description/>
  <cp:lastModifiedBy>ania p</cp:lastModifiedBy>
  <cp:revision>3</cp:revision>
  <dcterms:created xsi:type="dcterms:W3CDTF">2024-01-11T12:07:00Z</dcterms:created>
  <dcterms:modified xsi:type="dcterms:W3CDTF">2024-01-12T07:57:00Z</dcterms:modified>
</cp:coreProperties>
</file>