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C410" w14:textId="772C1037" w:rsidR="000812DE" w:rsidRPr="00F51462" w:rsidRDefault="000812DE" w:rsidP="000812DE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 w:rsidR="00E803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514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 SWZ</w:t>
      </w:r>
    </w:p>
    <w:p w14:paraId="24908A6F" w14:textId="77777777" w:rsidR="000812DE" w:rsidRPr="001D6B35" w:rsidRDefault="000812DE" w:rsidP="000812DE">
      <w:pPr>
        <w:ind w:left="6930" w:firstLine="51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D6B3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81B7806" w14:textId="77777777" w:rsidR="000812DE" w:rsidRPr="00462D0C" w:rsidRDefault="000812DE" w:rsidP="000812DE">
      <w:pPr>
        <w:suppressAutoHyphens/>
        <w:adjustRightInd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462D0C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30D864C2" w14:textId="77777777" w:rsidR="000812DE" w:rsidRPr="00462D0C" w:rsidRDefault="000812DE" w:rsidP="000812DE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789E3380" w14:textId="77777777" w:rsidR="000812DE" w:rsidRPr="00462D0C" w:rsidRDefault="000812DE" w:rsidP="000812DE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 w:rsidRPr="00462D0C">
        <w:rPr>
          <w:rFonts w:ascii="Times New Roman" w:hAnsi="Times New Roman" w:cs="Times New Roman"/>
          <w:sz w:val="20"/>
        </w:rPr>
        <w:t>………………………………………</w:t>
      </w:r>
    </w:p>
    <w:p w14:paraId="682AAB36" w14:textId="77777777" w:rsidR="000812DE" w:rsidRPr="00462D0C" w:rsidRDefault="000812DE" w:rsidP="000812DE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 w:rsidRPr="00462D0C">
        <w:rPr>
          <w:rFonts w:ascii="Times New Roman" w:hAnsi="Times New Roman" w:cs="Times New Roman"/>
          <w:sz w:val="20"/>
        </w:rPr>
        <w:t>………………………………………</w:t>
      </w:r>
    </w:p>
    <w:p w14:paraId="47F71E3E" w14:textId="77777777" w:rsidR="000812DE" w:rsidRPr="00462D0C" w:rsidRDefault="000812DE" w:rsidP="000812DE">
      <w:pPr>
        <w:suppressAutoHyphens/>
        <w:adjustRightInd/>
        <w:ind w:right="5953"/>
        <w:textAlignment w:val="baseline"/>
        <w:rPr>
          <w:rFonts w:ascii="Times New Roman" w:hAnsi="Times New Roman" w:cs="Times New Roman"/>
          <w:i/>
          <w:sz w:val="16"/>
          <w:szCs w:val="16"/>
        </w:rPr>
      </w:pPr>
      <w:r w:rsidRPr="00462D0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62D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62D0C">
        <w:rPr>
          <w:rFonts w:ascii="Times New Roman" w:hAnsi="Times New Roman" w:cs="Times New Roman"/>
          <w:i/>
          <w:sz w:val="16"/>
          <w:szCs w:val="16"/>
        </w:rPr>
        <w:t>)</w:t>
      </w:r>
    </w:p>
    <w:p w14:paraId="6E501261" w14:textId="77777777" w:rsidR="000812DE" w:rsidRPr="00462D0C" w:rsidRDefault="000812DE" w:rsidP="000812DE">
      <w:pPr>
        <w:suppressAutoHyphens/>
        <w:adjustRightInd/>
        <w:textAlignment w:val="baseline"/>
        <w:rPr>
          <w:rFonts w:ascii="Times New Roman" w:hAnsi="Times New Roman" w:cs="Times New Roman"/>
          <w:sz w:val="20"/>
          <w:u w:val="single"/>
        </w:rPr>
      </w:pPr>
    </w:p>
    <w:p w14:paraId="10DDF59F" w14:textId="77777777" w:rsidR="000812DE" w:rsidRPr="00462D0C" w:rsidRDefault="000812DE" w:rsidP="000812DE">
      <w:pPr>
        <w:suppressAutoHyphens/>
        <w:adjustRightInd/>
        <w:textAlignment w:val="baseline"/>
        <w:rPr>
          <w:rFonts w:ascii="Times New Roman" w:hAnsi="Times New Roman" w:cs="Times New Roman"/>
          <w:sz w:val="22"/>
          <w:szCs w:val="22"/>
          <w:u w:val="single"/>
        </w:rPr>
      </w:pPr>
      <w:r w:rsidRPr="00462D0C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2E249B45" w14:textId="77777777" w:rsidR="000812DE" w:rsidRPr="00462D0C" w:rsidRDefault="000812DE" w:rsidP="000812DE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4D657CFC" w14:textId="77777777" w:rsidR="000812DE" w:rsidRPr="00462D0C" w:rsidRDefault="000812DE" w:rsidP="000812DE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 w:rsidRPr="00462D0C">
        <w:rPr>
          <w:rFonts w:ascii="Times New Roman" w:hAnsi="Times New Roman" w:cs="Times New Roman"/>
          <w:sz w:val="20"/>
        </w:rPr>
        <w:t>………………………………………</w:t>
      </w:r>
    </w:p>
    <w:p w14:paraId="49789DFF" w14:textId="77777777" w:rsidR="000812DE" w:rsidRPr="00462D0C" w:rsidRDefault="000812DE" w:rsidP="000812DE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……………………………………..</w:t>
      </w:r>
    </w:p>
    <w:p w14:paraId="3352204C" w14:textId="77777777" w:rsidR="000812DE" w:rsidRPr="000812DE" w:rsidRDefault="000812DE" w:rsidP="000812DE">
      <w:pPr>
        <w:suppressAutoHyphens/>
        <w:adjustRightInd/>
        <w:ind w:right="5953"/>
        <w:textAlignment w:val="baseline"/>
        <w:rPr>
          <w:rFonts w:ascii="Times New Roman" w:hAnsi="Times New Roman" w:cs="Times New Roman"/>
          <w:i/>
          <w:sz w:val="16"/>
          <w:szCs w:val="16"/>
        </w:rPr>
      </w:pPr>
      <w:r w:rsidRPr="00462D0C">
        <w:rPr>
          <w:rFonts w:ascii="Times New Roman" w:hAnsi="Times New Roman" w:cs="Times New Roman"/>
          <w:i/>
          <w:sz w:val="16"/>
          <w:szCs w:val="16"/>
        </w:rPr>
        <w:t>(imię, nazwisko, stano</w:t>
      </w:r>
      <w:r>
        <w:rPr>
          <w:rFonts w:ascii="Times New Roman" w:hAnsi="Times New Roman" w:cs="Times New Roman"/>
          <w:i/>
          <w:sz w:val="16"/>
          <w:szCs w:val="16"/>
        </w:rPr>
        <w:t xml:space="preserve">wisko/podstawa do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reprezent</w:t>
      </w:r>
      <w:proofErr w:type="spellEnd"/>
      <w:r w:rsidRPr="00F51462">
        <w:rPr>
          <w:rFonts w:ascii="Times New Roman" w:hAnsi="Times New Roman" w:cs="Times New Roman"/>
          <w:sz w:val="20"/>
          <w:szCs w:val="20"/>
        </w:rPr>
        <w:tab/>
      </w:r>
      <w:r w:rsidRPr="00F51462">
        <w:rPr>
          <w:rFonts w:ascii="Times New Roman" w:hAnsi="Times New Roman" w:cs="Times New Roman"/>
          <w:sz w:val="20"/>
          <w:szCs w:val="20"/>
        </w:rPr>
        <w:tab/>
      </w:r>
      <w:r w:rsidRPr="00F51462">
        <w:rPr>
          <w:rFonts w:ascii="Times New Roman" w:hAnsi="Times New Roman" w:cs="Times New Roman"/>
          <w:sz w:val="20"/>
          <w:szCs w:val="20"/>
        </w:rPr>
        <w:tab/>
      </w:r>
      <w:r w:rsidRPr="00F51462">
        <w:rPr>
          <w:rFonts w:ascii="Times New Roman" w:hAnsi="Times New Roman" w:cs="Times New Roman"/>
          <w:sz w:val="20"/>
          <w:szCs w:val="20"/>
        </w:rPr>
        <w:tab/>
      </w:r>
      <w:r w:rsidRPr="00F51462">
        <w:rPr>
          <w:rFonts w:ascii="Times New Roman" w:hAnsi="Times New Roman" w:cs="Times New Roman"/>
          <w:sz w:val="20"/>
          <w:szCs w:val="20"/>
        </w:rPr>
        <w:tab/>
      </w:r>
      <w:r w:rsidRPr="00F51462">
        <w:rPr>
          <w:rFonts w:ascii="Times New Roman" w:hAnsi="Times New Roman" w:cs="Times New Roman"/>
          <w:sz w:val="20"/>
          <w:szCs w:val="20"/>
        </w:rPr>
        <w:tab/>
      </w:r>
      <w:r w:rsidRPr="00F51462">
        <w:rPr>
          <w:rFonts w:ascii="Times New Roman" w:hAnsi="Times New Roman" w:cs="Times New Roman"/>
          <w:color w:val="000000"/>
          <w:sz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</w:rPr>
        <w:t xml:space="preserve">                             </w:t>
      </w:r>
    </w:p>
    <w:p w14:paraId="70ADC339" w14:textId="77777777" w:rsidR="000812DE" w:rsidRPr="00F51462" w:rsidRDefault="000812DE" w:rsidP="000812DE">
      <w:pPr>
        <w:widowControl/>
        <w:rPr>
          <w:rFonts w:ascii="Times New Roman" w:hAnsi="Times New Roman" w:cs="Times New Roman"/>
        </w:rPr>
      </w:pPr>
    </w:p>
    <w:p w14:paraId="552743B6" w14:textId="270D1F3B" w:rsidR="000812DE" w:rsidRPr="00396359" w:rsidRDefault="000812DE" w:rsidP="000812DE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396359">
        <w:rPr>
          <w:rFonts w:ascii="Times New Roman" w:hAnsi="Times New Roman" w:cs="Times New Roman"/>
          <w:b/>
          <w:i/>
          <w:sz w:val="28"/>
          <w:u w:val="single"/>
        </w:rPr>
        <w:t xml:space="preserve">WYKAZ </w:t>
      </w:r>
      <w:r w:rsidR="00E803F7" w:rsidRPr="00396359">
        <w:rPr>
          <w:rFonts w:ascii="Times New Roman" w:hAnsi="Times New Roman" w:cs="Times New Roman"/>
          <w:b/>
          <w:i/>
          <w:sz w:val="28"/>
          <w:u w:val="single"/>
        </w:rPr>
        <w:t>OSÓB</w:t>
      </w:r>
    </w:p>
    <w:p w14:paraId="5E5D8D6F" w14:textId="77777777" w:rsidR="000812DE" w:rsidRPr="00F51462" w:rsidRDefault="000812DE" w:rsidP="000812DE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208C5FDA" w14:textId="3FA8B88E" w:rsidR="00E803F7" w:rsidRPr="00396359" w:rsidRDefault="00E803F7" w:rsidP="00E803F7">
      <w:pPr>
        <w:spacing w:line="360" w:lineRule="auto"/>
        <w:jc w:val="both"/>
        <w:rPr>
          <w:rFonts w:ascii="Times New Roman" w:hAnsi="Times New Roman" w:cs="Times New Roman"/>
          <w:sz w:val="22"/>
          <w:szCs w:val="18"/>
          <w:lang w:eastAsia="ar-SA"/>
        </w:rPr>
      </w:pPr>
      <w:r w:rsidRPr="00396359">
        <w:rPr>
          <w:rFonts w:ascii="Times New Roman" w:eastAsia="Arial" w:hAnsi="Times New Roman" w:cs="Times New Roman"/>
          <w:sz w:val="22"/>
          <w:szCs w:val="18"/>
        </w:rPr>
        <w:t xml:space="preserve">Do realizacji przedmiotu zamówienia, na które złożyliśmy ofertę zostaną zaangażowane następujące osoby (Informacja dotycząca dodatkowych punktów w Kryterium </w:t>
      </w:r>
      <w:r w:rsidRPr="00396359">
        <w:rPr>
          <w:rFonts w:ascii="Times New Roman" w:eastAsia="Arial" w:hAnsi="Times New Roman" w:cs="Times New Roman"/>
          <w:b/>
          <w:sz w:val="22"/>
          <w:szCs w:val="18"/>
        </w:rPr>
        <w:t xml:space="preserve">– </w:t>
      </w:r>
      <w:r w:rsidRPr="00396359">
        <w:rPr>
          <w:rFonts w:ascii="Times New Roman" w:eastAsia="Arial" w:hAnsi="Times New Roman" w:cs="Times New Roman"/>
          <w:sz w:val="22"/>
          <w:szCs w:val="18"/>
        </w:rPr>
        <w:t>„</w:t>
      </w:r>
      <w:r w:rsidRPr="00396359">
        <w:rPr>
          <w:rFonts w:ascii="Times New Roman" w:hAnsi="Times New Roman" w:cs="Times New Roman"/>
          <w:sz w:val="22"/>
          <w:szCs w:val="18"/>
          <w:lang w:eastAsia="ar-SA"/>
        </w:rPr>
        <w:t>Kryterium społeczne”):</w:t>
      </w:r>
    </w:p>
    <w:p w14:paraId="46BCECD6" w14:textId="77777777" w:rsidR="00E803F7" w:rsidRPr="00B820A5" w:rsidRDefault="00E803F7" w:rsidP="00E803F7">
      <w:pPr>
        <w:spacing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W w:w="7502" w:type="dxa"/>
        <w:tblInd w:w="998" w:type="dxa"/>
        <w:tblLayout w:type="fixed"/>
        <w:tblLook w:val="0000" w:firstRow="0" w:lastRow="0" w:firstColumn="0" w:lastColumn="0" w:noHBand="0" w:noVBand="0"/>
      </w:tblPr>
      <w:tblGrid>
        <w:gridCol w:w="539"/>
        <w:gridCol w:w="5688"/>
        <w:gridCol w:w="1275"/>
      </w:tblGrid>
      <w:tr w:rsidR="00B820A5" w:rsidRPr="00B820A5" w14:paraId="39A3D02D" w14:textId="24947C27" w:rsidTr="00B820A5">
        <w:trPr>
          <w:trHeight w:val="1072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445E7AA" w14:textId="77777777" w:rsidR="00B820A5" w:rsidRPr="00B820A5" w:rsidRDefault="00B820A5" w:rsidP="005C3BEE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B820A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54ACF" w14:textId="6C54944E" w:rsidR="00B820A5" w:rsidRPr="00B820A5" w:rsidRDefault="00B820A5" w:rsidP="005C3BEE">
            <w:pPr>
              <w:spacing w:after="6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B820A5">
              <w:rPr>
                <w:rFonts w:ascii="Times New Roman" w:hAnsi="Times New Roman" w:cs="Times New Roman"/>
                <w:b/>
                <w:sz w:val="22"/>
                <w:szCs w:val="22"/>
              </w:rPr>
              <w:t>Zatrudnienie osoby/osób, o których mowa w art. 96 ust. 2 pkt 2 ustawy Pzp skierowanych przez Wykonawcę do realizacji zamówienia.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F6BB371" w14:textId="2C535736" w:rsidR="00B820A5" w:rsidRPr="00B820A5" w:rsidRDefault="00B820A5" w:rsidP="005C3BEE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20A5">
              <w:rPr>
                <w:rFonts w:ascii="Times New Roman" w:hAnsi="Times New Roman" w:cs="Times New Roman"/>
                <w:b/>
                <w:sz w:val="22"/>
                <w:szCs w:val="22"/>
              </w:rPr>
              <w:t>liczba osób</w:t>
            </w:r>
          </w:p>
        </w:tc>
      </w:tr>
      <w:tr w:rsidR="00B820A5" w:rsidRPr="00B820A5" w14:paraId="64AEEEDF" w14:textId="125A34EC" w:rsidTr="00F577A7">
        <w:trPr>
          <w:trHeight w:val="5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35CE5D" w14:textId="2D00EF81" w:rsidR="00B820A5" w:rsidRPr="00B820A5" w:rsidRDefault="00B820A5" w:rsidP="00E803F7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820A5"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  <w:r w:rsidR="00396359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3AA16C" w14:textId="714029F8" w:rsidR="00B820A5" w:rsidRPr="00B820A5" w:rsidRDefault="00B820A5" w:rsidP="005C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A5">
              <w:rPr>
                <w:rFonts w:ascii="Times New Roman" w:hAnsi="Times New Roman" w:cs="Times New Roman"/>
                <w:sz w:val="20"/>
                <w:szCs w:val="20"/>
              </w:rPr>
              <w:t>bezrobotnych w rozumieniu ustawy z dnia 20 kwietnia 2004 r. o promocji zatrudnienia i instytucjach rynku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AD0732" w14:textId="77777777" w:rsidR="00B820A5" w:rsidRPr="00B820A5" w:rsidRDefault="00B820A5" w:rsidP="005C3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0A5" w:rsidRPr="00B820A5" w14:paraId="789CF2C7" w14:textId="6DF9CB40" w:rsidTr="00F577A7">
        <w:trPr>
          <w:trHeight w:val="304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0EDEAB" w14:textId="17F0E635" w:rsidR="00B820A5" w:rsidRPr="00B820A5" w:rsidRDefault="00B820A5" w:rsidP="00E803F7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820A5">
              <w:rPr>
                <w:rFonts w:ascii="Times New Roman" w:eastAsia="Arial" w:hAnsi="Times New Roman" w:cs="Times New Roman"/>
                <w:sz w:val="22"/>
                <w:szCs w:val="22"/>
              </w:rPr>
              <w:t>2</w:t>
            </w:r>
            <w:r w:rsidR="00396359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81110D" w14:textId="14B7C499" w:rsidR="00B820A5" w:rsidRPr="00B820A5" w:rsidRDefault="00B820A5" w:rsidP="005C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A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osób poszukujących pracy, niepozostających w zatrudnieniu lub niewykonujących innej pracy zarobkowej, w rozumieniu</w:t>
            </w:r>
            <w:r w:rsidRPr="00B820A5">
              <w:rPr>
                <w:rStyle w:val="apple-converted-space"/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B820A5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 w:rsidRPr="00B820A5">
              <w:rPr>
                <w:rStyle w:val="apple-converted-space"/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B820A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z dnia 20 kwietnia 2004 r. o promocji zatrudnienia i instytucjach rynku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F73809" w14:textId="77777777" w:rsidR="00B820A5" w:rsidRPr="00B820A5" w:rsidRDefault="00B820A5" w:rsidP="005C3BEE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B820A5" w:rsidRPr="00B820A5" w14:paraId="715A126C" w14:textId="012D6666" w:rsidTr="00F577A7">
        <w:trPr>
          <w:trHeight w:val="99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1AB30E" w14:textId="0FBC3787" w:rsidR="00B820A5" w:rsidRPr="00B820A5" w:rsidRDefault="00B820A5" w:rsidP="00E803F7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820A5">
              <w:rPr>
                <w:rFonts w:ascii="Times New Roman" w:eastAsia="Arial" w:hAnsi="Times New Roman" w:cs="Times New Roman"/>
                <w:sz w:val="22"/>
                <w:szCs w:val="22"/>
              </w:rPr>
              <w:t>3</w:t>
            </w:r>
            <w:r w:rsidR="00396359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53F62D" w14:textId="72991688" w:rsidR="00B820A5" w:rsidRPr="00B820A5" w:rsidRDefault="00B820A5" w:rsidP="00E803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A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osób usamodzielnianych, o których mowa w art. 140 ust. 1 i 2 ustawy z dnia 9 czerwca 2011 r. o wspieraniu rodziny i systemie pieczy zastępczej,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BE0237" w14:textId="77777777" w:rsidR="00B820A5" w:rsidRPr="00B820A5" w:rsidRDefault="00B820A5" w:rsidP="00E803F7">
            <w:pPr>
              <w:spacing w:line="36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B820A5" w:rsidRPr="00B820A5" w14:paraId="45BD32C3" w14:textId="2567C370" w:rsidTr="00F577A7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819B2B" w14:textId="42AAF954" w:rsidR="00B820A5" w:rsidRPr="00B820A5" w:rsidRDefault="00B820A5" w:rsidP="00E803F7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820A5"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  <w:r w:rsidR="00396359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2A83AF" w14:textId="12160A62" w:rsidR="00B820A5" w:rsidRPr="00B820A5" w:rsidRDefault="00B820A5" w:rsidP="00E803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A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młodocianych, o których mowa w przepisach prawa pracy, w celu przygotowania zawodowego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C15B42" w14:textId="77777777" w:rsidR="00B820A5" w:rsidRPr="00B820A5" w:rsidRDefault="00B820A5" w:rsidP="00E803F7">
            <w:pPr>
              <w:spacing w:line="36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B820A5" w:rsidRPr="00B820A5" w14:paraId="7BE3D962" w14:textId="4CD6B5F6" w:rsidTr="00F577A7">
        <w:trPr>
          <w:trHeight w:val="99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4D90F3" w14:textId="342BE9B4" w:rsidR="00B820A5" w:rsidRPr="00B820A5" w:rsidRDefault="00B820A5" w:rsidP="00E803F7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820A5">
              <w:rPr>
                <w:rFonts w:ascii="Times New Roman" w:eastAsia="Arial" w:hAnsi="Times New Roman" w:cs="Times New Roman"/>
                <w:sz w:val="22"/>
                <w:szCs w:val="22"/>
              </w:rPr>
              <w:t>5</w:t>
            </w:r>
            <w:r w:rsidR="00396359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BE873A" w14:textId="596DD725" w:rsidR="00B820A5" w:rsidRPr="00B820A5" w:rsidRDefault="00B820A5" w:rsidP="00E803F7">
            <w:pPr>
              <w:spacing w:line="36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B820A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osób niepełnosprawnych w rozumieniu</w:t>
            </w:r>
            <w:r w:rsidRPr="00B820A5">
              <w:rPr>
                <w:rStyle w:val="apple-converted-space"/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B820A5">
                <w:rPr>
                  <w:rStyle w:val="Hipercze"/>
                  <w:rFonts w:ascii="Times New Roman" w:hAnsi="Times New Roman" w:cs="Times New Roman"/>
                  <w:color w:val="007AC3"/>
                  <w:sz w:val="20"/>
                  <w:szCs w:val="20"/>
                </w:rPr>
                <w:t>ustawy</w:t>
              </w:r>
            </w:hyperlink>
            <w:r w:rsidRPr="00B820A5">
              <w:rPr>
                <w:rStyle w:val="apple-converted-space"/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B820A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z dnia 27 sierpnia 1997 r. o rehabilitacji zawodowej i społecznej oraz zatrudnianiu osób niepełnosprawnych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0F870A" w14:textId="77777777" w:rsidR="00B820A5" w:rsidRPr="00B820A5" w:rsidRDefault="00B820A5" w:rsidP="00E803F7">
            <w:pPr>
              <w:spacing w:line="36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B820A5" w:rsidRPr="00B820A5" w14:paraId="5BD1D2C6" w14:textId="42BC8152" w:rsidTr="00F577A7">
        <w:trPr>
          <w:trHeight w:val="99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24E97B" w14:textId="13B15E3C" w:rsidR="00B820A5" w:rsidRPr="00B820A5" w:rsidRDefault="00B820A5" w:rsidP="00E803F7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820A5">
              <w:rPr>
                <w:rFonts w:ascii="Times New Roman" w:eastAsia="Arial" w:hAnsi="Times New Roman" w:cs="Times New Roman"/>
                <w:sz w:val="22"/>
                <w:szCs w:val="22"/>
              </w:rPr>
              <w:t>6</w:t>
            </w:r>
            <w:r w:rsidR="00396359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1DD252" w14:textId="4836DB1A" w:rsidR="00B820A5" w:rsidRPr="00B820A5" w:rsidRDefault="00B820A5" w:rsidP="00E803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A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innych osób niż określone w lit. a-e, o których mowa w</w:t>
            </w:r>
            <w:r w:rsidRPr="00B820A5">
              <w:rPr>
                <w:rStyle w:val="apple-converted-space"/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 w:rsidRPr="00B820A5">
                <w:rPr>
                  <w:rStyle w:val="Hipercze"/>
                  <w:rFonts w:ascii="Times New Roman" w:hAnsi="Times New Roman" w:cs="Times New Roman"/>
                  <w:color w:val="007AC3"/>
                  <w:sz w:val="20"/>
                  <w:szCs w:val="20"/>
                </w:rPr>
                <w:t>ustawie</w:t>
              </w:r>
            </w:hyperlink>
            <w:r w:rsidRPr="00B820A5">
              <w:rPr>
                <w:rStyle w:val="apple-converted-space"/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B820A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z dnia 13 czerwca 2003 r. o zatrudnieniu socjalnym (Dz. U. z 2020 r. poz. 176) lub we właściwych przepisach państw członkowskich Unii Europejskiej lub Europejskiego Obszaru Gospodarczego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B9F5D6" w14:textId="77777777" w:rsidR="00B820A5" w:rsidRPr="00B820A5" w:rsidRDefault="00B820A5" w:rsidP="00E803F7">
            <w:pPr>
              <w:spacing w:line="36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B820A5" w:rsidRPr="00B820A5" w14:paraId="3B58A283" w14:textId="7D1904C8" w:rsidTr="00F577A7">
        <w:trPr>
          <w:trHeight w:val="593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DA4A7" w14:textId="1678CDFC" w:rsidR="00B820A5" w:rsidRPr="00B820A5" w:rsidRDefault="00B820A5" w:rsidP="00E803F7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820A5">
              <w:rPr>
                <w:rFonts w:ascii="Times New Roman" w:eastAsia="Arial" w:hAnsi="Times New Roman" w:cs="Times New Roman"/>
                <w:sz w:val="22"/>
                <w:szCs w:val="22"/>
              </w:rPr>
              <w:t>7</w:t>
            </w:r>
            <w:r w:rsidR="00396359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258B5" w14:textId="760263CD" w:rsidR="00B820A5" w:rsidRPr="00B820A5" w:rsidRDefault="00B820A5" w:rsidP="00E803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A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osób do 30. roku życia oraz po ukończeniu 50. roku życia, posiadających status osoby poszukującej pracy, bez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95807" w14:textId="77777777" w:rsidR="00B820A5" w:rsidRPr="00B820A5" w:rsidRDefault="00B820A5" w:rsidP="00E803F7">
            <w:pPr>
              <w:spacing w:line="36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</w:tbl>
    <w:p w14:paraId="740E5312" w14:textId="77777777" w:rsidR="000812DE" w:rsidRPr="00B820A5" w:rsidRDefault="000812DE" w:rsidP="000812DE">
      <w:pPr>
        <w:widowControl/>
        <w:rPr>
          <w:rFonts w:ascii="Times New Roman" w:hAnsi="Times New Roman" w:cs="Times New Roman"/>
        </w:rPr>
      </w:pPr>
    </w:p>
    <w:p w14:paraId="6495CE80" w14:textId="77777777" w:rsidR="000812DE" w:rsidRDefault="000812DE" w:rsidP="000812DE">
      <w:pPr>
        <w:widowControl/>
        <w:suppressAutoHyphens/>
        <w:autoSpaceDE/>
        <w:adjustRightInd/>
        <w:ind w:right="-142"/>
        <w:textAlignment w:val="baseline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621FF32B" w14:textId="77777777" w:rsidR="000812DE" w:rsidRPr="0057396E" w:rsidRDefault="000812DE" w:rsidP="000812DE">
      <w:pPr>
        <w:widowControl/>
        <w:suppressAutoHyphens/>
        <w:autoSpaceDE/>
        <w:adjustRightInd/>
        <w:ind w:right="-142"/>
        <w:textAlignment w:val="baseline"/>
        <w:rPr>
          <w:rFonts w:ascii="Times New Roman" w:eastAsia="MS Mincho" w:hAnsi="Times New Roman" w:cs="Times New Roman"/>
          <w:bCs/>
          <w:color w:val="000000"/>
          <w:sz w:val="20"/>
          <w:szCs w:val="20"/>
        </w:rPr>
      </w:pPr>
      <w:r w:rsidRPr="0057396E">
        <w:rPr>
          <w:rFonts w:ascii="Times New Roman" w:eastAsia="MS Mincho" w:hAnsi="Times New Roman" w:cs="Times New Roman"/>
          <w:bCs/>
          <w:color w:val="000000"/>
          <w:sz w:val="20"/>
          <w:szCs w:val="20"/>
        </w:rPr>
        <w:t>..........................................  dnia ..................................</w:t>
      </w:r>
    </w:p>
    <w:p w14:paraId="3E6057CA" w14:textId="4FF0038F" w:rsidR="000812DE" w:rsidRPr="00E803F7" w:rsidRDefault="00976E22" w:rsidP="00E803F7">
      <w:pPr>
        <w:widowControl/>
        <w:suppressAutoHyphens/>
        <w:autoSpaceDE/>
        <w:adjustRightInd/>
        <w:ind w:right="-142"/>
        <w:textAlignment w:val="baseline"/>
        <w:rPr>
          <w:rFonts w:ascii="Times New Roman" w:eastAsia="MS Mincho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MS Mincho" w:hAnsi="Times New Roman" w:cs="Times New Roman"/>
          <w:bCs/>
          <w:color w:val="000000"/>
          <w:sz w:val="16"/>
          <w:szCs w:val="16"/>
        </w:rPr>
        <w:t xml:space="preserve">              </w:t>
      </w:r>
      <w:r w:rsidR="000812DE" w:rsidRPr="0057396E">
        <w:rPr>
          <w:rFonts w:ascii="Times New Roman" w:eastAsia="MS Mincho" w:hAnsi="Times New Roman" w:cs="Times New Roman"/>
          <w:bCs/>
          <w:color w:val="000000"/>
          <w:sz w:val="16"/>
          <w:szCs w:val="16"/>
        </w:rPr>
        <w:t>/miejscowość</w:t>
      </w:r>
      <w:r>
        <w:rPr>
          <w:rFonts w:ascii="Times New Roman" w:eastAsia="MS Mincho" w:hAnsi="Times New Roman" w:cs="Times New Roman"/>
          <w:bCs/>
          <w:color w:val="000000"/>
          <w:sz w:val="16"/>
          <w:szCs w:val="16"/>
        </w:rPr>
        <w:t xml:space="preserve">                                            </w:t>
      </w:r>
      <w:r w:rsidR="000812DE" w:rsidRPr="0057396E">
        <w:rPr>
          <w:rFonts w:ascii="Times New Roman" w:eastAsia="MS Mincho" w:hAnsi="Times New Roman" w:cs="Times New Roman"/>
          <w:bCs/>
          <w:color w:val="000000"/>
          <w:sz w:val="16"/>
          <w:szCs w:val="16"/>
        </w:rPr>
        <w:t>/data/</w:t>
      </w:r>
    </w:p>
    <w:p w14:paraId="1114A3BF" w14:textId="7F32066A" w:rsidR="00A816FF" w:rsidRPr="00396359" w:rsidRDefault="00623BFD" w:rsidP="00623BFD">
      <w:pPr>
        <w:widowControl/>
        <w:autoSpaceDE/>
        <w:adjustRightInd/>
        <w:ind w:right="-142"/>
        <w:jc w:val="center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  <w:t xml:space="preserve">                                           </w:t>
      </w:r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  <w:tab/>
      </w:r>
      <w:r w:rsidRPr="00396359"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  <w:t xml:space="preserve">                                 </w:t>
      </w:r>
      <w:r w:rsidR="00A816FF" w:rsidRPr="00396359"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  <w:t>..............................................</w:t>
      </w:r>
      <w:r w:rsidRPr="00396359"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  <w:t>..........................</w:t>
      </w:r>
    </w:p>
    <w:p w14:paraId="5FDA952D" w14:textId="77777777" w:rsidR="00A816FF" w:rsidRPr="00396359" w:rsidRDefault="00A816FF" w:rsidP="00A816FF">
      <w:pPr>
        <w:widowControl/>
        <w:autoSpaceDE/>
        <w:adjustRightInd/>
        <w:ind w:right="-142"/>
        <w:jc w:val="center"/>
        <w:rPr>
          <w:rFonts w:ascii="Times New Roman" w:eastAsia="MS Mincho" w:hAnsi="Times New Roman" w:cs="Times New Roman"/>
          <w:b/>
          <w:bCs/>
          <w:color w:val="000000"/>
          <w:sz w:val="18"/>
          <w:szCs w:val="18"/>
        </w:rPr>
      </w:pPr>
    </w:p>
    <w:p w14:paraId="5F99C16D" w14:textId="77777777" w:rsidR="00A816FF" w:rsidRPr="00396359" w:rsidRDefault="00A816FF" w:rsidP="00A816F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18"/>
          <w:szCs w:val="18"/>
        </w:rPr>
      </w:pPr>
      <w:r w:rsidRPr="00396359">
        <w:rPr>
          <w:rFonts w:ascii="Times New Roman" w:hAnsi="Times New Roman" w:cs="Times New Roman"/>
          <w:sz w:val="18"/>
          <w:szCs w:val="18"/>
        </w:rPr>
        <w:t>Kwalifikowany podpis elektroniczny/</w:t>
      </w:r>
    </w:p>
    <w:p w14:paraId="289E69E3" w14:textId="77777777" w:rsidR="00A816FF" w:rsidRPr="00396359" w:rsidRDefault="00A816FF" w:rsidP="00A816F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18"/>
          <w:szCs w:val="18"/>
        </w:rPr>
      </w:pPr>
      <w:r w:rsidRPr="00396359">
        <w:rPr>
          <w:rFonts w:ascii="Times New Roman" w:hAnsi="Times New Roman" w:cs="Times New Roman"/>
          <w:sz w:val="18"/>
          <w:szCs w:val="18"/>
        </w:rPr>
        <w:t>podpis zaufany/</w:t>
      </w:r>
    </w:p>
    <w:p w14:paraId="6050E388" w14:textId="77777777" w:rsidR="00A816FF" w:rsidRPr="00396359" w:rsidRDefault="00A816FF" w:rsidP="00A816FF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18"/>
        </w:rPr>
      </w:pPr>
      <w:r w:rsidRPr="00396359">
        <w:rPr>
          <w:rFonts w:ascii="Times New Roman" w:hAnsi="Times New Roman" w:cs="Times New Roman"/>
          <w:sz w:val="18"/>
        </w:rPr>
        <w:t>podpis osobisty złożony zgodnie z Rozdziałem XI pkt 4SWZ</w:t>
      </w:r>
    </w:p>
    <w:p w14:paraId="4127AEEC" w14:textId="425BDFD4" w:rsidR="001F7EE7" w:rsidRPr="00396359" w:rsidRDefault="00A816FF" w:rsidP="00E803F7">
      <w:pPr>
        <w:widowControl/>
        <w:autoSpaceDE/>
        <w:autoSpaceDN/>
        <w:adjustRightInd/>
        <w:spacing w:line="276" w:lineRule="auto"/>
        <w:jc w:val="right"/>
        <w:rPr>
          <w:sz w:val="22"/>
        </w:rPr>
      </w:pPr>
      <w:r w:rsidRPr="00396359">
        <w:rPr>
          <w:rFonts w:ascii="Times New Roman" w:hAnsi="Times New Roman" w:cs="Times New Roman"/>
          <w:sz w:val="18"/>
        </w:rPr>
        <w:t xml:space="preserve"> przez osobę(osoby) uprawnioną(-e)</w:t>
      </w:r>
    </w:p>
    <w:sectPr w:rsidR="001F7EE7" w:rsidRPr="00396359" w:rsidSect="0039635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9F2"/>
    <w:multiLevelType w:val="hybridMultilevel"/>
    <w:tmpl w:val="2B98AB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22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35"/>
    <w:rsid w:val="00044C52"/>
    <w:rsid w:val="000812DE"/>
    <w:rsid w:val="001C1835"/>
    <w:rsid w:val="001F7EE7"/>
    <w:rsid w:val="002D4152"/>
    <w:rsid w:val="00396359"/>
    <w:rsid w:val="00623BFD"/>
    <w:rsid w:val="00674014"/>
    <w:rsid w:val="00976E22"/>
    <w:rsid w:val="00A816FF"/>
    <w:rsid w:val="00B820A5"/>
    <w:rsid w:val="00E803F7"/>
    <w:rsid w:val="00F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593E"/>
  <w15:chartTrackingRefBased/>
  <w15:docId w15:val="{A9C0E609-B1F5-4C7F-8883-70BC2CC3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D4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5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52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803F7"/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CW_Lista Znak"/>
    <w:link w:val="Akapitzlist"/>
    <w:uiPriority w:val="34"/>
    <w:qFormat/>
    <w:locked/>
    <w:rsid w:val="00E80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CW_Lista,2 heading,normalny tekst"/>
    <w:basedOn w:val="Normalny"/>
    <w:link w:val="AkapitzlistZnak"/>
    <w:uiPriority w:val="34"/>
    <w:qFormat/>
    <w:rsid w:val="00E803F7"/>
    <w:pPr>
      <w:widowControl/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E80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zatrudnienie-socjalne-17040282" TargetMode="External"/><Relationship Id="rId5" Type="http://schemas.openxmlformats.org/officeDocument/2006/relationships/hyperlink" Target="https://sip.lex.pl/akty-prawne/dzu-dziennik-ustaw/rehabilitacja-zawodowa-i-spoleczna-oraz-zatrudnianie-osob-16798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Paweł Ginel</cp:lastModifiedBy>
  <cp:revision>11</cp:revision>
  <dcterms:created xsi:type="dcterms:W3CDTF">2022-02-18T10:17:00Z</dcterms:created>
  <dcterms:modified xsi:type="dcterms:W3CDTF">2022-10-27T12:56:00Z</dcterms:modified>
</cp:coreProperties>
</file>