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EA2A5" w14:textId="4BA4535A" w:rsidR="00B90C2B" w:rsidRPr="00CF233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lang w:eastAsia="pl-PL"/>
        </w:rPr>
      </w:pPr>
      <w:bookmarkStart w:id="0" w:name="_Toc72411295"/>
      <w:r w:rsidRPr="00CF233B">
        <w:rPr>
          <w:rFonts w:ascii="Times New Roman" w:eastAsiaTheme="majorEastAsia" w:hAnsi="Times New Roman" w:cs="Times New Roman"/>
          <w:bCs/>
          <w:lang w:eastAsia="pl-PL"/>
        </w:rPr>
        <w:t>Załącznik Nr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 xml:space="preserve">  </w:t>
      </w:r>
      <w:r w:rsidR="00C838D2">
        <w:rPr>
          <w:rFonts w:ascii="Times New Roman" w:eastAsiaTheme="majorEastAsia" w:hAnsi="Times New Roman" w:cs="Times New Roman"/>
          <w:bCs/>
          <w:caps/>
          <w:lang w:eastAsia="pl-PL"/>
        </w:rPr>
        <w:t>5</w:t>
      </w:r>
      <w:r w:rsidRPr="00CF233B">
        <w:rPr>
          <w:rFonts w:ascii="Times New Roman" w:eastAsiaTheme="majorEastAsia" w:hAnsi="Times New Roman" w:cs="Times New Roman"/>
          <w:bCs/>
          <w:lang w:eastAsia="pl-PL"/>
        </w:rPr>
        <w:t xml:space="preserve"> do 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183C18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56A4717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C674F3C" w14:textId="77777777" w:rsidR="00C838D2" w:rsidRPr="00C838D2" w:rsidRDefault="00B1784D" w:rsidP="00C838D2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838D2">
        <w:rPr>
          <w:rFonts w:ascii="Times New Roman" w:eastAsia="Calibri" w:hAnsi="Times New Roman" w:cs="Times New Roman"/>
          <w:sz w:val="22"/>
          <w:szCs w:val="22"/>
        </w:rPr>
        <w:t>składane na podstawie art. 125 ust. 1 ustawy w zakresie podstaw wykluczenia z postępowania wskazanych przez Zamawiającego ora</w:t>
      </w:r>
      <w:r w:rsidR="00F017CC" w:rsidRPr="00C838D2">
        <w:rPr>
          <w:rFonts w:ascii="Times New Roman" w:eastAsia="Calibri" w:hAnsi="Times New Roman" w:cs="Times New Roman"/>
          <w:sz w:val="22"/>
          <w:szCs w:val="22"/>
        </w:rPr>
        <w:t xml:space="preserve">z spełnienia warunków udziału </w:t>
      </w:r>
      <w:r w:rsidRPr="00C838D2">
        <w:rPr>
          <w:rFonts w:ascii="Times New Roman" w:eastAsia="Calibri" w:hAnsi="Times New Roman" w:cs="Times New Roman"/>
          <w:sz w:val="22"/>
          <w:szCs w:val="22"/>
        </w:rPr>
        <w:t>w postępowaniu</w:t>
      </w:r>
      <w:r w:rsidRPr="00C838D2">
        <w:rPr>
          <w:rFonts w:ascii="Times New Roman" w:hAnsi="Times New Roman" w:cs="Times New Roman"/>
          <w:sz w:val="22"/>
          <w:szCs w:val="22"/>
        </w:rPr>
        <w:t xml:space="preserve"> </w:t>
      </w:r>
      <w:r w:rsidR="00D15559" w:rsidRPr="00C838D2">
        <w:rPr>
          <w:rFonts w:ascii="Times New Roman" w:hAnsi="Times New Roman" w:cs="Times New Roman"/>
          <w:sz w:val="22"/>
          <w:szCs w:val="22"/>
        </w:rPr>
        <w:t xml:space="preserve">pn.: </w:t>
      </w:r>
    </w:p>
    <w:p w14:paraId="39E112E4" w14:textId="77777777" w:rsidR="00C838D2" w:rsidRPr="00C838D2" w:rsidRDefault="00C838D2" w:rsidP="00C838D2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838D2">
        <w:rPr>
          <w:rFonts w:ascii="Times New Roman" w:hAnsi="Times New Roman" w:cs="Times New Roman"/>
          <w:sz w:val="22"/>
          <w:szCs w:val="22"/>
        </w:rPr>
        <w:t xml:space="preserve">Świadczenie usługi opieki wytchnieniowej – pobyt dzienny i całodobowy </w:t>
      </w:r>
      <w:bookmarkStart w:id="1" w:name="_Hlk74293798"/>
      <w:r w:rsidRPr="00C838D2">
        <w:rPr>
          <w:rFonts w:ascii="Times New Roman" w:hAnsi="Times New Roman" w:cs="Times New Roman"/>
          <w:sz w:val="22"/>
          <w:szCs w:val="22"/>
        </w:rPr>
        <w:t>w miejscu zamieszkania osoby niepełnosprawnej z terenu miasta Kętrzyn w ramach Programu „Opieka wytchnieniowa” dla Jednostek Samorządu Terytorialnego – edycja 2024. Zadanie realizowane w ramach Funduszu Solidarnościowego.</w:t>
      </w:r>
    </w:p>
    <w:bookmarkEnd w:id="1"/>
    <w:p w14:paraId="1C04097B" w14:textId="77777777" w:rsidR="00B90C2B" w:rsidRDefault="00B90C2B" w:rsidP="00C838D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lang w:eastAsia="pl-PL"/>
        </w:rPr>
        <w:t>Oświadczam/y, że:</w:t>
      </w:r>
    </w:p>
    <w:p w14:paraId="34B7568E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W zakresie podstaw wykluczenia:</w:t>
      </w:r>
    </w:p>
    <w:p w14:paraId="78804E7D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A.</w:t>
      </w:r>
      <w:r w:rsidRPr="00CF233B">
        <w:rPr>
          <w:rFonts w:ascii="Times New Roman" w:eastAsia="MS Gothic" w:hAnsi="Times New Roman" w:cs="Times New Roman"/>
          <w:lang w:eastAsia="pl-PL"/>
        </w:rPr>
        <w:t xml:space="preserve"> nie podlegam/y wykluczeniu z postępowania na podstawie art. 108 ust. 1 ustawy;</w:t>
      </w:r>
    </w:p>
    <w:p w14:paraId="6D50077F" w14:textId="77777777" w:rsidR="00B90C2B" w:rsidRPr="00CF233B" w:rsidRDefault="00B1784D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 xml:space="preserve">B. </w:t>
      </w:r>
      <w:r w:rsidRPr="00CF233B">
        <w:rPr>
          <w:rFonts w:ascii="Times New Roman" w:eastAsia="MS Gothic" w:hAnsi="Times New Roman" w:cs="Times New Roman"/>
          <w:lang w:eastAsia="pl-PL"/>
        </w:rPr>
        <w:t xml:space="preserve">nie podlegam/y wykluczeniu z postępowania na podstawie </w:t>
      </w:r>
      <w:r w:rsidRPr="00CF233B">
        <w:rPr>
          <w:rFonts w:ascii="Times New Roman" w:eastAsia="Calibri" w:hAnsi="Times New Roman" w:cs="Times New Roman"/>
          <w:lang w:eastAsia="pl-PL"/>
        </w:rPr>
        <w:t xml:space="preserve">art. 109 ust. 1 pkt 4 ustawy. </w:t>
      </w:r>
    </w:p>
    <w:p w14:paraId="323C772B" w14:textId="77777777" w:rsidR="00B90C2B" w:rsidRPr="00CF233B" w:rsidRDefault="00B1784D">
      <w:pPr>
        <w:spacing w:after="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b/>
          <w:bCs/>
          <w:lang w:eastAsia="pl-PL"/>
        </w:rPr>
        <w:t xml:space="preserve">C. </w:t>
      </w:r>
      <w:r w:rsidRPr="00CF233B">
        <w:rPr>
          <w:rFonts w:ascii="Times New Roman" w:eastAsia="Calibri" w:hAnsi="Times New Roman" w:cs="Times New Roman"/>
          <w:lang w:eastAsia="pl-PL"/>
        </w:rPr>
        <w:t>Oświadczam/y, że zachodzą w stosunku do nas podstawy wykluczenia z postępowania na podstawie art. ……..… ustawy (</w:t>
      </w:r>
      <w:r w:rsidRPr="00CF233B">
        <w:rPr>
          <w:rFonts w:ascii="Times New Roman" w:eastAsia="Calibri" w:hAnsi="Times New Roman" w:cs="Times New Roman"/>
          <w:i/>
          <w:iCs/>
          <w:lang w:eastAsia="pl-PL"/>
        </w:rPr>
        <w:t>podać mająca zastosowanie podstawę wykluczenia</w:t>
      </w:r>
      <w:r w:rsidRPr="00CF233B">
        <w:rPr>
          <w:rFonts w:ascii="Times New Roman" w:eastAsia="Calibri" w:hAnsi="Times New Roman" w:cs="Times New Roman"/>
          <w:lang w:eastAsia="pl-PL"/>
        </w:rPr>
        <w:t>). Jednocześnie oświadczamy, że w związku z ww. okolicznością, na podstawie art. 110 ust. 2 ustawy podjęliśmy następujące środki  naprawcze:</w:t>
      </w:r>
      <w:r w:rsidRPr="00CF233B">
        <w:rPr>
          <w:rStyle w:val="Zakotwiczenieprzypisudolnego"/>
          <w:rFonts w:ascii="Times New Roman" w:eastAsia="Calibri" w:hAnsi="Times New Roman"/>
          <w:lang w:eastAsia="pl-PL"/>
        </w:rPr>
        <w:footnoteReference w:id="1"/>
      </w:r>
      <w:r w:rsidRPr="00CF233B">
        <w:rPr>
          <w:rFonts w:ascii="Times New Roman" w:eastAsia="Calibri" w:hAnsi="Times New Roman" w:cs="Times New Roman"/>
          <w:lang w:eastAsia="pl-PL"/>
        </w:rPr>
        <w:t>)</w:t>
      </w:r>
    </w:p>
    <w:p w14:paraId="54B472FA" w14:textId="77777777" w:rsidR="00B90C2B" w:rsidRPr="00CF233B" w:rsidRDefault="00B1784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…………………………………………………………………………………....................</w:t>
      </w:r>
      <w:r w:rsidR="00F017CC" w:rsidRPr="00CF233B">
        <w:rPr>
          <w:rFonts w:ascii="Times New Roman" w:eastAsia="Calibri" w:hAnsi="Times New Roman" w:cs="Times New Roman"/>
          <w:lang w:eastAsia="pl-PL"/>
        </w:rPr>
        <w:t>...................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2" w:name="_Toc32565685"/>
      <w:bookmarkStart w:id="3" w:name="_Toc31961401"/>
      <w:bookmarkEnd w:id="2"/>
      <w:bookmarkEnd w:id="3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A3E3475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3F6F6A3C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304B51D8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548FA156" w14:textId="77777777" w:rsidR="00B241CB" w:rsidRDefault="00B241CB" w:rsidP="00B241CB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43F572F" w14:textId="58A9841D" w:rsidR="00B90C2B" w:rsidRDefault="00B90C2B" w:rsidP="00B241CB">
      <w:pPr>
        <w:spacing w:after="0"/>
        <w:jc w:val="right"/>
      </w:pPr>
    </w:p>
    <w:sectPr w:rsidR="00B90C2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CFB68" w14:textId="77777777" w:rsidR="007B3E7F" w:rsidRDefault="007B3E7F">
      <w:pPr>
        <w:spacing w:after="0" w:line="240" w:lineRule="auto"/>
      </w:pPr>
      <w:r>
        <w:separator/>
      </w:r>
    </w:p>
  </w:endnote>
  <w:endnote w:type="continuationSeparator" w:id="0">
    <w:p w14:paraId="4D41095D" w14:textId="77777777" w:rsidR="007B3E7F" w:rsidRDefault="007B3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21DB3" w14:textId="77777777" w:rsidR="007B3E7F" w:rsidRDefault="007B3E7F">
      <w:r>
        <w:separator/>
      </w:r>
    </w:p>
  </w:footnote>
  <w:footnote w:type="continuationSeparator" w:id="0">
    <w:p w14:paraId="0FBA0157" w14:textId="77777777" w:rsidR="007B3E7F" w:rsidRDefault="007B3E7F">
      <w:r>
        <w:continuationSeparator/>
      </w:r>
    </w:p>
  </w:footnote>
  <w:footnote w:id="1">
    <w:p w14:paraId="0B544B98" w14:textId="77777777" w:rsidR="00B90C2B" w:rsidRPr="00CF233B" w:rsidRDefault="00B1784D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57A9" w14:textId="33425401" w:rsidR="00C371B5" w:rsidRPr="00F93FF7" w:rsidRDefault="00C371B5" w:rsidP="00C371B5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09283CAF" wp14:editId="500A8B2C">
          <wp:simplePos x="0" y="0"/>
          <wp:positionH relativeFrom="column">
            <wp:posOffset>4262755</wp:posOffset>
          </wp:positionH>
          <wp:positionV relativeFrom="paragraph">
            <wp:posOffset>-215900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3C52926D" wp14:editId="42A4BC68">
          <wp:simplePos x="0" y="0"/>
          <wp:positionH relativeFrom="column">
            <wp:posOffset>367665</wp:posOffset>
          </wp:positionH>
          <wp:positionV relativeFrom="paragraph">
            <wp:posOffset>-95250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38E4CB28" w14:textId="77777777" w:rsidR="00C371B5" w:rsidRPr="00F93FF7" w:rsidRDefault="00C371B5" w:rsidP="00C371B5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D44E6"/>
    <w:rsid w:val="00124094"/>
    <w:rsid w:val="00255516"/>
    <w:rsid w:val="002713C5"/>
    <w:rsid w:val="00271BD8"/>
    <w:rsid w:val="003445DC"/>
    <w:rsid w:val="00352EDA"/>
    <w:rsid w:val="003E3F0B"/>
    <w:rsid w:val="00425839"/>
    <w:rsid w:val="00774F86"/>
    <w:rsid w:val="007B3E7F"/>
    <w:rsid w:val="008954AF"/>
    <w:rsid w:val="008C56EE"/>
    <w:rsid w:val="0099422A"/>
    <w:rsid w:val="00A35638"/>
    <w:rsid w:val="00AC1A49"/>
    <w:rsid w:val="00AC7CFF"/>
    <w:rsid w:val="00B1784D"/>
    <w:rsid w:val="00B241CB"/>
    <w:rsid w:val="00B90C2B"/>
    <w:rsid w:val="00C371B5"/>
    <w:rsid w:val="00C838D2"/>
    <w:rsid w:val="00CA076D"/>
    <w:rsid w:val="00CF233B"/>
    <w:rsid w:val="00D15559"/>
    <w:rsid w:val="00DD3792"/>
    <w:rsid w:val="00E80EAA"/>
    <w:rsid w:val="00F017CC"/>
    <w:rsid w:val="00F8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A4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ania p</cp:lastModifiedBy>
  <cp:revision>11</cp:revision>
  <dcterms:created xsi:type="dcterms:W3CDTF">2021-10-25T05:54:00Z</dcterms:created>
  <dcterms:modified xsi:type="dcterms:W3CDTF">2024-03-27T11:48:00Z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