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EB" w:rsidRDefault="00DA35EB" w:rsidP="00DA35E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A35EB" w:rsidRDefault="00DA35EB" w:rsidP="00DA35E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DA35EB" w:rsidRPr="008B3F04" w:rsidRDefault="008B3F04" w:rsidP="008B3F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 o naborze na</w:t>
      </w:r>
      <w:r w:rsidRPr="008B3F04">
        <w:rPr>
          <w:rFonts w:ascii="Times New Roman" w:hAnsi="Times New Roman" w:cs="Times New Roman"/>
          <w:b/>
          <w:sz w:val="28"/>
          <w:szCs w:val="28"/>
        </w:rPr>
        <w:t xml:space="preserve"> stanowisko</w:t>
      </w:r>
    </w:p>
    <w:p w:rsidR="008B3F04" w:rsidRDefault="008B3F04" w:rsidP="008B3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F04" w:rsidRDefault="008B3F04" w:rsidP="008B3F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F04" w:rsidRDefault="008B3F04" w:rsidP="00CC49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Wielkopolski Park Narodowy ogłasza nabór na stanowisko </w:t>
      </w:r>
      <w:r w:rsidRPr="008B3F04">
        <w:rPr>
          <w:rFonts w:ascii="Times New Roman" w:hAnsi="Times New Roman" w:cs="Times New Roman"/>
          <w:b/>
          <w:sz w:val="24"/>
          <w:szCs w:val="24"/>
        </w:rPr>
        <w:t>referenta technicznego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F04">
        <w:rPr>
          <w:rFonts w:ascii="Times New Roman" w:hAnsi="Times New Roman" w:cs="Times New Roman"/>
          <w:b/>
          <w:sz w:val="24"/>
          <w:szCs w:val="24"/>
        </w:rPr>
        <w:t>w zespole zajmującym się GIS, stanem posiadania oraz zagospodarowaniem przestrzennym.</w:t>
      </w:r>
    </w:p>
    <w:p w:rsidR="008B3F04" w:rsidRDefault="008B3F04" w:rsidP="00CC49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B3F04" w:rsidRDefault="008B3F04" w:rsidP="00CC49C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i adres jednostki: </w:t>
      </w:r>
      <w:r>
        <w:rPr>
          <w:rFonts w:ascii="Times New Roman" w:hAnsi="Times New Roman" w:cs="Times New Roman"/>
          <w:sz w:val="24"/>
          <w:szCs w:val="24"/>
        </w:rPr>
        <w:t>Wielkopolski Park Narodowy</w:t>
      </w:r>
      <w:r w:rsidR="00CC49C2">
        <w:rPr>
          <w:rFonts w:ascii="Times New Roman" w:hAnsi="Times New Roman" w:cs="Times New Roman"/>
          <w:sz w:val="24"/>
          <w:szCs w:val="24"/>
        </w:rPr>
        <w:t>, Jeziory, 62-050 Mosina</w:t>
      </w:r>
    </w:p>
    <w:p w:rsidR="00CC49C2" w:rsidRDefault="00CC49C2" w:rsidP="00CC49C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Określenie stanowiska pracy: </w:t>
      </w:r>
      <w:r>
        <w:rPr>
          <w:rFonts w:ascii="Times New Roman" w:hAnsi="Times New Roman" w:cs="Times New Roman"/>
          <w:sz w:val="24"/>
          <w:szCs w:val="24"/>
        </w:rPr>
        <w:t>referent techniczny</w:t>
      </w:r>
    </w:p>
    <w:p w:rsidR="00CC49C2" w:rsidRDefault="00CC49C2" w:rsidP="00CC49C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Wymiar zatrudnienia:</w:t>
      </w:r>
      <w:r>
        <w:rPr>
          <w:rFonts w:ascii="Times New Roman" w:hAnsi="Times New Roman" w:cs="Times New Roman"/>
          <w:sz w:val="24"/>
          <w:szCs w:val="24"/>
        </w:rPr>
        <w:t xml:space="preserve"> pełny etat,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godz.pracy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7.00 do 15.00,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-pt.</w:t>
      </w:r>
    </w:p>
    <w:p w:rsidR="00CC49C2" w:rsidRDefault="00CC49C2" w:rsidP="00CC49C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stanowisk: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C49C2" w:rsidRPr="00CC49C2" w:rsidRDefault="00CC49C2" w:rsidP="00CC49C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485D34" w:rsidRDefault="00CC49C2" w:rsidP="00485D3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wyższe drugiego stopnia na kierunku: gospodarka przestrzenna, geodezja i kartografia,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geoinformacja</w:t>
      </w:r>
      <w:proofErr w:type="spellEnd"/>
      <w:r>
        <w:rPr>
          <w:rFonts w:ascii="Times New Roman" w:hAnsi="Times New Roman" w:cs="Times New Roman"/>
          <w:sz w:val="24"/>
          <w:szCs w:val="24"/>
        </w:rPr>
        <w:t>, geografia lub inne pokrewne</w:t>
      </w:r>
      <w:r w:rsidR="00DC4C41">
        <w:rPr>
          <w:rFonts w:ascii="Times New Roman" w:hAnsi="Times New Roman" w:cs="Times New Roman"/>
          <w:sz w:val="24"/>
          <w:szCs w:val="24"/>
        </w:rPr>
        <w:t>;</w:t>
      </w:r>
      <w:r w:rsidR="00485D34">
        <w:rPr>
          <w:rFonts w:ascii="Times New Roman" w:hAnsi="Times New Roman" w:cs="Times New Roman"/>
          <w:sz w:val="24"/>
          <w:szCs w:val="24"/>
        </w:rPr>
        <w:t xml:space="preserve">  lub </w:t>
      </w:r>
      <w:r w:rsidR="00485D34" w:rsidRPr="00485D34">
        <w:rPr>
          <w:rFonts w:ascii="Times New Roman" w:hAnsi="Times New Roman" w:cs="Times New Roman"/>
          <w:sz w:val="24"/>
          <w:szCs w:val="24"/>
        </w:rPr>
        <w:t>wykształcenie wyższe w zakresie nau</w:t>
      </w:r>
      <w:r w:rsidR="00DC4C41">
        <w:rPr>
          <w:rFonts w:ascii="Times New Roman" w:hAnsi="Times New Roman" w:cs="Times New Roman"/>
          <w:sz w:val="24"/>
          <w:szCs w:val="24"/>
        </w:rPr>
        <w:t>k przyrodniczych</w:t>
      </w:r>
      <w:r w:rsidR="00485D34" w:rsidRPr="00485D34">
        <w:rPr>
          <w:rFonts w:ascii="Times New Roman" w:hAnsi="Times New Roman" w:cs="Times New Roman"/>
          <w:sz w:val="24"/>
          <w:szCs w:val="24"/>
        </w:rPr>
        <w:t xml:space="preserve"> lub informatycznych</w:t>
      </w:r>
      <w:r w:rsidR="00485D34">
        <w:rPr>
          <w:rFonts w:ascii="Times New Roman" w:hAnsi="Times New Roman" w:cs="Times New Roman"/>
          <w:sz w:val="24"/>
          <w:szCs w:val="24"/>
        </w:rPr>
        <w:t>;</w:t>
      </w:r>
    </w:p>
    <w:p w:rsidR="00485D34" w:rsidRDefault="00485D34" w:rsidP="00485D3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3 letni staż pracy na stanowisku związanym z zagadnieniami dotyczącymi planowania przestrzennego, stanu posiadania, GIS;</w:t>
      </w:r>
    </w:p>
    <w:p w:rsidR="00485D34" w:rsidRDefault="00485D34" w:rsidP="00485D3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biegła znajomość obsługi komputera, w tym praktyczna </w:t>
      </w:r>
      <w:r w:rsidR="0059797F">
        <w:rPr>
          <w:rFonts w:ascii="Times New Roman" w:hAnsi="Times New Roman" w:cs="Times New Roman"/>
          <w:sz w:val="24"/>
          <w:szCs w:val="24"/>
        </w:rPr>
        <w:t xml:space="preserve">umiejętność obsługi programu </w:t>
      </w:r>
      <w:r>
        <w:rPr>
          <w:rFonts w:ascii="Times New Roman" w:hAnsi="Times New Roman" w:cs="Times New Roman"/>
          <w:sz w:val="24"/>
          <w:szCs w:val="24"/>
        </w:rPr>
        <w:t>GIS;</w:t>
      </w:r>
    </w:p>
    <w:p w:rsidR="00485D34" w:rsidRDefault="0059797F" w:rsidP="00485D3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przepisów prawa: o ochronie przyrody, o gospodarce nieruchomościami, Prawo geodezyjne i kartograficzne, o planowaniu i zagospodarowaniu przestrzennym, Kodeks postępowania administracyjnego i Ustawy o</w:t>
      </w:r>
      <w:r w:rsidR="00DC4C41">
        <w:rPr>
          <w:rFonts w:ascii="Times New Roman" w:hAnsi="Times New Roman" w:cs="Times New Roman"/>
          <w:sz w:val="24"/>
          <w:szCs w:val="24"/>
        </w:rPr>
        <w:t xml:space="preserve"> podatkach i opłatach lokalnych.</w:t>
      </w:r>
    </w:p>
    <w:p w:rsidR="0059797F" w:rsidRPr="0059797F" w:rsidRDefault="0059797F" w:rsidP="0059797F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59797F" w:rsidRDefault="005950FE" w:rsidP="0059797F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797F">
        <w:rPr>
          <w:rFonts w:ascii="Times New Roman" w:hAnsi="Times New Roman" w:cs="Times New Roman"/>
          <w:sz w:val="24"/>
          <w:szCs w:val="24"/>
        </w:rPr>
        <w:t>oświadczenie zawodowe</w:t>
      </w:r>
      <w:r>
        <w:rPr>
          <w:rFonts w:ascii="Times New Roman" w:hAnsi="Times New Roman" w:cs="Times New Roman"/>
          <w:sz w:val="24"/>
          <w:szCs w:val="24"/>
        </w:rPr>
        <w:t xml:space="preserve"> w pracy w ochronie przyrody, administracji publicznej, w jednostkach badawczo-rozwojowyc</w:t>
      </w:r>
      <w:r w:rsidR="00DC4C41">
        <w:rPr>
          <w:rFonts w:ascii="Times New Roman" w:hAnsi="Times New Roman" w:cs="Times New Roman"/>
          <w:sz w:val="24"/>
          <w:szCs w:val="24"/>
        </w:rPr>
        <w:t>h lub planowania przestrzennego;</w:t>
      </w:r>
    </w:p>
    <w:p w:rsidR="005950FE" w:rsidRDefault="005950FE" w:rsidP="0059797F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pozyskiwaniu funduszy na projekty oraz ich rozliczanie;</w:t>
      </w:r>
    </w:p>
    <w:p w:rsidR="005950FE" w:rsidRDefault="005950FE" w:rsidP="0059797F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podyplomowe lub kursy/szkolenia z zakresu systemów informacji przestrzennej (GIS)</w:t>
      </w:r>
      <w:r w:rsidR="00DC4C41">
        <w:rPr>
          <w:rFonts w:ascii="Times New Roman" w:hAnsi="Times New Roman" w:cs="Times New Roman"/>
          <w:sz w:val="24"/>
          <w:szCs w:val="24"/>
        </w:rPr>
        <w:t>;</w:t>
      </w:r>
    </w:p>
    <w:p w:rsidR="005950FE" w:rsidRDefault="005950FE" w:rsidP="0059797F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predyspozycje osobiste: umiejętność organizacji pracy oraz pracy w zespole, samodzielność, zaangażowanie, wysoka kultur</w:t>
      </w:r>
      <w:r w:rsidR="00DC4C41">
        <w:rPr>
          <w:rFonts w:ascii="Times New Roman" w:hAnsi="Times New Roman" w:cs="Times New Roman"/>
          <w:sz w:val="24"/>
          <w:szCs w:val="24"/>
        </w:rPr>
        <w:t>a osobista.</w:t>
      </w:r>
    </w:p>
    <w:p w:rsidR="0059797F" w:rsidRPr="00297188" w:rsidRDefault="00297188" w:rsidP="00297188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Ogólny zakres zadań wykonywanych na stanowisku:</w:t>
      </w:r>
    </w:p>
    <w:p w:rsidR="00297188" w:rsidRDefault="00664502" w:rsidP="0029718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z danymi przestrzennymi z wykorzystaniem oprogramowania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ArcGIS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4502" w:rsidRDefault="00664502" w:rsidP="0029718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pozyskiwanie, opracowywanie, analiza, archiwizacja i udostępnianie danych niezbędnych do przygotowania projektów zadań ochronnych i planu ochrony oraz projektów zmian tych dokumentów</w:t>
      </w:r>
      <w:r w:rsidR="006E7A70">
        <w:rPr>
          <w:rFonts w:ascii="Times New Roman" w:hAnsi="Times New Roman" w:cs="Times New Roman"/>
          <w:sz w:val="24"/>
          <w:szCs w:val="24"/>
        </w:rPr>
        <w:t>;</w:t>
      </w:r>
    </w:p>
    <w:p w:rsidR="006E7A70" w:rsidRDefault="006E7A70" w:rsidP="0029718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rejestrów i baz danych spraw będących w zakresie obowiązków pracownika;</w:t>
      </w:r>
    </w:p>
    <w:p w:rsidR="006E7A70" w:rsidRDefault="006E7A70" w:rsidP="0029718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przygotowaniu i wdrażaniu przedsięwzięć celowych (projektów);</w:t>
      </w:r>
    </w:p>
    <w:p w:rsidR="006E7A70" w:rsidRDefault="006E7A70" w:rsidP="0029718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przygotowanie korespondencji, gromadzenie i archiwizowanie dokumentacji odpowiednio do zakresu działania;</w:t>
      </w:r>
    </w:p>
    <w:p w:rsidR="006E7A70" w:rsidRDefault="006E7A70" w:rsidP="00297188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pozostałymi komórkami Parku;</w:t>
      </w:r>
    </w:p>
    <w:p w:rsidR="006E7A70" w:rsidRPr="00A50424" w:rsidRDefault="006E7A70" w:rsidP="006E7A70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aplikowanie o środki zewnętrzne na projekty z zakresu działania.</w:t>
      </w:r>
    </w:p>
    <w:p w:rsidR="006E7A70" w:rsidRPr="00247B99" w:rsidRDefault="00247B99" w:rsidP="00247B99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warunkach pracy na danym stanowisku:</w:t>
      </w:r>
    </w:p>
    <w:p w:rsidR="00247B99" w:rsidRPr="00A50424" w:rsidRDefault="00247B99" w:rsidP="00A50424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jednozmianowa w budynku Dyrekcji Wielkopolskiego Parku Narodowego w Jeziorach, praca przy obsłudze komputera powyżej</w:t>
      </w:r>
      <w:r w:rsidR="00DC4C41">
        <w:rPr>
          <w:rFonts w:ascii="Times New Roman" w:hAnsi="Times New Roman" w:cs="Times New Roman"/>
          <w:sz w:val="24"/>
          <w:szCs w:val="24"/>
        </w:rPr>
        <w:t xml:space="preserve"> 4 godzin dziennie, </w:t>
      </w:r>
      <w:r>
        <w:rPr>
          <w:rFonts w:ascii="Times New Roman" w:hAnsi="Times New Roman" w:cs="Times New Roman"/>
          <w:sz w:val="24"/>
          <w:szCs w:val="24"/>
        </w:rPr>
        <w:t>praca w terenie.</w:t>
      </w:r>
    </w:p>
    <w:p w:rsidR="00247B99" w:rsidRPr="00247B99" w:rsidRDefault="00247B99" w:rsidP="00247B99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247B99" w:rsidRDefault="00247B99" w:rsidP="00247B99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 z danymi do kontaktu (e-mail, nr tel.);</w:t>
      </w:r>
    </w:p>
    <w:p w:rsidR="00247B99" w:rsidRDefault="00247B99" w:rsidP="00247B99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z opisem doświadczenia zawodowego;</w:t>
      </w:r>
    </w:p>
    <w:p w:rsidR="00247B99" w:rsidRDefault="00A50424" w:rsidP="00247B99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47B99">
        <w:rPr>
          <w:rFonts w:ascii="Times New Roman" w:hAnsi="Times New Roman" w:cs="Times New Roman"/>
          <w:sz w:val="24"/>
          <w:szCs w:val="24"/>
        </w:rPr>
        <w:t xml:space="preserve">opie dokumentów potwierdzających wykształcenie oraz kwalifikacje </w:t>
      </w:r>
      <w:r w:rsidR="00BA106B">
        <w:rPr>
          <w:rFonts w:ascii="Times New Roman" w:hAnsi="Times New Roman" w:cs="Times New Roman"/>
          <w:sz w:val="24"/>
          <w:szCs w:val="24"/>
        </w:rPr>
        <w:t>zawodowe, wymagane do wykonywania oferowanej pracy</w:t>
      </w:r>
    </w:p>
    <w:p w:rsidR="00A50424" w:rsidRDefault="00A50424" w:rsidP="00247B99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zgodzie na przetwarzanie danych osobowych do celów rekrutacji.</w:t>
      </w:r>
    </w:p>
    <w:p w:rsidR="00A50424" w:rsidRPr="00A50424" w:rsidRDefault="00A50424" w:rsidP="00A50424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A50424" w:rsidRPr="00A50424" w:rsidRDefault="00A50424" w:rsidP="00A5042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ze względu na pandemię należy przesłać na e-mail: </w:t>
      </w:r>
      <w:hyperlink r:id="rId8" w:history="1">
        <w:r w:rsidRPr="00530070">
          <w:rPr>
            <w:rStyle w:val="Hipercze"/>
            <w:rFonts w:ascii="Times New Roman" w:hAnsi="Times New Roman" w:cs="Times New Roman"/>
            <w:sz w:val="24"/>
            <w:szCs w:val="24"/>
          </w:rPr>
          <w:t>sekretariat@wielkopolskipn.pl</w:t>
        </w:r>
      </w:hyperlink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A504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dnia 31.08.2020r.</w:t>
      </w:r>
      <w:r w:rsidRPr="00A504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0424" w:rsidRPr="00374688" w:rsidRDefault="00374688" w:rsidP="00A5042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niekompletne i dostarczone po terminie nie będą rozpatrywane;</w:t>
      </w:r>
    </w:p>
    <w:p w:rsidR="00374688" w:rsidRPr="00374688" w:rsidRDefault="00DC4C41" w:rsidP="00A5042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74688">
        <w:rPr>
          <w:rFonts w:ascii="Times New Roman" w:hAnsi="Times New Roman" w:cs="Times New Roman"/>
          <w:sz w:val="24"/>
          <w:szCs w:val="24"/>
        </w:rPr>
        <w:t>andydaci, którzy spełnią wymagani</w:t>
      </w:r>
      <w:r>
        <w:rPr>
          <w:rFonts w:ascii="Times New Roman" w:hAnsi="Times New Roman" w:cs="Times New Roman"/>
          <w:sz w:val="24"/>
          <w:szCs w:val="24"/>
        </w:rPr>
        <w:t>a formalne zostaną powiadomieni</w:t>
      </w:r>
      <w:r w:rsidR="00374688">
        <w:rPr>
          <w:rFonts w:ascii="Times New Roman" w:hAnsi="Times New Roman" w:cs="Times New Roman"/>
          <w:sz w:val="24"/>
          <w:szCs w:val="24"/>
        </w:rPr>
        <w:t xml:space="preserve"> telefonicznie o terminie rozmowy kwalifikacyjnej;</w:t>
      </w:r>
    </w:p>
    <w:p w:rsidR="00374688" w:rsidRPr="00374688" w:rsidRDefault="00374688" w:rsidP="00A5042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zastrzegamy sobie prawo do skontaktowania się jedynie z wybranymi Kandydatami;</w:t>
      </w:r>
    </w:p>
    <w:p w:rsidR="00374688" w:rsidRDefault="009F38A8" w:rsidP="00A5042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8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zastrzegamy możliwość </w:t>
      </w:r>
      <w:r w:rsidR="00DC4C41">
        <w:rPr>
          <w:rFonts w:ascii="Times New Roman" w:hAnsi="Times New Roman" w:cs="Times New Roman"/>
          <w:color w:val="000000" w:themeColor="text1"/>
          <w:sz w:val="24"/>
          <w:szCs w:val="24"/>
        </w:rPr>
        <w:t>odstąpienia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naboru w przypadku, gdy przedstawione oferty nie będą zadowalające.</w:t>
      </w:r>
    </w:p>
    <w:p w:rsidR="009F38A8" w:rsidRPr="00CC5CBB" w:rsidRDefault="00CC5CBB" w:rsidP="00CC5CBB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o przetwarzaniu danych osobowych:</w:t>
      </w:r>
    </w:p>
    <w:p w:rsidR="00CC5CBB" w:rsidRPr="0081723E" w:rsidRDefault="00CC5CBB" w:rsidP="00CC5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2"/>
          <w:lang w:eastAsia="pl-PL" w:bidi="pl-PL"/>
        </w:rPr>
      </w:pP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 xml:space="preserve"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81723E">
        <w:rPr>
          <w:rFonts w:ascii="Times New Roman" w:eastAsia="Lucida Sans Unicode" w:hAnsi="Times New Roman" w:cs="Times New Roman"/>
          <w:i/>
          <w:iCs/>
          <w:sz w:val="22"/>
          <w:lang w:eastAsia="pl-PL" w:bidi="pl-PL"/>
        </w:rPr>
        <w:t>Dz. U. UE</w:t>
      </w: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 xml:space="preserve"> . </w:t>
      </w:r>
      <w:r w:rsidRPr="0081723E">
        <w:rPr>
          <w:rFonts w:ascii="Times New Roman" w:eastAsia="Lucida Sans Unicode" w:hAnsi="Times New Roman" w:cs="Times New Roman"/>
          <w:i/>
          <w:iCs/>
          <w:sz w:val="22"/>
          <w:lang w:eastAsia="pl-PL" w:bidi="pl-PL"/>
        </w:rPr>
        <w:t>L</w:t>
      </w: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 xml:space="preserve">. </w:t>
      </w:r>
      <w:r w:rsidRPr="0081723E">
        <w:rPr>
          <w:rFonts w:ascii="Times New Roman" w:eastAsia="Lucida Sans Unicode" w:hAnsi="Times New Roman" w:cs="Times New Roman"/>
          <w:i/>
          <w:iCs/>
          <w:sz w:val="22"/>
          <w:lang w:eastAsia="pl-PL" w:bidi="pl-PL"/>
        </w:rPr>
        <w:t>2016.119.1</w:t>
      </w: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 xml:space="preserve"> z dnia 4 maja 2016r), zwanego dalej RODO, informuję:</w:t>
      </w:r>
    </w:p>
    <w:p w:rsidR="00CC5CBB" w:rsidRPr="0081723E" w:rsidRDefault="00CC5CBB" w:rsidP="00CC5C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2"/>
          <w:lang w:eastAsia="pl-PL" w:bidi="pl-PL"/>
        </w:rPr>
      </w:pPr>
    </w:p>
    <w:p w:rsidR="00CC5CBB" w:rsidRPr="0081723E" w:rsidRDefault="00CC5CBB" w:rsidP="00CC5CB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2"/>
          <w:lang w:eastAsia="pl-PL" w:bidi="pl-PL"/>
        </w:rPr>
      </w:pP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 xml:space="preserve">Administratorem Pana/ Pani danych osobowych jest </w:t>
      </w:r>
      <w:r w:rsidRPr="0081723E">
        <w:rPr>
          <w:rFonts w:ascii="Times New Roman" w:hAnsi="Times New Roman" w:cs="Times New Roman"/>
          <w:sz w:val="22"/>
        </w:rPr>
        <w:t>Wielkopolski Park Narodowy z siedzibą w Jeziorach, 62-050 Mosina</w:t>
      </w: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 xml:space="preserve"> który przetwarza podane dane osobowe zgodnie z art. 6 ust.1  lit. a RODO w związku z art. 22¹ Kodeksu Pracy</w:t>
      </w:r>
    </w:p>
    <w:p w:rsidR="00CC5CBB" w:rsidRPr="0081723E" w:rsidRDefault="00CC5CBB" w:rsidP="00CC5CB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2"/>
          <w:lang w:eastAsia="pl-PL" w:bidi="pl-PL"/>
        </w:rPr>
      </w:pP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>Inspektorem Ochrony Danych Osobowych jest</w:t>
      </w:r>
      <w:r w:rsidRPr="0081723E">
        <w:rPr>
          <w:rFonts w:ascii="Times New Roman" w:hAnsi="Times New Roman" w:cs="Times New Roman"/>
          <w:sz w:val="22"/>
        </w:rPr>
        <w:t xml:space="preserve"> Maciej </w:t>
      </w:r>
      <w:proofErr w:type="spellStart"/>
      <w:r w:rsidRPr="0081723E">
        <w:rPr>
          <w:rFonts w:ascii="Times New Roman" w:hAnsi="Times New Roman" w:cs="Times New Roman"/>
          <w:sz w:val="22"/>
        </w:rPr>
        <w:t>Junke</w:t>
      </w:r>
      <w:proofErr w:type="spellEnd"/>
      <w:r w:rsidRPr="0081723E">
        <w:rPr>
          <w:rFonts w:ascii="Times New Roman" w:hAnsi="Times New Roman" w:cs="Times New Roman"/>
          <w:sz w:val="22"/>
        </w:rPr>
        <w:t>, tel. kontaktowy 695190565; e-mail: inspektor.danych@wielkopolskipn.pl</w:t>
      </w:r>
    </w:p>
    <w:p w:rsidR="00CC5CBB" w:rsidRPr="0081723E" w:rsidRDefault="00CC5CBB" w:rsidP="00CC5CB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2"/>
          <w:lang w:eastAsia="pl-PL" w:bidi="pl-PL"/>
        </w:rPr>
      </w:pP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>Pana/ Pani dane osobowe przetwarzane będą  w celu rekrutacji na wolne stanowisko pracy określone w niniejszym ogłoszeniu.</w:t>
      </w:r>
    </w:p>
    <w:p w:rsidR="00CC5CBB" w:rsidRPr="0081723E" w:rsidRDefault="00CC5CBB" w:rsidP="00CC5CB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2"/>
          <w:lang w:eastAsia="pl-PL" w:bidi="pl-PL"/>
        </w:rPr>
      </w:pP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 xml:space="preserve">Dane osobowe będą przetwarzane w formie papierowej i elektronicznej. </w:t>
      </w:r>
    </w:p>
    <w:p w:rsidR="00CC5CBB" w:rsidRPr="0081723E" w:rsidRDefault="00CC5CBB" w:rsidP="00CC5CB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2"/>
          <w:lang w:eastAsia="pl-PL" w:bidi="pl-PL"/>
        </w:rPr>
      </w:pP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 xml:space="preserve">Pana/Pani dane osobowe nie są udostępniane odbiorcom danych w rozumieniu art. 4 pkt 9 RODO. </w:t>
      </w:r>
    </w:p>
    <w:p w:rsidR="00CC5CBB" w:rsidRPr="0081723E" w:rsidRDefault="00CC5CBB" w:rsidP="00CC5CB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2"/>
          <w:lang w:eastAsia="pl-PL" w:bidi="pl-PL"/>
        </w:rPr>
      </w:pP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>Pana/Pani dane osobowe będą przechowywane przez okres 3 miesięcy od zakończenia procesu rekrutacji,</w:t>
      </w:r>
    </w:p>
    <w:p w:rsidR="00CC5CBB" w:rsidRPr="0081723E" w:rsidRDefault="00CC5CBB" w:rsidP="00CC5CB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2"/>
          <w:lang w:eastAsia="pl-PL" w:bidi="pl-PL"/>
        </w:rPr>
      </w:pP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 xml:space="preserve">Przysługuje Panu/Pani prawo do cofnięcia zgody na przetwarzanie danych w dowolnym momencie. Cofnięcie zgody nie będzie miało wpływu na zgodność z prawem przetwarzania, którego dokonano na podstawie zgody przed jej cofnięciem. </w:t>
      </w:r>
    </w:p>
    <w:p w:rsidR="00CC5CBB" w:rsidRPr="0081723E" w:rsidRDefault="00CC5CBB" w:rsidP="00CC5CB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2"/>
          <w:lang w:eastAsia="pl-PL" w:bidi="pl-PL"/>
        </w:rPr>
      </w:pP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>Cofnięcie zgody będzie miało konsekwencje braku możliwości udziału w procesie rekrutacji.</w:t>
      </w:r>
    </w:p>
    <w:p w:rsidR="00CC5CBB" w:rsidRPr="0081723E" w:rsidRDefault="00CC5CBB" w:rsidP="00CC5CBB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2"/>
          <w:lang w:eastAsia="pl-PL" w:bidi="pl-PL"/>
        </w:rPr>
      </w:pP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 xml:space="preserve">Cofnięcie zgody może mieć następującą formę: „Cofam zgodę na przetwarzanie danych osobowych przez </w:t>
      </w:r>
      <w:r w:rsidRPr="0081723E">
        <w:rPr>
          <w:rFonts w:ascii="Times New Roman" w:hAnsi="Times New Roman" w:cs="Times New Roman"/>
          <w:sz w:val="22"/>
        </w:rPr>
        <w:t>Wielkopolski Park Narodowy z siedzibą w Jeziorach, 62-050 Mosina</w:t>
      </w: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>, udzieloną w dniu ……………………. w celu …………………….;” podpisane przez osobę, której dane dotyczą.</w:t>
      </w:r>
    </w:p>
    <w:p w:rsidR="00CC5CBB" w:rsidRPr="0081723E" w:rsidRDefault="00CC5CBB" w:rsidP="00CC5CBB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2"/>
          <w:lang w:eastAsia="pl-PL" w:bidi="pl-PL"/>
        </w:rPr>
      </w:pP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>Przysługuje Panu/Pani prawo do żądania dostępu do danych osobowych dotyczących Pana/Pani osoby, ich sprostowania, usunięcia lub ograniczenia przetwarzania oraz wniesienia sprzeciwu.</w:t>
      </w:r>
    </w:p>
    <w:p w:rsidR="00CC5CBB" w:rsidRPr="0081723E" w:rsidRDefault="00CC5CBB" w:rsidP="00CC5CBB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2"/>
          <w:lang w:eastAsia="pl-PL" w:bidi="pl-PL"/>
        </w:rPr>
      </w:pPr>
      <w:r w:rsidRPr="0081723E">
        <w:rPr>
          <w:rFonts w:ascii="Times New Roman" w:eastAsia="Lucida Sans Unicode" w:hAnsi="Times New Roman" w:cs="Times New Roman"/>
          <w:sz w:val="22"/>
          <w:lang w:eastAsia="pl-PL" w:bidi="pl-PL"/>
        </w:rPr>
        <w:t>Każda osoba, której dane dotyczą ma prawo wnieść skargę do organu nadzorczego             w zgodności z art. 77 RODO.</w:t>
      </w:r>
    </w:p>
    <w:p w:rsidR="00CC5CBB" w:rsidRDefault="00CC5CBB" w:rsidP="00CC5CBB">
      <w:pPr>
        <w:pStyle w:val="Akapitzlist"/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516" w:rsidRDefault="00CE1516" w:rsidP="00CC5CBB">
      <w:pPr>
        <w:pStyle w:val="Akapitzlist"/>
        <w:spacing w:after="0" w:line="276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1516" w:rsidRPr="00DC4C41" w:rsidRDefault="00CE1516" w:rsidP="00CE1516">
      <w:pPr>
        <w:pStyle w:val="Akapitzlist"/>
        <w:spacing w:after="0" w:line="276" w:lineRule="auto"/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Zatwierdzam: Dyrektor Wielkopolskiego Parku Narodowego</w:t>
      </w:r>
    </w:p>
    <w:sectPr w:rsidR="00CE1516" w:rsidRPr="00DC4C41" w:rsidSect="0020239F">
      <w:footerReference w:type="default" r:id="rId9"/>
      <w:headerReference w:type="first" r:id="rId10"/>
      <w:footerReference w:type="first" r:id="rId11"/>
      <w:pgSz w:w="11906" w:h="16838"/>
      <w:pgMar w:top="398" w:right="1134" w:bottom="567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07" w:rsidRDefault="00724F07" w:rsidP="006C57B8">
      <w:pPr>
        <w:spacing w:after="0" w:line="240" w:lineRule="auto"/>
      </w:pPr>
      <w:r>
        <w:separator/>
      </w:r>
    </w:p>
  </w:endnote>
  <w:endnote w:type="continuationSeparator" w:id="0">
    <w:p w:rsidR="00724F07" w:rsidRDefault="00724F07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459259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-607818233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:rsidR="00EA7397" w:rsidRPr="00495517" w:rsidRDefault="00EA7397" w:rsidP="00EA7397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CE1516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CE1516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rStronyZnak"/>
      </w:rPr>
      <w:id w:val="1829862935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:rsidR="003158AF" w:rsidRPr="00813BE2" w:rsidRDefault="003158AF" w:rsidP="00D71F12">
        <w:pPr>
          <w:pStyle w:val="Stopka"/>
          <w:rPr>
            <w:rStyle w:val="NrStronyZnak"/>
            <w:sz w:val="20"/>
            <w:szCs w:val="20"/>
          </w:rPr>
        </w:pPr>
      </w:p>
      <w:p w:rsidR="005F5F6D" w:rsidRDefault="005F5F6D" w:rsidP="00813BE2">
        <w:pPr>
          <w:pStyle w:val="Stopka"/>
          <w:rPr>
            <w:rStyle w:val="NrStronyZnak"/>
          </w:rPr>
        </w:pPr>
      </w:p>
      <w:p w:rsidR="005F5F6D" w:rsidRDefault="005F5F6D" w:rsidP="003F33D0">
        <w:pPr>
          <w:pStyle w:val="Stopka"/>
          <w:jc w:val="center"/>
          <w:rPr>
            <w:rStyle w:val="NrStronyZnak"/>
          </w:rPr>
        </w:pPr>
      </w:p>
      <w:p w:rsidR="003F33D0" w:rsidRPr="00495517" w:rsidRDefault="003F33D0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CE1516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="003158AF">
          <w:rPr>
            <w:rStyle w:val="NrStronyZnak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07" w:rsidRDefault="00724F07" w:rsidP="006C57B8">
      <w:pPr>
        <w:spacing w:after="0" w:line="240" w:lineRule="auto"/>
      </w:pPr>
      <w:r>
        <w:separator/>
      </w:r>
    </w:p>
  </w:footnote>
  <w:footnote w:type="continuationSeparator" w:id="0">
    <w:p w:rsidR="00724F07" w:rsidRDefault="00724F07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97"/>
      <w:gridCol w:w="589"/>
      <w:gridCol w:w="2609"/>
      <w:gridCol w:w="2560"/>
    </w:tblGrid>
    <w:tr w:rsidR="003F33D0" w:rsidTr="008B3F04">
      <w:trPr>
        <w:cantSplit/>
        <w:trHeight w:val="544"/>
      </w:trPr>
      <w:tc>
        <w:tcPr>
          <w:tcW w:w="3786" w:type="dxa"/>
          <w:gridSpan w:val="2"/>
        </w:tcPr>
        <w:p w:rsidR="0020239F" w:rsidRDefault="004606DF" w:rsidP="001E4A66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B75AF87" wp14:editId="5CDB88EF">
                <wp:simplePos x="0" y="0"/>
                <wp:positionH relativeFrom="column">
                  <wp:posOffset>-635</wp:posOffset>
                </wp:positionH>
                <wp:positionV relativeFrom="paragraph">
                  <wp:posOffset>294479</wp:posOffset>
                </wp:positionV>
                <wp:extent cx="2967698" cy="904875"/>
                <wp:effectExtent l="0" t="0" r="444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ielkopolski poziome podstawowe 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7698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0239F" w:rsidRPr="0020239F" w:rsidRDefault="0020239F" w:rsidP="0020239F"/>
        <w:p w:rsidR="0020239F" w:rsidRPr="0020239F" w:rsidRDefault="0020239F" w:rsidP="0020239F"/>
        <w:p w:rsidR="0020239F" w:rsidRDefault="0020239F" w:rsidP="0020239F"/>
        <w:p w:rsidR="003F33D0" w:rsidRPr="0020239F" w:rsidRDefault="003F33D0" w:rsidP="0020239F"/>
      </w:tc>
      <w:tc>
        <w:tcPr>
          <w:tcW w:w="5169" w:type="dxa"/>
          <w:gridSpan w:val="2"/>
        </w:tcPr>
        <w:p w:rsidR="001C248A" w:rsidRDefault="001C248A" w:rsidP="001E4A66">
          <w:pPr>
            <w:pStyle w:val="Nagwek2"/>
          </w:pPr>
        </w:p>
        <w:p w:rsidR="001C248A" w:rsidRPr="001C248A" w:rsidRDefault="001C248A" w:rsidP="001E4A66">
          <w:pPr>
            <w:tabs>
              <w:tab w:val="left" w:pos="1305"/>
            </w:tabs>
            <w:spacing w:after="0"/>
          </w:pPr>
          <w:r>
            <w:tab/>
            <w:t xml:space="preserve">                                                  </w:t>
          </w:r>
        </w:p>
        <w:p w:rsidR="001E4A66" w:rsidRDefault="009973A3" w:rsidP="001E4A66">
          <w:pPr>
            <w:pStyle w:val="Nagwek1"/>
            <w:tabs>
              <w:tab w:val="left" w:pos="3697"/>
            </w:tabs>
            <w:spacing w:before="0"/>
            <w:jc w:val="left"/>
          </w:pPr>
          <w:r>
            <w:tab/>
          </w:r>
        </w:p>
        <w:p w:rsidR="005B5F71" w:rsidRPr="005B5F71" w:rsidRDefault="005B5F71" w:rsidP="005B5F71">
          <w:pPr>
            <w:jc w:val="right"/>
            <w:rPr>
              <w:rFonts w:asciiTheme="minorHAnsi" w:hAnsiTheme="minorHAnsi"/>
              <w:sz w:val="22"/>
            </w:rPr>
          </w:pPr>
          <w:r w:rsidRPr="005B5F71">
            <w:rPr>
              <w:rFonts w:asciiTheme="minorHAnsi" w:hAnsiTheme="minorHAnsi"/>
              <w:sz w:val="22"/>
            </w:rPr>
            <w:t xml:space="preserve">Jeziory, </w:t>
          </w:r>
          <w:r w:rsidR="008B3F04">
            <w:rPr>
              <w:rFonts w:asciiTheme="minorHAnsi" w:hAnsiTheme="minorHAnsi"/>
              <w:sz w:val="22"/>
            </w:rPr>
            <w:t>13.08</w:t>
          </w:r>
          <w:r w:rsidR="005A21EF">
            <w:rPr>
              <w:rFonts w:asciiTheme="minorHAnsi" w:hAnsiTheme="minorHAnsi"/>
              <w:sz w:val="22"/>
            </w:rPr>
            <w:t>.2020</w:t>
          </w:r>
          <w:r w:rsidRPr="005B5F71">
            <w:rPr>
              <w:rFonts w:asciiTheme="minorHAnsi" w:hAnsiTheme="minorHAnsi"/>
              <w:sz w:val="22"/>
            </w:rPr>
            <w:t>r.</w:t>
          </w:r>
        </w:p>
        <w:p w:rsidR="001E4A66" w:rsidRPr="001E4A66" w:rsidRDefault="009973A3" w:rsidP="005B5F71">
          <w:pPr>
            <w:jc w:val="right"/>
            <w:outlineLvl w:val="0"/>
          </w:pPr>
          <w:r>
            <w:t>.</w:t>
          </w:r>
        </w:p>
        <w:p w:rsidR="001C248A" w:rsidRDefault="001E4A66" w:rsidP="001E4A66">
          <w:pPr>
            <w:pStyle w:val="Nagwek1"/>
            <w:tabs>
              <w:tab w:val="left" w:pos="3740"/>
            </w:tabs>
            <w:spacing w:before="0"/>
            <w:jc w:val="left"/>
          </w:pPr>
          <w:r>
            <w:t xml:space="preserve">                                                                                        </w:t>
          </w:r>
        </w:p>
        <w:p w:rsidR="009973A3" w:rsidRDefault="009973A3" w:rsidP="009973A3">
          <w:pPr>
            <w:outlineLvl w:val="0"/>
          </w:pPr>
          <w:r>
            <w:t xml:space="preserve">                                      </w:t>
          </w:r>
          <w:r w:rsidR="00B21FBF">
            <w:t xml:space="preserve">                              </w:t>
          </w:r>
          <w:r w:rsidR="00A07B41">
            <w:t xml:space="preserve">  </w:t>
          </w:r>
        </w:p>
        <w:p w:rsidR="003F33D0" w:rsidRPr="001C248A" w:rsidRDefault="003F33D0" w:rsidP="009973A3">
          <w:pPr>
            <w:tabs>
              <w:tab w:val="left" w:pos="3575"/>
            </w:tabs>
            <w:spacing w:after="0"/>
          </w:pPr>
        </w:p>
      </w:tc>
    </w:tr>
    <w:tr w:rsidR="003F33D0" w:rsidTr="008B3F04">
      <w:trPr>
        <w:cantSplit/>
        <w:trHeight w:val="39"/>
      </w:trPr>
      <w:tc>
        <w:tcPr>
          <w:tcW w:w="8955" w:type="dxa"/>
          <w:gridSpan w:val="4"/>
          <w:shd w:val="clear" w:color="auto" w:fill="FFFFFF" w:themeFill="background1"/>
          <w:vAlign w:val="center"/>
        </w:tcPr>
        <w:p w:rsidR="00DA35EB" w:rsidRDefault="00740A75" w:rsidP="00DA35EB">
          <w:pPr>
            <w:spacing w:after="0"/>
            <w:jc w:val="right"/>
            <w:rPr>
              <w:rFonts w:ascii="Times New Roman" w:hAnsi="Times New Roman"/>
              <w:color w:val="000000"/>
              <w:sz w:val="24"/>
              <w:szCs w:val="24"/>
            </w:rPr>
          </w:pPr>
          <w:r>
            <w:t xml:space="preserve">                                                                                                                             </w:t>
          </w:r>
          <w:r w:rsidR="004E1D5E">
            <w:t xml:space="preserve">      </w:t>
          </w:r>
        </w:p>
        <w:p w:rsidR="00740A75" w:rsidRPr="00535E15" w:rsidRDefault="00740A75" w:rsidP="00535E15"/>
      </w:tc>
    </w:tr>
    <w:tr w:rsidR="003F33D0" w:rsidRPr="005C0A03" w:rsidTr="008B3F04">
      <w:trPr>
        <w:cantSplit/>
        <w:trHeight w:val="9"/>
      </w:trPr>
      <w:tc>
        <w:tcPr>
          <w:tcW w:w="3197" w:type="dxa"/>
          <w:tcBorders>
            <w:right w:val="single" w:sz="4" w:space="0" w:color="auto"/>
          </w:tcBorders>
          <w:shd w:val="clear" w:color="auto" w:fill="D6B269"/>
          <w:vAlign w:val="center"/>
        </w:tcPr>
        <w:p w:rsidR="003F33D0" w:rsidRPr="000441D8" w:rsidRDefault="003F33D0" w:rsidP="001E4A66">
          <w:pPr>
            <w:pStyle w:val="Nagwek"/>
            <w:rPr>
              <w:sz w:val="12"/>
              <w:szCs w:val="12"/>
            </w:rPr>
          </w:pPr>
        </w:p>
      </w:tc>
      <w:tc>
        <w:tcPr>
          <w:tcW w:w="319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43425"/>
          <w:vAlign w:val="center"/>
        </w:tcPr>
        <w:p w:rsidR="003F33D0" w:rsidRPr="005C0A03" w:rsidRDefault="003F33D0" w:rsidP="001E4A66">
          <w:pPr>
            <w:pStyle w:val="Nagwek"/>
            <w:rPr>
              <w:sz w:val="16"/>
              <w:szCs w:val="16"/>
            </w:rPr>
          </w:pPr>
        </w:p>
      </w:tc>
      <w:tc>
        <w:tcPr>
          <w:tcW w:w="2560" w:type="dxa"/>
          <w:tcBorders>
            <w:left w:val="single" w:sz="4" w:space="0" w:color="auto"/>
          </w:tcBorders>
          <w:shd w:val="clear" w:color="auto" w:fill="94AC3B"/>
          <w:vAlign w:val="center"/>
        </w:tcPr>
        <w:p w:rsidR="003F33D0" w:rsidRPr="005C0A03" w:rsidRDefault="003F33D0" w:rsidP="001E4A66">
          <w:pPr>
            <w:pStyle w:val="Nagwek"/>
            <w:rPr>
              <w:sz w:val="16"/>
              <w:szCs w:val="16"/>
            </w:rPr>
          </w:pPr>
        </w:p>
      </w:tc>
    </w:tr>
    <w:tr w:rsidR="003F33D0" w:rsidTr="008B3F04">
      <w:trPr>
        <w:cantSplit/>
        <w:trHeight w:val="158"/>
      </w:trPr>
      <w:tc>
        <w:tcPr>
          <w:tcW w:w="8955" w:type="dxa"/>
          <w:gridSpan w:val="4"/>
          <w:vAlign w:val="bottom"/>
        </w:tcPr>
        <w:p w:rsidR="003F33D0" w:rsidRDefault="001C248A" w:rsidP="001E4A66">
          <w:pPr>
            <w:pStyle w:val="Nagwek3"/>
          </w:pPr>
          <w:r>
            <w:t xml:space="preserve">           Jeziory, 62-050 Mosina</w:t>
          </w:r>
          <w:r w:rsidR="003F33D0" w:rsidRPr="00954DC5">
            <w:t xml:space="preserve"> | tel. (</w:t>
          </w:r>
          <w:r>
            <w:t>61</w:t>
          </w:r>
          <w:r w:rsidR="003F33D0" w:rsidRPr="00954DC5">
            <w:t xml:space="preserve">) </w:t>
          </w:r>
          <w:r>
            <w:t>89 82 300</w:t>
          </w:r>
          <w:r w:rsidR="003F33D0" w:rsidRPr="00954DC5">
            <w:t xml:space="preserve"> | fax. (</w:t>
          </w:r>
          <w:r>
            <w:t>61</w:t>
          </w:r>
          <w:r w:rsidR="003F33D0" w:rsidRPr="00954DC5">
            <w:t xml:space="preserve">) </w:t>
          </w:r>
          <w:r>
            <w:t>89 82 301</w:t>
          </w:r>
          <w:r w:rsidR="003F33D0" w:rsidRPr="00954DC5">
            <w:t xml:space="preserve"> | www.</w:t>
          </w:r>
          <w:r>
            <w:t>wielkopolskipn</w:t>
          </w:r>
          <w:r w:rsidR="003F33D0" w:rsidRPr="00954DC5">
            <w:t>.pl | e-mail: sekretariat@</w:t>
          </w:r>
          <w:r>
            <w:t xml:space="preserve"> wielkopolskipn</w:t>
          </w:r>
          <w:r w:rsidRPr="00954DC5">
            <w:t>.pl</w:t>
          </w:r>
        </w:p>
      </w:tc>
    </w:tr>
  </w:tbl>
  <w:p w:rsidR="003F33D0" w:rsidRDefault="003F33D0" w:rsidP="00535E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BEE"/>
    <w:multiLevelType w:val="hybridMultilevel"/>
    <w:tmpl w:val="56046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1698"/>
    <w:multiLevelType w:val="hybridMultilevel"/>
    <w:tmpl w:val="4BBA86A4"/>
    <w:lvl w:ilvl="0" w:tplc="0BD2E3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3215B5C"/>
    <w:multiLevelType w:val="hybridMultilevel"/>
    <w:tmpl w:val="558E8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53585"/>
    <w:multiLevelType w:val="hybridMultilevel"/>
    <w:tmpl w:val="BC162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7C2BF6"/>
    <w:multiLevelType w:val="hybridMultilevel"/>
    <w:tmpl w:val="3FBA1808"/>
    <w:lvl w:ilvl="0" w:tplc="622A84F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D8E22EB"/>
    <w:multiLevelType w:val="hybridMultilevel"/>
    <w:tmpl w:val="F8D6C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126526"/>
    <w:multiLevelType w:val="hybridMultilevel"/>
    <w:tmpl w:val="6E3A2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05707"/>
    <w:multiLevelType w:val="hybridMultilevel"/>
    <w:tmpl w:val="ED883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4D54A0"/>
    <w:multiLevelType w:val="hybridMultilevel"/>
    <w:tmpl w:val="6986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8A"/>
    <w:rsid w:val="00010B8F"/>
    <w:rsid w:val="00011636"/>
    <w:rsid w:val="00012A65"/>
    <w:rsid w:val="00034D5E"/>
    <w:rsid w:val="0003593A"/>
    <w:rsid w:val="000441D8"/>
    <w:rsid w:val="00064512"/>
    <w:rsid w:val="00075B2A"/>
    <w:rsid w:val="000C215C"/>
    <w:rsid w:val="000C4CC9"/>
    <w:rsid w:val="000D51AF"/>
    <w:rsid w:val="00103255"/>
    <w:rsid w:val="00151274"/>
    <w:rsid w:val="00153B03"/>
    <w:rsid w:val="0019002C"/>
    <w:rsid w:val="001A0B2E"/>
    <w:rsid w:val="001C248A"/>
    <w:rsid w:val="001E4A66"/>
    <w:rsid w:val="001F7A3C"/>
    <w:rsid w:val="0020239F"/>
    <w:rsid w:val="002347A6"/>
    <w:rsid w:val="00247B99"/>
    <w:rsid w:val="0025183C"/>
    <w:rsid w:val="00270066"/>
    <w:rsid w:val="00275747"/>
    <w:rsid w:val="00284ECB"/>
    <w:rsid w:val="002931B2"/>
    <w:rsid w:val="00297188"/>
    <w:rsid w:val="002A42BE"/>
    <w:rsid w:val="002C5CFB"/>
    <w:rsid w:val="002D7B0A"/>
    <w:rsid w:val="00306CE0"/>
    <w:rsid w:val="003158AF"/>
    <w:rsid w:val="00374688"/>
    <w:rsid w:val="00382F74"/>
    <w:rsid w:val="003862FF"/>
    <w:rsid w:val="003963F8"/>
    <w:rsid w:val="003C7688"/>
    <w:rsid w:val="003D07EA"/>
    <w:rsid w:val="003E6EFC"/>
    <w:rsid w:val="003F2E96"/>
    <w:rsid w:val="003F33D0"/>
    <w:rsid w:val="003F7822"/>
    <w:rsid w:val="004316EB"/>
    <w:rsid w:val="0043652C"/>
    <w:rsid w:val="004411B1"/>
    <w:rsid w:val="00456CD3"/>
    <w:rsid w:val="00457B99"/>
    <w:rsid w:val="004606DF"/>
    <w:rsid w:val="004803AD"/>
    <w:rsid w:val="00485D34"/>
    <w:rsid w:val="00490528"/>
    <w:rsid w:val="00495517"/>
    <w:rsid w:val="004D6E16"/>
    <w:rsid w:val="004E1D5E"/>
    <w:rsid w:val="00513E5A"/>
    <w:rsid w:val="00524910"/>
    <w:rsid w:val="00535E15"/>
    <w:rsid w:val="00537183"/>
    <w:rsid w:val="00541DA3"/>
    <w:rsid w:val="00567604"/>
    <w:rsid w:val="00574C86"/>
    <w:rsid w:val="00577725"/>
    <w:rsid w:val="00581239"/>
    <w:rsid w:val="005950FE"/>
    <w:rsid w:val="0059797F"/>
    <w:rsid w:val="005A21EF"/>
    <w:rsid w:val="005B5F71"/>
    <w:rsid w:val="005C0A03"/>
    <w:rsid w:val="005E3840"/>
    <w:rsid w:val="005F0094"/>
    <w:rsid w:val="005F5F6D"/>
    <w:rsid w:val="00603584"/>
    <w:rsid w:val="00613D6A"/>
    <w:rsid w:val="0061427D"/>
    <w:rsid w:val="00664502"/>
    <w:rsid w:val="00667DF5"/>
    <w:rsid w:val="00670B6F"/>
    <w:rsid w:val="00690AD9"/>
    <w:rsid w:val="006B6B1D"/>
    <w:rsid w:val="006C57B8"/>
    <w:rsid w:val="006D2BC0"/>
    <w:rsid w:val="006E2AF5"/>
    <w:rsid w:val="006E384D"/>
    <w:rsid w:val="006E7A70"/>
    <w:rsid w:val="00704F04"/>
    <w:rsid w:val="00724F07"/>
    <w:rsid w:val="00740A75"/>
    <w:rsid w:val="00755C97"/>
    <w:rsid w:val="00766C15"/>
    <w:rsid w:val="0078646C"/>
    <w:rsid w:val="0079063F"/>
    <w:rsid w:val="00791F99"/>
    <w:rsid w:val="007E63A2"/>
    <w:rsid w:val="007F4B7C"/>
    <w:rsid w:val="007F5835"/>
    <w:rsid w:val="008052CC"/>
    <w:rsid w:val="00813BE2"/>
    <w:rsid w:val="0081723E"/>
    <w:rsid w:val="008207BF"/>
    <w:rsid w:val="00822AD6"/>
    <w:rsid w:val="008549F5"/>
    <w:rsid w:val="008671A4"/>
    <w:rsid w:val="00870483"/>
    <w:rsid w:val="00871241"/>
    <w:rsid w:val="008759D3"/>
    <w:rsid w:val="008903EE"/>
    <w:rsid w:val="008A1E28"/>
    <w:rsid w:val="008B3F04"/>
    <w:rsid w:val="008B66B3"/>
    <w:rsid w:val="008C4DBA"/>
    <w:rsid w:val="00901C95"/>
    <w:rsid w:val="009447BA"/>
    <w:rsid w:val="0095468C"/>
    <w:rsid w:val="00954DC5"/>
    <w:rsid w:val="0096134E"/>
    <w:rsid w:val="009740D8"/>
    <w:rsid w:val="00977C6B"/>
    <w:rsid w:val="00986DA7"/>
    <w:rsid w:val="009904AA"/>
    <w:rsid w:val="009973A3"/>
    <w:rsid w:val="009B0D90"/>
    <w:rsid w:val="009C3E76"/>
    <w:rsid w:val="009D14E2"/>
    <w:rsid w:val="009E605D"/>
    <w:rsid w:val="009F38A8"/>
    <w:rsid w:val="00A05F12"/>
    <w:rsid w:val="00A07B41"/>
    <w:rsid w:val="00A14557"/>
    <w:rsid w:val="00A165A7"/>
    <w:rsid w:val="00A447F2"/>
    <w:rsid w:val="00A50424"/>
    <w:rsid w:val="00A851A1"/>
    <w:rsid w:val="00AB49DA"/>
    <w:rsid w:val="00B04B4A"/>
    <w:rsid w:val="00B15906"/>
    <w:rsid w:val="00B21FBF"/>
    <w:rsid w:val="00B41E1B"/>
    <w:rsid w:val="00B42889"/>
    <w:rsid w:val="00B77ECC"/>
    <w:rsid w:val="00B84903"/>
    <w:rsid w:val="00BA106B"/>
    <w:rsid w:val="00BA463F"/>
    <w:rsid w:val="00BC389A"/>
    <w:rsid w:val="00BD4B6C"/>
    <w:rsid w:val="00BE2C6B"/>
    <w:rsid w:val="00BE3D50"/>
    <w:rsid w:val="00BF683F"/>
    <w:rsid w:val="00C50F62"/>
    <w:rsid w:val="00CA02A9"/>
    <w:rsid w:val="00CA0B3E"/>
    <w:rsid w:val="00CA64C7"/>
    <w:rsid w:val="00CA67B7"/>
    <w:rsid w:val="00CB0DF2"/>
    <w:rsid w:val="00CC1BAD"/>
    <w:rsid w:val="00CC49C2"/>
    <w:rsid w:val="00CC5CBB"/>
    <w:rsid w:val="00CE1516"/>
    <w:rsid w:val="00D03D82"/>
    <w:rsid w:val="00D03D8D"/>
    <w:rsid w:val="00D53405"/>
    <w:rsid w:val="00D55F94"/>
    <w:rsid w:val="00D70B0B"/>
    <w:rsid w:val="00D71F12"/>
    <w:rsid w:val="00D93B2A"/>
    <w:rsid w:val="00DA35EB"/>
    <w:rsid w:val="00DB729C"/>
    <w:rsid w:val="00DC4C41"/>
    <w:rsid w:val="00DF1A8E"/>
    <w:rsid w:val="00DF620C"/>
    <w:rsid w:val="00E23FE8"/>
    <w:rsid w:val="00E569EA"/>
    <w:rsid w:val="00E77E43"/>
    <w:rsid w:val="00E8779C"/>
    <w:rsid w:val="00EA7397"/>
    <w:rsid w:val="00EE39BD"/>
    <w:rsid w:val="00EE498E"/>
    <w:rsid w:val="00F077BF"/>
    <w:rsid w:val="00F155A2"/>
    <w:rsid w:val="00F15B7D"/>
    <w:rsid w:val="00F30A34"/>
    <w:rsid w:val="00F33114"/>
    <w:rsid w:val="00F70C77"/>
    <w:rsid w:val="00FA4158"/>
    <w:rsid w:val="00FB6837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B4FB39-F0CB-4797-B7C6-0FC930DC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A07B41"/>
    <w:pPr>
      <w:spacing w:after="0" w:line="360" w:lineRule="auto"/>
    </w:pPr>
    <w:rPr>
      <w:rFonts w:ascii="Arial" w:eastAsia="Times New Roman" w:hAnsi="Arial" w:cs="Arial"/>
      <w:sz w:val="2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07B41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rsid w:val="002D7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ek.wyczynski\Desktop\ZE%20STAREGO%20KOMPA\GRAFIKA\Wielkopolski%20PN%20SYSTEM%20IDENTYFIKACJI%20WIZUALNEJ\system%20identyfikacji%20wizualnej\1.%20Druki%20akcydensowe\a.%20Papier%20firmowy\Wielkopol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D479-4B9B-45B2-8407-A2B3EE7A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Wielkopolski_Firmowy_Kolor</Template>
  <TotalTime>1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jarek.wyczynski</dc:creator>
  <cp:lastModifiedBy>Milena Świerczyna</cp:lastModifiedBy>
  <cp:revision>3</cp:revision>
  <cp:lastPrinted>2020-08-13T11:43:00Z</cp:lastPrinted>
  <dcterms:created xsi:type="dcterms:W3CDTF">2020-08-13T11:51:00Z</dcterms:created>
  <dcterms:modified xsi:type="dcterms:W3CDTF">2020-08-13T11:56:00Z</dcterms:modified>
</cp:coreProperties>
</file>