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bookmarkStart w:id="0" w:name="_GoBack"/>
      <w:bookmarkEnd w:id="0"/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50DDBBD4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C32E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2020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835"/>
      </w:tblGrid>
      <w:tr w:rsidR="00FF268C" w:rsidRPr="00DA2BD8" w14:paraId="402706B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FF268C" w:rsidRPr="00DA2BD8" w14:paraId="21AD37F6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E6C680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3C562E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2E012928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3B1B614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51E5CB50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6D99FF8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</w:p>
    <w:p w14:paraId="796E88A0" w14:textId="51F87DC8" w:rsidR="00EE2C17" w:rsidRPr="00DA2BD8" w:rsidRDefault="00C32E8C" w:rsidP="00EE2C1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Wykonawca składający ofertę na 4</w:t>
      </w:r>
      <w:r w:rsidR="00EE2C17" w:rsidRPr="00DA2BD8">
        <w:rPr>
          <w:b/>
          <w:sz w:val="22"/>
          <w:szCs w:val="22"/>
        </w:rPr>
        <w:t xml:space="preserve"> lub więcej części zamówienia winien wykazać odpowiednio </w:t>
      </w:r>
      <w:r>
        <w:rPr>
          <w:b/>
          <w:sz w:val="22"/>
          <w:szCs w:val="22"/>
        </w:rPr>
        <w:t>minimum dwukrotność</w:t>
      </w:r>
      <w:r w:rsidR="00EE2C17" w:rsidRPr="00DA2BD8">
        <w:rPr>
          <w:b/>
          <w:sz w:val="22"/>
          <w:szCs w:val="22"/>
        </w:rPr>
        <w:t xml:space="preserve"> stawianych warunków</w:t>
      </w:r>
      <w:r w:rsidR="00EE2C17" w:rsidRPr="00DA2BD8">
        <w:rPr>
          <w:rFonts w:ascii="Arial" w:hAnsi="Arial" w:cs="Arial"/>
          <w:b/>
          <w:sz w:val="22"/>
          <w:szCs w:val="22"/>
        </w:rPr>
        <w:t>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9BCA" w14:textId="77777777" w:rsidR="00362685" w:rsidRDefault="00362685">
      <w:r>
        <w:separator/>
      </w:r>
    </w:p>
  </w:endnote>
  <w:endnote w:type="continuationSeparator" w:id="0">
    <w:p w14:paraId="3EFE1A58" w14:textId="77777777" w:rsidR="00362685" w:rsidRDefault="003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303D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49CD" w14:textId="77777777" w:rsidR="00362685" w:rsidRDefault="00362685">
      <w:r>
        <w:separator/>
      </w:r>
    </w:p>
  </w:footnote>
  <w:footnote w:type="continuationSeparator" w:id="0">
    <w:p w14:paraId="7267AB79" w14:textId="77777777" w:rsidR="00362685" w:rsidRDefault="0036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7CC3351B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EE2C17">
      <w:rPr>
        <w:rFonts w:asciiTheme="minorHAnsi" w:hAnsiTheme="minorHAnsi"/>
        <w:b/>
        <w:sz w:val="20"/>
        <w:szCs w:val="22"/>
        <w:lang w:val="pl-PL"/>
      </w:rPr>
      <w:t>3/37/3</w:t>
    </w:r>
    <w:r w:rsidR="00836072">
      <w:rPr>
        <w:rFonts w:asciiTheme="minorHAnsi" w:hAnsiTheme="minorHAnsi"/>
        <w:b/>
        <w:sz w:val="20"/>
        <w:szCs w:val="22"/>
        <w:lang w:val="pl-PL"/>
      </w:rPr>
      <w:t>/1</w:t>
    </w:r>
    <w:r w:rsidR="00E303D4">
      <w:rPr>
        <w:rFonts w:asciiTheme="minorHAnsi" w:hAnsiTheme="minorHAnsi"/>
        <w:b/>
        <w:sz w:val="20"/>
        <w:szCs w:val="22"/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FF1F-CA83-41EF-8508-3616E6B9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17</cp:revision>
  <cp:lastPrinted>2019-11-13T10:00:00Z</cp:lastPrinted>
  <dcterms:created xsi:type="dcterms:W3CDTF">2018-04-08T15:43:00Z</dcterms:created>
  <dcterms:modified xsi:type="dcterms:W3CDTF">2019-11-13T10:00:00Z</dcterms:modified>
</cp:coreProperties>
</file>