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0D436" w14:textId="0BF9FFBA" w:rsidR="00962501" w:rsidRPr="00626500" w:rsidRDefault="003A3206" w:rsidP="006265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2E74B5" w:themeFill="accent1" w:themeFillShade="BF"/>
        <w:spacing w:after="0" w:line="240" w:lineRule="auto"/>
        <w:jc w:val="both"/>
        <w:rPr>
          <w:rFonts w:ascii="Times New Roman" w:hAnsi="Times New Roman" w:cs="Times New Roman"/>
          <w:i/>
          <w:u w:val="single"/>
        </w:rPr>
      </w:pPr>
      <w:r w:rsidRPr="00626500">
        <w:rPr>
          <w:rFonts w:ascii="Arial" w:hAnsi="Arial" w:cs="Arial"/>
          <w:b/>
          <w:i/>
          <w:iCs/>
          <w:color w:val="FFFFFF" w:themeColor="background1"/>
          <w:sz w:val="24"/>
          <w:szCs w:val="24"/>
        </w:rPr>
        <w:t>Obow</w:t>
      </w:r>
      <w:r w:rsidRPr="00626500">
        <w:rPr>
          <w:rFonts w:ascii="Times New Roman" w:hAnsi="Times New Roman" w:cs="Times New Roman"/>
          <w:b/>
          <w:i/>
          <w:iCs/>
          <w:color w:val="FFFFFF" w:themeColor="background1"/>
          <w:sz w:val="24"/>
          <w:szCs w:val="24"/>
        </w:rPr>
        <w:t xml:space="preserve">iązek informacyjny </w:t>
      </w:r>
      <w:r w:rsidR="00C9514B" w:rsidRPr="00626500">
        <w:rPr>
          <w:rFonts w:ascii="Times New Roman" w:hAnsi="Times New Roman" w:cs="Times New Roman"/>
          <w:b/>
          <w:i/>
          <w:iCs/>
          <w:color w:val="FFFFFF" w:themeColor="background1"/>
          <w:sz w:val="24"/>
          <w:szCs w:val="24"/>
        </w:rPr>
        <w:t>wynikający z art. 13 RODO w przypadku zbierania danych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osobowych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  <w:u w:val="single"/>
        </w:rPr>
        <w:t>bezpośrednio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od osoby fizycznej, której dane dotyczą</w:t>
      </w:r>
      <w:r w:rsidR="00DA1D81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,</w:t>
      </w:r>
      <w:r w:rsidR="00300D3C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w</w:t>
      </w:r>
      <w:r w:rsidR="00D64BD8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 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celu związanym </w:t>
      </w:r>
      <w:r w:rsidR="00DA1D81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z </w:t>
      </w:r>
      <w:r w:rsidR="00C9514B"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postępowaniem o udzielenie zamówienia publicznego.</w:t>
      </w:r>
      <w:r w:rsidRPr="00626500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 xml:space="preserve"> </w:t>
      </w:r>
    </w:p>
    <w:p w14:paraId="364751C2" w14:textId="77777777" w:rsidR="00962501" w:rsidRPr="00626500" w:rsidRDefault="00962501" w:rsidP="0062650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</w:p>
    <w:p w14:paraId="168DE268" w14:textId="10D42976" w:rsidR="00166B7C" w:rsidRPr="00626500" w:rsidRDefault="00166B7C" w:rsidP="00626500">
      <w:pPr>
        <w:spacing w:after="150" w:line="240" w:lineRule="auto"/>
        <w:ind w:firstLine="567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Zgodnie z art. 13 ust.</w:t>
      </w:r>
      <w:r w:rsidR="001E76BB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1 i 2 </w:t>
      </w:r>
      <w:r w:rsidRPr="00626500">
        <w:rPr>
          <w:rFonts w:ascii="Times New Roman" w:hAnsi="Times New Roman" w:cs="Times New Roman"/>
        </w:rPr>
        <w:t>rozporządzenia Parlamentu Europejskiego i Rady (UE) 2016/679 z dnia 27 kwietnia 2016 r. w sprawie ochrony osób fizycznych w związku</w:t>
      </w:r>
      <w:r w:rsidR="00300D3C" w:rsidRPr="00626500">
        <w:rPr>
          <w:rFonts w:ascii="Times New Roman" w:hAnsi="Times New Roman" w:cs="Times New Roman"/>
        </w:rPr>
        <w:t xml:space="preserve"> </w:t>
      </w:r>
      <w:r w:rsidR="00D64BD8" w:rsidRPr="00626500">
        <w:rPr>
          <w:rFonts w:ascii="Times New Roman" w:hAnsi="Times New Roman" w:cs="Times New Roman"/>
        </w:rPr>
        <w:t>z </w:t>
      </w:r>
      <w:r w:rsidRPr="00626500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 (Dz. Urz. UE L 119 z 04.05.2016, str. 1), </w:t>
      </w:r>
      <w:r w:rsidRPr="00626500">
        <w:rPr>
          <w:rFonts w:ascii="Times New Roman" w:eastAsia="Times New Roman" w:hAnsi="Times New Roman" w:cs="Times New Roman"/>
          <w:lang w:eastAsia="pl-PL"/>
        </w:rPr>
        <w:t>dalej „RODO”</w:t>
      </w:r>
      <w:r w:rsidR="001E76BB" w:rsidRPr="00626500">
        <w:rPr>
          <w:rFonts w:ascii="Times New Roman" w:eastAsia="Times New Roman" w:hAnsi="Times New Roman" w:cs="Times New Roman"/>
          <w:lang w:eastAsia="pl-PL"/>
        </w:rPr>
        <w:t>,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informuję, że: </w:t>
      </w:r>
    </w:p>
    <w:p w14:paraId="18053F64" w14:textId="26DCAE77" w:rsidR="00B10B48" w:rsidRPr="00626500" w:rsidRDefault="00166B7C" w:rsidP="00626500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Wielkopolski Park Narodowy, Jeziory, 62-050 Mosina, email: </w:t>
      </w:r>
      <w:hyperlink r:id="rId8" w:history="1">
        <w:r w:rsidR="00B10B48" w:rsidRPr="00626500">
          <w:rPr>
            <w:rStyle w:val="Hipercze"/>
            <w:rFonts w:ascii="Times New Roman" w:eastAsia="Times New Roman" w:hAnsi="Times New Roman" w:cs="Times New Roman"/>
            <w:i/>
            <w:color w:val="auto"/>
            <w:lang w:eastAsia="pl-PL"/>
          </w:rPr>
          <w:t>sekretariat@wielkopolskipn.pl</w:t>
        </w:r>
      </w:hyperlink>
      <w:r w:rsidR="00B10B48" w:rsidRPr="00626500">
        <w:rPr>
          <w:rFonts w:ascii="Times New Roman" w:eastAsia="Times New Roman" w:hAnsi="Times New Roman" w:cs="Times New Roman"/>
          <w:i/>
          <w:u w:val="single"/>
          <w:lang w:eastAsia="pl-PL"/>
        </w:rPr>
        <w:t>,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 tel. 618982300,</w:t>
      </w:r>
      <w:r w:rsidR="00B10B48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</w:p>
    <w:p w14:paraId="3BFD7AEE" w14:textId="1A1706C2" w:rsidR="00166B7C" w:rsidRPr="00626500" w:rsidRDefault="00166B7C" w:rsidP="00626500">
      <w:pPr>
        <w:pStyle w:val="Akapitzlist"/>
        <w:numPr>
          <w:ilvl w:val="0"/>
          <w:numId w:val="16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i</w:t>
      </w:r>
      <w:r w:rsidR="00032E3F" w:rsidRPr="00626500">
        <w:rPr>
          <w:rFonts w:ascii="Times New Roman" w:eastAsia="Times New Roman" w:hAnsi="Times New Roman" w:cs="Times New Roman"/>
          <w:lang w:eastAsia="pl-PL"/>
        </w:rPr>
        <w:t>nspektorem ochrony danych o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sobowych w </w:t>
      </w:r>
      <w:r w:rsidR="00F26582" w:rsidRPr="00626500">
        <w:rPr>
          <w:rFonts w:ascii="Times New Roman" w:eastAsia="Times New Roman" w:hAnsi="Times New Roman" w:cs="Times New Roman"/>
          <w:i/>
          <w:lang w:eastAsia="pl-PL"/>
        </w:rPr>
        <w:t>Paweł Surma</w:t>
      </w:r>
      <w:r w:rsidR="00B10B48" w:rsidRPr="00626500">
        <w:rPr>
          <w:rFonts w:ascii="Times New Roman" w:eastAsia="Times New Roman" w:hAnsi="Times New Roman" w:cs="Times New Roman"/>
          <w:i/>
          <w:lang w:eastAsia="pl-PL"/>
        </w:rPr>
        <w:t xml:space="preserve">, tel.  </w:t>
      </w:r>
      <w:hyperlink r:id="rId9" w:history="1">
        <w:r w:rsidR="00F26582" w:rsidRPr="00626500">
          <w:rPr>
            <w:rFonts w:ascii="Times New Roman" w:hAnsi="Times New Roman" w:cs="Times New Roman"/>
            <w:i/>
          </w:rPr>
          <w:t>607696887</w:t>
        </w:r>
      </w:hyperlink>
    </w:p>
    <w:p w14:paraId="0661E0B8" w14:textId="1FA5C6FD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</w:t>
      </w:r>
      <w:r w:rsidRPr="00626500">
        <w:rPr>
          <w:rFonts w:ascii="Times New Roman" w:eastAsia="Times New Roman" w:hAnsi="Times New Roman" w:cs="Times New Roman"/>
          <w:i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>RODO</w:t>
      </w:r>
      <w:r w:rsidR="00300D3C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w celu </w:t>
      </w:r>
      <w:r w:rsidRPr="00626500">
        <w:rPr>
          <w:rFonts w:ascii="Times New Roman" w:hAnsi="Times New Roman" w:cs="Times New Roman"/>
        </w:rPr>
        <w:t xml:space="preserve">związanym z postępowaniem o udzielenie zamówienia publicznego </w:t>
      </w:r>
      <w:r w:rsidR="00B10B48" w:rsidRPr="00626500">
        <w:rPr>
          <w:rFonts w:ascii="Times New Roman" w:hAnsi="Times New Roman" w:cs="Times New Roman"/>
          <w:i/>
        </w:rPr>
        <w:t>nr sprawy 3/37/</w:t>
      </w:r>
      <w:r w:rsidR="009E40AC" w:rsidRPr="00626500">
        <w:rPr>
          <w:rFonts w:ascii="Times New Roman" w:hAnsi="Times New Roman" w:cs="Times New Roman"/>
          <w:i/>
        </w:rPr>
        <w:t>2</w:t>
      </w:r>
      <w:r w:rsidR="00B10B48" w:rsidRPr="00626500">
        <w:rPr>
          <w:rFonts w:ascii="Times New Roman" w:hAnsi="Times New Roman" w:cs="Times New Roman"/>
          <w:i/>
        </w:rPr>
        <w:t>/2</w:t>
      </w:r>
      <w:r w:rsidR="009E40AC" w:rsidRPr="00626500">
        <w:rPr>
          <w:rFonts w:ascii="Times New Roman" w:hAnsi="Times New Roman" w:cs="Times New Roman"/>
          <w:i/>
        </w:rPr>
        <w:t>4</w:t>
      </w:r>
      <w:r w:rsidR="00B10B48" w:rsidRPr="00626500">
        <w:rPr>
          <w:rFonts w:ascii="Times New Roman" w:hAnsi="Times New Roman" w:cs="Times New Roman"/>
          <w:i/>
        </w:rPr>
        <w:t xml:space="preserve">, </w:t>
      </w:r>
      <w:r w:rsidR="00754212" w:rsidRPr="00626500">
        <w:rPr>
          <w:rFonts w:ascii="Times New Roman" w:eastAsia="Calibri" w:hAnsi="Times New Roman" w:cs="Times New Roman"/>
          <w:i/>
          <w:color w:val="000000"/>
        </w:rPr>
        <w:t xml:space="preserve">Zadania ochronne Wielkopolskiego Parku Narodowego do wykonania w </w:t>
      </w:r>
      <w:r w:rsidR="003A51CE" w:rsidRPr="00626500">
        <w:rPr>
          <w:rFonts w:ascii="Times New Roman" w:eastAsia="Calibri" w:hAnsi="Times New Roman" w:cs="Times New Roman"/>
          <w:i/>
          <w:color w:val="000000"/>
        </w:rPr>
        <w:t>latach 2024-2025</w:t>
      </w:r>
      <w:r w:rsidR="009E507E" w:rsidRPr="00626500">
        <w:rPr>
          <w:rFonts w:ascii="Times New Roman" w:eastAsia="Calibri" w:hAnsi="Times New Roman" w:cs="Times New Roman"/>
          <w:i/>
          <w:color w:val="000000"/>
        </w:rPr>
        <w:t xml:space="preserve"> (</w:t>
      </w:r>
      <w:r w:rsidR="009E40AC" w:rsidRPr="00626500">
        <w:rPr>
          <w:rFonts w:ascii="Times New Roman" w:eastAsia="Calibri" w:hAnsi="Times New Roman" w:cs="Times New Roman"/>
          <w:i/>
          <w:color w:val="000000"/>
        </w:rPr>
        <w:t>2</w:t>
      </w:r>
      <w:r w:rsidR="009E507E" w:rsidRPr="00626500">
        <w:rPr>
          <w:rFonts w:ascii="Times New Roman" w:eastAsia="Calibri" w:hAnsi="Times New Roman" w:cs="Times New Roman"/>
          <w:i/>
          <w:color w:val="000000"/>
        </w:rPr>
        <w:t>)</w:t>
      </w:r>
      <w:r w:rsidR="00B10B48" w:rsidRPr="00626500">
        <w:rPr>
          <w:rFonts w:ascii="Times New Roman" w:hAnsi="Times New Roman" w:cs="Times New Roman"/>
          <w:i/>
        </w:rPr>
        <w:t xml:space="preserve">, </w:t>
      </w:r>
      <w:r w:rsidR="00032E3F" w:rsidRPr="00626500">
        <w:rPr>
          <w:rFonts w:ascii="Times New Roman" w:hAnsi="Times New Roman" w:cs="Times New Roman"/>
        </w:rPr>
        <w:t xml:space="preserve">prowadzonym w trybie </w:t>
      </w:r>
      <w:r w:rsidR="00B10B48" w:rsidRPr="00626500">
        <w:rPr>
          <w:rFonts w:ascii="Times New Roman" w:hAnsi="Times New Roman" w:cs="Times New Roman"/>
        </w:rPr>
        <w:t>przetargu nieograniczonym</w:t>
      </w:r>
      <w:r w:rsidR="00754212" w:rsidRPr="00626500">
        <w:rPr>
          <w:rFonts w:ascii="Times New Roman" w:hAnsi="Times New Roman" w:cs="Times New Roman"/>
        </w:rPr>
        <w:t>.</w:t>
      </w:r>
    </w:p>
    <w:p w14:paraId="73F6A7AA" w14:textId="391DE08A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 w oparciu o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1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8 oraz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74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ustawy z dnia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 xml:space="preserve">11 września </w:t>
      </w:r>
      <w:r w:rsidRPr="00626500">
        <w:rPr>
          <w:rFonts w:ascii="Times New Roman" w:eastAsia="Times New Roman" w:hAnsi="Times New Roman" w:cs="Times New Roman"/>
          <w:lang w:eastAsia="pl-PL"/>
        </w:rPr>
        <w:t>20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19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r. – Prawo zamówień publicznych (Dz. U. z 201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r. poz.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2019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z póź.zm.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), dalej „ustawa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>”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 </w:t>
      </w:r>
    </w:p>
    <w:p w14:paraId="588B2722" w14:textId="724D9700" w:rsidR="00166B7C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Pani/Pana dane osobowe będą przechowywane, zgodnie z art. </w:t>
      </w:r>
      <w:r w:rsidR="00B0794A" w:rsidRPr="00626500">
        <w:rPr>
          <w:rFonts w:ascii="Times New Roman" w:eastAsia="Times New Roman" w:hAnsi="Times New Roman" w:cs="Times New Roman"/>
          <w:lang w:eastAsia="pl-PL"/>
        </w:rPr>
        <w:t>78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ust. 1 ustawy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>, przez okres 4 lat od dnia zakończenia postępowania o udzielenie zamówienia, a jeżeli czas trwania umowy przekracza 4 lata</w:t>
      </w:r>
      <w:r w:rsidR="00300D3C" w:rsidRPr="00626500">
        <w:rPr>
          <w:rFonts w:ascii="Times New Roman" w:eastAsia="Times New Roman" w:hAnsi="Times New Roman" w:cs="Times New Roman"/>
          <w:lang w:eastAsia="pl-PL"/>
        </w:rPr>
        <w:t>,</w:t>
      </w:r>
      <w:r w:rsidRPr="00626500">
        <w:rPr>
          <w:rFonts w:ascii="Times New Roman" w:eastAsia="Times New Roman" w:hAnsi="Times New Roman" w:cs="Times New Roman"/>
          <w:lang w:eastAsia="pl-PL"/>
        </w:rPr>
        <w:t xml:space="preserve"> okres przechowywania obejmuje cały czas trwania umowy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6D691F49" w14:textId="77777777" w:rsidR="006A01F1" w:rsidRPr="00626500" w:rsidRDefault="006A01F1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626500">
        <w:rPr>
          <w:rFonts w:ascii="Times New Roman" w:eastAsia="Times New Roman" w:hAnsi="Times New Roman" w:cs="Times New Roman"/>
          <w:lang w:eastAsia="pl-PL"/>
        </w:rPr>
        <w:t>Pzp</w:t>
      </w:r>
      <w:proofErr w:type="spellEnd"/>
      <w:r w:rsidRPr="00626500">
        <w:rPr>
          <w:rFonts w:ascii="Times New Roman" w:eastAsia="Times New Roman" w:hAnsi="Times New Roman" w:cs="Times New Roman"/>
          <w:lang w:eastAsia="pl-PL"/>
        </w:rPr>
        <w:t xml:space="preserve">;  </w:t>
      </w:r>
    </w:p>
    <w:p w14:paraId="74E22ED9" w14:textId="77777777" w:rsidR="006A01F1" w:rsidRPr="00626500" w:rsidRDefault="006A01F1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</w:t>
      </w:r>
      <w:r w:rsidR="00510646" w:rsidRPr="00626500">
        <w:rPr>
          <w:rFonts w:ascii="Times New Roman" w:eastAsia="Times New Roman" w:hAnsi="Times New Roman" w:cs="Times New Roman"/>
          <w:lang w:eastAsia="pl-PL"/>
        </w:rPr>
        <w:t>ny, stosowanie do art. 22 RODO;</w:t>
      </w:r>
    </w:p>
    <w:p w14:paraId="242C3A70" w14:textId="77777777" w:rsidR="006A01F1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posiada Pani/Pan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>:</w:t>
      </w:r>
    </w:p>
    <w:p w14:paraId="4FCA9B0D" w14:textId="77777777" w:rsidR="00166B7C" w:rsidRPr="00626500" w:rsidRDefault="00166B7C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2AAB1CB0" w14:textId="77777777" w:rsidR="00166B7C" w:rsidRPr="00626500" w:rsidRDefault="00166B7C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na podstawie art. 16 RODO prawo do sprostowania Pani/Pana 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danych osobowych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 xml:space="preserve"> </w:t>
      </w:r>
      <w:r w:rsidR="006A01F1" w:rsidRPr="00626500">
        <w:rPr>
          <w:rFonts w:ascii="Times New Roman" w:eastAsia="Times New Roman" w:hAnsi="Times New Roman" w:cs="Times New Roman"/>
          <w:b/>
          <w:vertAlign w:val="superscript"/>
          <w:lang w:eastAsia="pl-PL"/>
        </w:rPr>
        <w:t>**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0178530C" w14:textId="77777777" w:rsidR="006A01F1" w:rsidRPr="00626500" w:rsidRDefault="006A01F1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 w14:paraId="0016B54D" w14:textId="77777777" w:rsidR="00D926A5" w:rsidRPr="00626500" w:rsidRDefault="00D926A5" w:rsidP="00626500">
      <w:pPr>
        <w:pStyle w:val="Akapitzlist"/>
        <w:numPr>
          <w:ilvl w:val="0"/>
          <w:numId w:val="14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14:paraId="0235F876" w14:textId="77777777" w:rsidR="006A01F1" w:rsidRPr="00626500" w:rsidRDefault="00166B7C" w:rsidP="00626500">
      <w:pPr>
        <w:pStyle w:val="Akapitzlist"/>
        <w:numPr>
          <w:ilvl w:val="0"/>
          <w:numId w:val="12"/>
        </w:numPr>
        <w:spacing w:after="150" w:line="240" w:lineRule="auto"/>
        <w:ind w:left="426" w:hanging="426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nie przysługuje Pani/Panu</w:t>
      </w:r>
      <w:r w:rsidR="006A01F1" w:rsidRPr="00626500">
        <w:rPr>
          <w:rFonts w:ascii="Times New Roman" w:eastAsia="Times New Roman" w:hAnsi="Times New Roman" w:cs="Times New Roman"/>
          <w:lang w:eastAsia="pl-PL"/>
        </w:rPr>
        <w:t>:</w:t>
      </w:r>
    </w:p>
    <w:p w14:paraId="6B89694B" w14:textId="77777777" w:rsidR="00166B7C" w:rsidRPr="00626500" w:rsidRDefault="00166B7C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i/>
          <w:color w:val="00B0F0"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</w:t>
      </w:r>
      <w:r w:rsidR="00F728FF" w:rsidRPr="00626500">
        <w:rPr>
          <w:rFonts w:ascii="Times New Roman" w:eastAsia="Times New Roman" w:hAnsi="Times New Roman" w:cs="Times New Roman"/>
          <w:lang w:eastAsia="pl-PL"/>
        </w:rPr>
        <w:t>;</w:t>
      </w:r>
    </w:p>
    <w:p w14:paraId="11994C3A" w14:textId="77777777" w:rsidR="00BF6DD3" w:rsidRPr="00626500" w:rsidRDefault="00BF6DD3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14:paraId="410E18D3" w14:textId="77777777" w:rsidR="00166B7C" w:rsidRPr="00626500" w:rsidRDefault="00166B7C" w:rsidP="00626500">
      <w:pPr>
        <w:pStyle w:val="Akapitzlist"/>
        <w:numPr>
          <w:ilvl w:val="0"/>
          <w:numId w:val="15"/>
        </w:numPr>
        <w:spacing w:after="15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626500">
        <w:rPr>
          <w:rFonts w:ascii="Times New Roman" w:eastAsia="Times New Roman" w:hAnsi="Times New Roman" w:cs="Times New Roman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 w:rsidR="00BF6DD3" w:rsidRPr="00626500">
        <w:rPr>
          <w:rFonts w:ascii="Times New Roman" w:eastAsia="Times New Roman" w:hAnsi="Times New Roman" w:cs="Times New Roman"/>
          <w:lang w:eastAsia="pl-PL"/>
        </w:rPr>
        <w:t>.</w:t>
      </w:r>
      <w:r w:rsidRPr="00626500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14:paraId="6C4DF44C" w14:textId="77777777" w:rsidR="006A01F1" w:rsidRDefault="006A01F1" w:rsidP="00626500">
      <w:pPr>
        <w:spacing w:before="120" w:after="120" w:line="240" w:lineRule="auto"/>
        <w:jc w:val="both"/>
        <w:rPr>
          <w:rFonts w:ascii="Arial" w:hAnsi="Arial" w:cs="Arial"/>
        </w:rPr>
      </w:pPr>
    </w:p>
    <w:p w14:paraId="67924C07" w14:textId="1DE45F3E" w:rsidR="006A01F1" w:rsidRDefault="006A01F1" w:rsidP="000B73B2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</w:p>
    <w:p w14:paraId="727B890C" w14:textId="77777777" w:rsidR="006A01F1" w:rsidRDefault="006A01F1" w:rsidP="006A01F1">
      <w:pPr>
        <w:spacing w:after="15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 w:rsidRPr="006A01F1">
        <w:rPr>
          <w:rFonts w:ascii="Arial" w:hAnsi="Arial" w:cs="Arial"/>
          <w:b/>
          <w:i/>
          <w:sz w:val="18"/>
          <w:szCs w:val="18"/>
          <w:vertAlign w:val="superscript"/>
        </w:rPr>
        <w:t>*</w:t>
      </w:r>
      <w:r>
        <w:rPr>
          <w:rFonts w:ascii="Arial" w:hAnsi="Arial" w:cs="Arial"/>
          <w:b/>
          <w:i/>
          <w:sz w:val="18"/>
          <w:szCs w:val="18"/>
        </w:rPr>
        <w:t xml:space="preserve"> </w:t>
      </w:r>
      <w:r w:rsidRPr="006A01F1">
        <w:rPr>
          <w:rFonts w:ascii="Arial" w:hAnsi="Arial" w:cs="Arial"/>
          <w:b/>
          <w:i/>
          <w:sz w:val="18"/>
          <w:szCs w:val="18"/>
        </w:rPr>
        <w:t>Wyjaśnienie:</w:t>
      </w:r>
      <w:r w:rsidRPr="006A01F1">
        <w:rPr>
          <w:rFonts w:ascii="Arial" w:hAnsi="Arial" w:cs="Arial"/>
          <w:i/>
          <w:sz w:val="18"/>
          <w:szCs w:val="18"/>
        </w:rPr>
        <w:t xml:space="preserve"> informacja w tym zakresie jest wymagana, jeżeli w odniesieniu do danego administratora lub podmiotu przetwarzającego </w:t>
      </w:r>
      <w:r w:rsidRPr="006A01F1">
        <w:rPr>
          <w:rFonts w:ascii="Arial" w:eastAsia="Times New Roman" w:hAnsi="Arial" w:cs="Arial"/>
          <w:i/>
          <w:sz w:val="18"/>
          <w:szCs w:val="18"/>
          <w:lang w:eastAsia="pl-PL"/>
        </w:rPr>
        <w:t>istnieje obowiązek wyznaczenia inspektora ochrony danych osobowych.</w:t>
      </w:r>
    </w:p>
    <w:p w14:paraId="08458FC4" w14:textId="77777777" w:rsidR="006A01F1" w:rsidRDefault="006A01F1" w:rsidP="006A01F1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6FA91629" w14:textId="77777777" w:rsidR="006A01F1" w:rsidRPr="0084472F" w:rsidRDefault="006A01F1" w:rsidP="0084472F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sectPr w:rsidR="006A01F1" w:rsidRPr="0084472F" w:rsidSect="009D02A3">
      <w:foot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415E6" w14:textId="77777777" w:rsidR="009D02A3" w:rsidRDefault="009D02A3" w:rsidP="00B62535">
      <w:pPr>
        <w:spacing w:after="0" w:line="240" w:lineRule="auto"/>
      </w:pPr>
      <w:r>
        <w:separator/>
      </w:r>
    </w:p>
  </w:endnote>
  <w:endnote w:type="continuationSeparator" w:id="0">
    <w:p w14:paraId="73398529" w14:textId="77777777" w:rsidR="009D02A3" w:rsidRDefault="009D02A3" w:rsidP="00B62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68970242"/>
      <w:docPartObj>
        <w:docPartGallery w:val="Page Numbers (Bottom of Page)"/>
        <w:docPartUnique/>
      </w:docPartObj>
    </w:sdtPr>
    <w:sdtContent>
      <w:p w14:paraId="35027D26" w14:textId="77777777" w:rsidR="00C9514B" w:rsidRDefault="00C9514B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4212">
          <w:rPr>
            <w:noProof/>
          </w:rPr>
          <w:t>3</w:t>
        </w:r>
        <w:r>
          <w:fldChar w:fldCharType="end"/>
        </w:r>
      </w:p>
    </w:sdtContent>
  </w:sdt>
  <w:p w14:paraId="3B87F206" w14:textId="77777777" w:rsidR="00C9514B" w:rsidRDefault="00C9514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51FB25" w14:textId="77777777" w:rsidR="009D02A3" w:rsidRDefault="009D02A3" w:rsidP="00B62535">
      <w:pPr>
        <w:spacing w:after="0" w:line="240" w:lineRule="auto"/>
      </w:pPr>
      <w:r>
        <w:separator/>
      </w:r>
    </w:p>
  </w:footnote>
  <w:footnote w:type="continuationSeparator" w:id="0">
    <w:p w14:paraId="05922BDF" w14:textId="77777777" w:rsidR="009D02A3" w:rsidRDefault="009D02A3" w:rsidP="00B62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9A8AA" w14:textId="7780A257" w:rsidR="00962501" w:rsidRDefault="00962501" w:rsidP="004A7F57">
    <w:pPr>
      <w:pStyle w:val="Nagwek"/>
      <w:jc w:val="right"/>
    </w:pPr>
    <w:r>
      <w:t xml:space="preserve">Załącznik nr </w:t>
    </w:r>
    <w:r w:rsidR="000675B4"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F3B9F"/>
    <w:multiLevelType w:val="hybridMultilevel"/>
    <w:tmpl w:val="2E64FC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C5D50DF"/>
    <w:multiLevelType w:val="hybridMultilevel"/>
    <w:tmpl w:val="2F8C892E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B85A96"/>
    <w:multiLevelType w:val="hybridMultilevel"/>
    <w:tmpl w:val="0DE45C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6932F3"/>
    <w:multiLevelType w:val="hybridMultilevel"/>
    <w:tmpl w:val="221E2CB8"/>
    <w:lvl w:ilvl="0" w:tplc="D40C4B88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3EE10822"/>
    <w:multiLevelType w:val="hybridMultilevel"/>
    <w:tmpl w:val="41FE20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30E8F"/>
    <w:multiLevelType w:val="hybridMultilevel"/>
    <w:tmpl w:val="7ABCE410"/>
    <w:lvl w:ilvl="0" w:tplc="E27A0A9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8D1A5F"/>
    <w:multiLevelType w:val="hybridMultilevel"/>
    <w:tmpl w:val="B2D4E7BA"/>
    <w:lvl w:ilvl="0" w:tplc="04150005">
      <w:start w:val="1"/>
      <w:numFmt w:val="bullet"/>
      <w:lvlText w:val=""/>
      <w:lvlJc w:val="left"/>
      <w:pPr>
        <w:ind w:left="143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1" w15:restartNumberingAfterBreak="0">
    <w:nsid w:val="50DC3BDD"/>
    <w:multiLevelType w:val="hybridMultilevel"/>
    <w:tmpl w:val="8D2657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70168D"/>
    <w:multiLevelType w:val="hybridMultilevel"/>
    <w:tmpl w:val="892E3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84F1B"/>
    <w:multiLevelType w:val="hybridMultilevel"/>
    <w:tmpl w:val="FF0E65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7F090B"/>
    <w:multiLevelType w:val="hybridMultilevel"/>
    <w:tmpl w:val="26B2CB0A"/>
    <w:lvl w:ilvl="0" w:tplc="04150017">
      <w:start w:val="1"/>
      <w:numFmt w:val="lowerLetter"/>
      <w:lvlText w:val="%1)"/>
      <w:lvlJc w:val="left"/>
      <w:pPr>
        <w:ind w:left="143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5" w15:restartNumberingAfterBreak="0">
    <w:nsid w:val="70EA0FB0"/>
    <w:multiLevelType w:val="hybridMultilevel"/>
    <w:tmpl w:val="E90E64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85212450">
    <w:abstractNumId w:val="0"/>
  </w:num>
  <w:num w:numId="2" w16cid:durableId="1550261721">
    <w:abstractNumId w:val="10"/>
  </w:num>
  <w:num w:numId="3" w16cid:durableId="1081488533">
    <w:abstractNumId w:val="14"/>
  </w:num>
  <w:num w:numId="4" w16cid:durableId="925844650">
    <w:abstractNumId w:val="13"/>
  </w:num>
  <w:num w:numId="5" w16cid:durableId="314143863">
    <w:abstractNumId w:val="4"/>
  </w:num>
  <w:num w:numId="6" w16cid:durableId="202249845">
    <w:abstractNumId w:val="15"/>
  </w:num>
  <w:num w:numId="7" w16cid:durableId="1764185362">
    <w:abstractNumId w:val="1"/>
  </w:num>
  <w:num w:numId="8" w16cid:durableId="1681543082">
    <w:abstractNumId w:val="11"/>
  </w:num>
  <w:num w:numId="9" w16cid:durableId="1527595321">
    <w:abstractNumId w:val="8"/>
  </w:num>
  <w:num w:numId="10" w16cid:durableId="316999829">
    <w:abstractNumId w:val="12"/>
  </w:num>
  <w:num w:numId="11" w16cid:durableId="1020085016">
    <w:abstractNumId w:val="9"/>
  </w:num>
  <w:num w:numId="12" w16cid:durableId="556668982">
    <w:abstractNumId w:val="5"/>
  </w:num>
  <w:num w:numId="13" w16cid:durableId="637146695">
    <w:abstractNumId w:val="6"/>
  </w:num>
  <w:num w:numId="14" w16cid:durableId="1300919141">
    <w:abstractNumId w:val="2"/>
  </w:num>
  <w:num w:numId="15" w16cid:durableId="827403760">
    <w:abstractNumId w:val="7"/>
  </w:num>
  <w:num w:numId="16" w16cid:durableId="160938916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4CF5"/>
    <w:rsid w:val="00032E3F"/>
    <w:rsid w:val="0004383D"/>
    <w:rsid w:val="00050E2F"/>
    <w:rsid w:val="0005456B"/>
    <w:rsid w:val="000559C7"/>
    <w:rsid w:val="0006561C"/>
    <w:rsid w:val="000675B4"/>
    <w:rsid w:val="000752A2"/>
    <w:rsid w:val="000A5FF4"/>
    <w:rsid w:val="000B73B2"/>
    <w:rsid w:val="000C3C4F"/>
    <w:rsid w:val="0010112E"/>
    <w:rsid w:val="001144F7"/>
    <w:rsid w:val="00143E43"/>
    <w:rsid w:val="00144008"/>
    <w:rsid w:val="00146820"/>
    <w:rsid w:val="00163141"/>
    <w:rsid w:val="00166B7C"/>
    <w:rsid w:val="001758C4"/>
    <w:rsid w:val="001762BC"/>
    <w:rsid w:val="001A6A1B"/>
    <w:rsid w:val="001C09E0"/>
    <w:rsid w:val="001E76BB"/>
    <w:rsid w:val="002008BC"/>
    <w:rsid w:val="002150EF"/>
    <w:rsid w:val="00215BF2"/>
    <w:rsid w:val="00253088"/>
    <w:rsid w:val="002560D0"/>
    <w:rsid w:val="00292CFB"/>
    <w:rsid w:val="002945F9"/>
    <w:rsid w:val="002D73C4"/>
    <w:rsid w:val="002E51C7"/>
    <w:rsid w:val="00300D3C"/>
    <w:rsid w:val="00327F12"/>
    <w:rsid w:val="00357E02"/>
    <w:rsid w:val="00363ED6"/>
    <w:rsid w:val="00365982"/>
    <w:rsid w:val="00373AD8"/>
    <w:rsid w:val="0037510D"/>
    <w:rsid w:val="003A3206"/>
    <w:rsid w:val="003A51CE"/>
    <w:rsid w:val="003A7630"/>
    <w:rsid w:val="003C2239"/>
    <w:rsid w:val="003C6D7E"/>
    <w:rsid w:val="003D070D"/>
    <w:rsid w:val="003E1EFC"/>
    <w:rsid w:val="003E7957"/>
    <w:rsid w:val="003F400A"/>
    <w:rsid w:val="00431067"/>
    <w:rsid w:val="004322C7"/>
    <w:rsid w:val="00442269"/>
    <w:rsid w:val="00480EBD"/>
    <w:rsid w:val="004861BC"/>
    <w:rsid w:val="004902AF"/>
    <w:rsid w:val="004911C8"/>
    <w:rsid w:val="00493CD7"/>
    <w:rsid w:val="004A7243"/>
    <w:rsid w:val="004A7F57"/>
    <w:rsid w:val="004C344B"/>
    <w:rsid w:val="004C4865"/>
    <w:rsid w:val="004C4B99"/>
    <w:rsid w:val="004D50AB"/>
    <w:rsid w:val="004E3D50"/>
    <w:rsid w:val="005019D1"/>
    <w:rsid w:val="0050304C"/>
    <w:rsid w:val="005078F1"/>
    <w:rsid w:val="00510646"/>
    <w:rsid w:val="00523BF0"/>
    <w:rsid w:val="00556066"/>
    <w:rsid w:val="00571487"/>
    <w:rsid w:val="00585725"/>
    <w:rsid w:val="00593BFB"/>
    <w:rsid w:val="005A78DB"/>
    <w:rsid w:val="005C75CD"/>
    <w:rsid w:val="005E617F"/>
    <w:rsid w:val="00626500"/>
    <w:rsid w:val="006665CC"/>
    <w:rsid w:val="006702BE"/>
    <w:rsid w:val="006963BA"/>
    <w:rsid w:val="00696828"/>
    <w:rsid w:val="006A01F1"/>
    <w:rsid w:val="006B3FA8"/>
    <w:rsid w:val="006C1132"/>
    <w:rsid w:val="006D5187"/>
    <w:rsid w:val="006D788C"/>
    <w:rsid w:val="006E71CB"/>
    <w:rsid w:val="006F19D4"/>
    <w:rsid w:val="00700901"/>
    <w:rsid w:val="00700A9D"/>
    <w:rsid w:val="00735375"/>
    <w:rsid w:val="00754212"/>
    <w:rsid w:val="00760475"/>
    <w:rsid w:val="007643D1"/>
    <w:rsid w:val="007E508C"/>
    <w:rsid w:val="007F1EB4"/>
    <w:rsid w:val="007F2942"/>
    <w:rsid w:val="008374C9"/>
    <w:rsid w:val="00843BC7"/>
    <w:rsid w:val="0084472F"/>
    <w:rsid w:val="00851E36"/>
    <w:rsid w:val="00852AC2"/>
    <w:rsid w:val="008856D3"/>
    <w:rsid w:val="0089514F"/>
    <w:rsid w:val="008966B9"/>
    <w:rsid w:val="008A267B"/>
    <w:rsid w:val="008C4C69"/>
    <w:rsid w:val="0091420F"/>
    <w:rsid w:val="00916C30"/>
    <w:rsid w:val="00926B08"/>
    <w:rsid w:val="00960FEB"/>
    <w:rsid w:val="00962501"/>
    <w:rsid w:val="0097238B"/>
    <w:rsid w:val="00977A4C"/>
    <w:rsid w:val="00981377"/>
    <w:rsid w:val="00984F8B"/>
    <w:rsid w:val="009D02A3"/>
    <w:rsid w:val="009E1A20"/>
    <w:rsid w:val="009E3932"/>
    <w:rsid w:val="009E40AC"/>
    <w:rsid w:val="009E505D"/>
    <w:rsid w:val="009E507E"/>
    <w:rsid w:val="009F4437"/>
    <w:rsid w:val="00A04CF5"/>
    <w:rsid w:val="00A346F7"/>
    <w:rsid w:val="00A37C17"/>
    <w:rsid w:val="00A442A9"/>
    <w:rsid w:val="00A4668A"/>
    <w:rsid w:val="00A5572C"/>
    <w:rsid w:val="00A80B49"/>
    <w:rsid w:val="00A8304B"/>
    <w:rsid w:val="00A83910"/>
    <w:rsid w:val="00A87BBC"/>
    <w:rsid w:val="00AA3FD6"/>
    <w:rsid w:val="00AB46EB"/>
    <w:rsid w:val="00AC77C3"/>
    <w:rsid w:val="00AE6242"/>
    <w:rsid w:val="00B0794A"/>
    <w:rsid w:val="00B10B48"/>
    <w:rsid w:val="00B113D7"/>
    <w:rsid w:val="00B16D03"/>
    <w:rsid w:val="00B60EFF"/>
    <w:rsid w:val="00B62535"/>
    <w:rsid w:val="00BB7A81"/>
    <w:rsid w:val="00BF6DD3"/>
    <w:rsid w:val="00C00FB2"/>
    <w:rsid w:val="00C055B9"/>
    <w:rsid w:val="00C134CE"/>
    <w:rsid w:val="00C34CCA"/>
    <w:rsid w:val="00C54117"/>
    <w:rsid w:val="00C85F10"/>
    <w:rsid w:val="00C9514B"/>
    <w:rsid w:val="00CB6458"/>
    <w:rsid w:val="00CC6293"/>
    <w:rsid w:val="00CD3DF6"/>
    <w:rsid w:val="00CF3DD2"/>
    <w:rsid w:val="00D00D07"/>
    <w:rsid w:val="00D140E5"/>
    <w:rsid w:val="00D30DAD"/>
    <w:rsid w:val="00D64BD8"/>
    <w:rsid w:val="00D714D7"/>
    <w:rsid w:val="00D74B07"/>
    <w:rsid w:val="00D926A5"/>
    <w:rsid w:val="00DA1D81"/>
    <w:rsid w:val="00E01525"/>
    <w:rsid w:val="00E9531E"/>
    <w:rsid w:val="00E96729"/>
    <w:rsid w:val="00EE1C67"/>
    <w:rsid w:val="00EF4381"/>
    <w:rsid w:val="00F2558A"/>
    <w:rsid w:val="00F26582"/>
    <w:rsid w:val="00F5775A"/>
    <w:rsid w:val="00F57E3E"/>
    <w:rsid w:val="00F728FF"/>
    <w:rsid w:val="00F93712"/>
    <w:rsid w:val="00FB118D"/>
    <w:rsid w:val="00FB19E2"/>
    <w:rsid w:val="00FC5036"/>
    <w:rsid w:val="00FD6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3FA7D"/>
  <w15:docId w15:val="{2B16EA4A-E0DD-4AC0-9235-EBB03EE0D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51C7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B625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625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6253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43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43BC7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9514B"/>
  </w:style>
  <w:style w:type="paragraph" w:styleId="Stopka">
    <w:name w:val="footer"/>
    <w:basedOn w:val="Normalny"/>
    <w:link w:val="StopkaZnak"/>
    <w:uiPriority w:val="99"/>
    <w:unhideWhenUsed/>
    <w:rsid w:val="00C951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9514B"/>
  </w:style>
  <w:style w:type="character" w:styleId="Hipercze">
    <w:name w:val="Hyperlink"/>
    <w:basedOn w:val="Domylnaczcionkaakapitu"/>
    <w:uiPriority w:val="99"/>
    <w:unhideWhenUsed/>
    <w:rsid w:val="00B10B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88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wielkopolskip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source=hp&amp;ei=OEClX4auEKuVlwTB-pIw&amp;q=taco+lesniewski+dariusz&amp;oq=taco+lesniewski+dariusz&amp;gs_lcp=CgZwc3ktYWIQAzoICAAQsQMQgwE6CAguELEDEIMBOgUIABCxAzoCCAA6AgguOggILhCxAxCTAjoFCC4QsQM6BwguELEDEAo6BAguEAo6BAgAEAo6BAgAEBM6CAgAEBYQHhATOgoIABAWEAoQHhATOgUIIRCgAToHCCEQChCgAToECCEQFVD-C1ixdGCteGgAcAB4AIABiQGIAbURkgEFMTIuMTGYAQCgAQGqAQdnd3Mtd2l6&amp;sclient=psy-ab&amp;ved=0ahUKEwiGqqq59O3sAhWryoUKHUG9BAYQ4dUDCAY&amp;uact=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43F976-006F-49BB-AB1A-97CE70A1B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608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Marta Dolata</cp:lastModifiedBy>
  <cp:revision>14</cp:revision>
  <cp:lastPrinted>2024-01-26T10:38:00Z</cp:lastPrinted>
  <dcterms:created xsi:type="dcterms:W3CDTF">2021-11-16T10:47:00Z</dcterms:created>
  <dcterms:modified xsi:type="dcterms:W3CDTF">2024-01-26T10:38:00Z</dcterms:modified>
</cp:coreProperties>
</file>