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A0D436" w14:textId="0BF9FFBA" w:rsidR="00962501" w:rsidRPr="00626500" w:rsidRDefault="003A3206" w:rsidP="0062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626500">
        <w:rPr>
          <w:rFonts w:ascii="Arial" w:hAnsi="Arial" w:cs="Arial"/>
          <w:b/>
          <w:i/>
          <w:iCs/>
          <w:color w:val="FFFFFF" w:themeColor="background1"/>
          <w:sz w:val="24"/>
          <w:szCs w:val="24"/>
        </w:rPr>
        <w:t>Obow</w:t>
      </w:r>
      <w:r w:rsidRPr="00626500">
        <w:rPr>
          <w:rFonts w:ascii="Times New Roman" w:hAnsi="Times New Roman" w:cs="Times New Roman"/>
          <w:b/>
          <w:i/>
          <w:iCs/>
          <w:color w:val="FFFFFF" w:themeColor="background1"/>
          <w:sz w:val="24"/>
          <w:szCs w:val="24"/>
        </w:rPr>
        <w:t xml:space="preserve">iązek informacyjny </w:t>
      </w:r>
      <w:r w:rsidR="00C9514B" w:rsidRPr="00626500">
        <w:rPr>
          <w:rFonts w:ascii="Times New Roman" w:hAnsi="Times New Roman" w:cs="Times New Roman"/>
          <w:b/>
          <w:i/>
          <w:iCs/>
          <w:color w:val="FFFFFF" w:themeColor="background1"/>
          <w:sz w:val="24"/>
          <w:szCs w:val="24"/>
        </w:rPr>
        <w:t>wynikający z art. 13 RODO w przypadku zbierania danych</w:t>
      </w:r>
      <w:r w:rsidR="00C9514B" w:rsidRPr="0062650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osobowych </w:t>
      </w:r>
      <w:r w:rsidR="00C9514B" w:rsidRPr="00626500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bezpośrednio</w:t>
      </w:r>
      <w:r w:rsidR="00C9514B" w:rsidRPr="0062650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od osoby fizycznej, której dane dotyczą</w:t>
      </w:r>
      <w:r w:rsidR="00DA1D81" w:rsidRPr="0062650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,</w:t>
      </w:r>
      <w:r w:rsidR="00300D3C" w:rsidRPr="0062650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="00C9514B" w:rsidRPr="0062650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w</w:t>
      </w:r>
      <w:r w:rsidR="00D64BD8" w:rsidRPr="0062650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 </w:t>
      </w:r>
      <w:r w:rsidR="00C9514B" w:rsidRPr="0062650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celu związanym </w:t>
      </w:r>
      <w:r w:rsidR="00DA1D81" w:rsidRPr="0062650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z </w:t>
      </w:r>
      <w:r w:rsidR="00C9514B" w:rsidRPr="0062650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postępowaniem o udzielenie zamówienia publicznego.</w:t>
      </w:r>
      <w:r w:rsidRPr="0062650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</w:p>
    <w:p w14:paraId="364751C2" w14:textId="77777777" w:rsidR="00962501" w:rsidRPr="00626500" w:rsidRDefault="00962501" w:rsidP="00626500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8DE268" w14:textId="10D42976" w:rsidR="00166B7C" w:rsidRPr="00626500" w:rsidRDefault="00166B7C" w:rsidP="00626500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626500">
        <w:rPr>
          <w:rFonts w:ascii="Times New Roman" w:eastAsia="Times New Roman" w:hAnsi="Times New Roman" w:cs="Times New Roman"/>
          <w:lang w:eastAsia="pl-PL"/>
        </w:rPr>
        <w:t>Zgodnie z art. 13 ust.</w:t>
      </w:r>
      <w:r w:rsidR="001E76BB" w:rsidRPr="00626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6500">
        <w:rPr>
          <w:rFonts w:ascii="Times New Roman" w:eastAsia="Times New Roman" w:hAnsi="Times New Roman" w:cs="Times New Roman"/>
          <w:lang w:eastAsia="pl-PL"/>
        </w:rPr>
        <w:t xml:space="preserve">1 i 2 </w:t>
      </w:r>
      <w:r w:rsidRPr="00626500">
        <w:rPr>
          <w:rFonts w:ascii="Times New Roman" w:hAnsi="Times New Roman" w:cs="Times New Roman"/>
        </w:rPr>
        <w:t>rozporządzenia Parlamentu Europejskiego i Rady (UE) 2016/679 z dnia 27 kwietnia 2016 r. w sprawie ochrony osób fizycznych w związku</w:t>
      </w:r>
      <w:r w:rsidR="00300D3C" w:rsidRPr="00626500">
        <w:rPr>
          <w:rFonts w:ascii="Times New Roman" w:hAnsi="Times New Roman" w:cs="Times New Roman"/>
        </w:rPr>
        <w:t xml:space="preserve"> </w:t>
      </w:r>
      <w:r w:rsidR="00D64BD8" w:rsidRPr="00626500">
        <w:rPr>
          <w:rFonts w:ascii="Times New Roman" w:hAnsi="Times New Roman" w:cs="Times New Roman"/>
        </w:rPr>
        <w:t>z </w:t>
      </w:r>
      <w:r w:rsidRPr="00626500">
        <w:rPr>
          <w:rFonts w:ascii="Times New Roman" w:hAnsi="Times New Roman" w:cs="Times New Roman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626500">
        <w:rPr>
          <w:rFonts w:ascii="Times New Roman" w:eastAsia="Times New Roman" w:hAnsi="Times New Roman" w:cs="Times New Roman"/>
          <w:lang w:eastAsia="pl-PL"/>
        </w:rPr>
        <w:t>dalej „RODO”</w:t>
      </w:r>
      <w:r w:rsidR="001E76BB" w:rsidRPr="00626500">
        <w:rPr>
          <w:rFonts w:ascii="Times New Roman" w:eastAsia="Times New Roman" w:hAnsi="Times New Roman" w:cs="Times New Roman"/>
          <w:lang w:eastAsia="pl-PL"/>
        </w:rPr>
        <w:t>,</w:t>
      </w:r>
      <w:r w:rsidRPr="00626500">
        <w:rPr>
          <w:rFonts w:ascii="Times New Roman" w:eastAsia="Times New Roman" w:hAnsi="Times New Roman" w:cs="Times New Roman"/>
          <w:lang w:eastAsia="pl-PL"/>
        </w:rPr>
        <w:t xml:space="preserve"> informuję, że: </w:t>
      </w:r>
    </w:p>
    <w:p w14:paraId="18053F64" w14:textId="26DCAE77" w:rsidR="00B10B48" w:rsidRPr="00626500" w:rsidRDefault="00166B7C" w:rsidP="00626500">
      <w:pPr>
        <w:pStyle w:val="Akapitzlist"/>
        <w:numPr>
          <w:ilvl w:val="0"/>
          <w:numId w:val="16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26500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B10B48" w:rsidRPr="00626500">
        <w:rPr>
          <w:rFonts w:ascii="Times New Roman" w:eastAsia="Times New Roman" w:hAnsi="Times New Roman" w:cs="Times New Roman"/>
          <w:i/>
          <w:lang w:eastAsia="pl-PL"/>
        </w:rPr>
        <w:t xml:space="preserve">Wielkopolski Park Narodowy, Jeziory, 62-050 Mosina, email: </w:t>
      </w:r>
      <w:hyperlink r:id="rId8" w:history="1">
        <w:r w:rsidR="00B10B48" w:rsidRPr="00626500">
          <w:rPr>
            <w:rStyle w:val="Hipercze"/>
            <w:rFonts w:ascii="Times New Roman" w:eastAsia="Times New Roman" w:hAnsi="Times New Roman" w:cs="Times New Roman"/>
            <w:i/>
            <w:color w:val="auto"/>
            <w:lang w:eastAsia="pl-PL"/>
          </w:rPr>
          <w:t>sekretariat@wielkopolskipn.pl</w:t>
        </w:r>
      </w:hyperlink>
      <w:r w:rsidR="00B10B48" w:rsidRPr="00626500">
        <w:rPr>
          <w:rFonts w:ascii="Times New Roman" w:eastAsia="Times New Roman" w:hAnsi="Times New Roman" w:cs="Times New Roman"/>
          <w:i/>
          <w:u w:val="single"/>
          <w:lang w:eastAsia="pl-PL"/>
        </w:rPr>
        <w:t>,</w:t>
      </w:r>
      <w:r w:rsidR="00B10B48" w:rsidRPr="00626500">
        <w:rPr>
          <w:rFonts w:ascii="Times New Roman" w:eastAsia="Times New Roman" w:hAnsi="Times New Roman" w:cs="Times New Roman"/>
          <w:i/>
          <w:lang w:eastAsia="pl-PL"/>
        </w:rPr>
        <w:t xml:space="preserve"> tel. 618982300,</w:t>
      </w:r>
      <w:r w:rsidR="00B10B48" w:rsidRPr="0062650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BFD7AEE" w14:textId="097553E7" w:rsidR="00166B7C" w:rsidRPr="00076609" w:rsidRDefault="00166B7C" w:rsidP="00626500">
      <w:pPr>
        <w:pStyle w:val="Akapitzlist"/>
        <w:numPr>
          <w:ilvl w:val="0"/>
          <w:numId w:val="16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  <w:r w:rsidRPr="00626500">
        <w:rPr>
          <w:rFonts w:ascii="Times New Roman" w:eastAsia="Times New Roman" w:hAnsi="Times New Roman" w:cs="Times New Roman"/>
          <w:lang w:eastAsia="pl-PL"/>
        </w:rPr>
        <w:t>i</w:t>
      </w:r>
      <w:r w:rsidR="00032E3F" w:rsidRPr="00626500">
        <w:rPr>
          <w:rFonts w:ascii="Times New Roman" w:eastAsia="Times New Roman" w:hAnsi="Times New Roman" w:cs="Times New Roman"/>
          <w:lang w:eastAsia="pl-PL"/>
        </w:rPr>
        <w:t>nspektorem ochrony danych o</w:t>
      </w:r>
      <w:r w:rsidRPr="00626500">
        <w:rPr>
          <w:rFonts w:ascii="Times New Roman" w:eastAsia="Times New Roman" w:hAnsi="Times New Roman" w:cs="Times New Roman"/>
          <w:lang w:eastAsia="pl-PL"/>
        </w:rPr>
        <w:t xml:space="preserve">sobowych </w:t>
      </w:r>
      <w:r w:rsidR="00256A60">
        <w:rPr>
          <w:rFonts w:ascii="Times New Roman" w:eastAsia="Times New Roman" w:hAnsi="Times New Roman" w:cs="Times New Roman"/>
          <w:lang w:eastAsia="pl-PL"/>
        </w:rPr>
        <w:t>jest firma Blue Energy sp. z o. o.</w:t>
      </w:r>
      <w:r w:rsidR="00256A60" w:rsidRPr="00256A60">
        <w:t xml:space="preserve"> </w:t>
      </w:r>
      <w:r w:rsidR="00256A60">
        <w:t xml:space="preserve">tel. </w:t>
      </w:r>
      <w:hyperlink r:id="rId9" w:history="1">
        <w:r w:rsidR="00256A60" w:rsidRPr="00256A60">
          <w:t>601 808 173</w:t>
        </w:r>
      </w:hyperlink>
    </w:p>
    <w:p w14:paraId="0661E0B8" w14:textId="1010531F" w:rsidR="00166B7C" w:rsidRPr="00626500" w:rsidRDefault="00166B7C" w:rsidP="00626500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26500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62650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626500">
        <w:rPr>
          <w:rFonts w:ascii="Times New Roman" w:eastAsia="Times New Roman" w:hAnsi="Times New Roman" w:cs="Times New Roman"/>
          <w:lang w:eastAsia="pl-PL"/>
        </w:rPr>
        <w:t>RODO</w:t>
      </w:r>
      <w:r w:rsidR="00300D3C" w:rsidRPr="00626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6500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626500">
        <w:rPr>
          <w:rFonts w:ascii="Times New Roman" w:hAnsi="Times New Roman" w:cs="Times New Roman"/>
        </w:rPr>
        <w:t xml:space="preserve">związanym z postępowaniem o udzielenie zamówienia publicznego </w:t>
      </w:r>
      <w:r w:rsidR="00B10B48" w:rsidRPr="00626500">
        <w:rPr>
          <w:rFonts w:ascii="Times New Roman" w:hAnsi="Times New Roman" w:cs="Times New Roman"/>
          <w:i/>
        </w:rPr>
        <w:t>nr sprawy 3/37/</w:t>
      </w:r>
      <w:r w:rsidR="00A61253">
        <w:rPr>
          <w:rFonts w:ascii="Times New Roman" w:hAnsi="Times New Roman" w:cs="Times New Roman"/>
          <w:i/>
        </w:rPr>
        <w:t>3</w:t>
      </w:r>
      <w:r w:rsidR="00B10B48" w:rsidRPr="00626500">
        <w:rPr>
          <w:rFonts w:ascii="Times New Roman" w:hAnsi="Times New Roman" w:cs="Times New Roman"/>
          <w:i/>
        </w:rPr>
        <w:t>/2</w:t>
      </w:r>
      <w:r w:rsidR="009E40AC" w:rsidRPr="00626500">
        <w:rPr>
          <w:rFonts w:ascii="Times New Roman" w:hAnsi="Times New Roman" w:cs="Times New Roman"/>
          <w:i/>
        </w:rPr>
        <w:t>4</w:t>
      </w:r>
      <w:r w:rsidR="00B10B48" w:rsidRPr="00626500">
        <w:rPr>
          <w:rFonts w:ascii="Times New Roman" w:hAnsi="Times New Roman" w:cs="Times New Roman"/>
          <w:i/>
        </w:rPr>
        <w:t xml:space="preserve">, </w:t>
      </w:r>
      <w:r w:rsidR="00754212" w:rsidRPr="00626500">
        <w:rPr>
          <w:rFonts w:ascii="Times New Roman" w:eastAsia="Calibri" w:hAnsi="Times New Roman" w:cs="Times New Roman"/>
          <w:i/>
          <w:color w:val="000000"/>
        </w:rPr>
        <w:t xml:space="preserve">Zadania ochronne Wielkopolskiego Parku Narodowego do wykonania w </w:t>
      </w:r>
      <w:r w:rsidR="003A51CE" w:rsidRPr="00626500">
        <w:rPr>
          <w:rFonts w:ascii="Times New Roman" w:eastAsia="Calibri" w:hAnsi="Times New Roman" w:cs="Times New Roman"/>
          <w:i/>
          <w:color w:val="000000"/>
        </w:rPr>
        <w:t>latach 2024-2025</w:t>
      </w:r>
      <w:r w:rsidR="009D46D0">
        <w:rPr>
          <w:rFonts w:ascii="Times New Roman" w:eastAsia="Calibri" w:hAnsi="Times New Roman" w:cs="Times New Roman"/>
          <w:i/>
          <w:color w:val="000000"/>
        </w:rPr>
        <w:t xml:space="preserve"> na Obwód Ochronny Morena</w:t>
      </w:r>
      <w:r w:rsidR="009E507E" w:rsidRPr="00626500">
        <w:rPr>
          <w:rFonts w:ascii="Times New Roman" w:eastAsia="Calibri" w:hAnsi="Times New Roman" w:cs="Times New Roman"/>
          <w:i/>
          <w:color w:val="000000"/>
        </w:rPr>
        <w:t xml:space="preserve"> (</w:t>
      </w:r>
      <w:r w:rsidR="008E09FC">
        <w:rPr>
          <w:rFonts w:ascii="Times New Roman" w:eastAsia="Calibri" w:hAnsi="Times New Roman" w:cs="Times New Roman"/>
          <w:i/>
          <w:color w:val="000000"/>
        </w:rPr>
        <w:t>4</w:t>
      </w:r>
      <w:r w:rsidR="009E507E" w:rsidRPr="00626500">
        <w:rPr>
          <w:rFonts w:ascii="Times New Roman" w:eastAsia="Calibri" w:hAnsi="Times New Roman" w:cs="Times New Roman"/>
          <w:i/>
          <w:color w:val="000000"/>
        </w:rPr>
        <w:t>)</w:t>
      </w:r>
      <w:r w:rsidR="00B10B48" w:rsidRPr="00626500">
        <w:rPr>
          <w:rFonts w:ascii="Times New Roman" w:hAnsi="Times New Roman" w:cs="Times New Roman"/>
          <w:i/>
        </w:rPr>
        <w:t xml:space="preserve">, </w:t>
      </w:r>
      <w:r w:rsidR="00032E3F" w:rsidRPr="00626500">
        <w:rPr>
          <w:rFonts w:ascii="Times New Roman" w:hAnsi="Times New Roman" w:cs="Times New Roman"/>
        </w:rPr>
        <w:t xml:space="preserve">prowadzonym w trybie </w:t>
      </w:r>
      <w:r w:rsidR="00B10B48" w:rsidRPr="00626500">
        <w:rPr>
          <w:rFonts w:ascii="Times New Roman" w:hAnsi="Times New Roman" w:cs="Times New Roman"/>
        </w:rPr>
        <w:t>przetargu nieograniczonym</w:t>
      </w:r>
      <w:r w:rsidR="00754212" w:rsidRPr="00626500">
        <w:rPr>
          <w:rFonts w:ascii="Times New Roman" w:hAnsi="Times New Roman" w:cs="Times New Roman"/>
        </w:rPr>
        <w:t>.</w:t>
      </w:r>
    </w:p>
    <w:p w14:paraId="73F6A7AA" w14:textId="391DE08A" w:rsidR="00166B7C" w:rsidRPr="00626500" w:rsidRDefault="00166B7C" w:rsidP="00626500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26500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</w:t>
      </w:r>
      <w:r w:rsidR="00B0794A" w:rsidRPr="00626500">
        <w:rPr>
          <w:rFonts w:ascii="Times New Roman" w:eastAsia="Times New Roman" w:hAnsi="Times New Roman" w:cs="Times New Roman"/>
          <w:lang w:eastAsia="pl-PL"/>
        </w:rPr>
        <w:t>1</w:t>
      </w:r>
      <w:r w:rsidRPr="00626500">
        <w:rPr>
          <w:rFonts w:ascii="Times New Roman" w:eastAsia="Times New Roman" w:hAnsi="Times New Roman" w:cs="Times New Roman"/>
          <w:lang w:eastAsia="pl-PL"/>
        </w:rPr>
        <w:t xml:space="preserve">8 oraz art. </w:t>
      </w:r>
      <w:r w:rsidR="00B0794A" w:rsidRPr="00626500">
        <w:rPr>
          <w:rFonts w:ascii="Times New Roman" w:eastAsia="Times New Roman" w:hAnsi="Times New Roman" w:cs="Times New Roman"/>
          <w:lang w:eastAsia="pl-PL"/>
        </w:rPr>
        <w:t>74</w:t>
      </w:r>
      <w:r w:rsidRPr="00626500">
        <w:rPr>
          <w:rFonts w:ascii="Times New Roman" w:eastAsia="Times New Roman" w:hAnsi="Times New Roman" w:cs="Times New Roman"/>
          <w:lang w:eastAsia="pl-PL"/>
        </w:rPr>
        <w:t xml:space="preserve"> ustawy z dnia </w:t>
      </w:r>
      <w:r w:rsidR="00B0794A" w:rsidRPr="00626500">
        <w:rPr>
          <w:rFonts w:ascii="Times New Roman" w:eastAsia="Times New Roman" w:hAnsi="Times New Roman" w:cs="Times New Roman"/>
          <w:lang w:eastAsia="pl-PL"/>
        </w:rPr>
        <w:t xml:space="preserve">11 września </w:t>
      </w:r>
      <w:r w:rsidRPr="00626500">
        <w:rPr>
          <w:rFonts w:ascii="Times New Roman" w:eastAsia="Times New Roman" w:hAnsi="Times New Roman" w:cs="Times New Roman"/>
          <w:lang w:eastAsia="pl-PL"/>
        </w:rPr>
        <w:t>20</w:t>
      </w:r>
      <w:r w:rsidR="00B0794A" w:rsidRPr="00626500">
        <w:rPr>
          <w:rFonts w:ascii="Times New Roman" w:eastAsia="Times New Roman" w:hAnsi="Times New Roman" w:cs="Times New Roman"/>
          <w:lang w:eastAsia="pl-PL"/>
        </w:rPr>
        <w:t>19</w:t>
      </w:r>
      <w:r w:rsidRPr="00626500">
        <w:rPr>
          <w:rFonts w:ascii="Times New Roman" w:eastAsia="Times New Roman" w:hAnsi="Times New Roman" w:cs="Times New Roman"/>
          <w:lang w:eastAsia="pl-PL"/>
        </w:rPr>
        <w:t xml:space="preserve"> r. – Prawo zamówień publicznych (Dz. U. z 201</w:t>
      </w:r>
      <w:r w:rsidR="00B0794A" w:rsidRPr="00626500">
        <w:rPr>
          <w:rFonts w:ascii="Times New Roman" w:eastAsia="Times New Roman" w:hAnsi="Times New Roman" w:cs="Times New Roman"/>
          <w:lang w:eastAsia="pl-PL"/>
        </w:rPr>
        <w:t>9</w:t>
      </w:r>
      <w:r w:rsidRPr="00626500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B0794A" w:rsidRPr="00626500">
        <w:rPr>
          <w:rFonts w:ascii="Times New Roman" w:eastAsia="Times New Roman" w:hAnsi="Times New Roman" w:cs="Times New Roman"/>
          <w:lang w:eastAsia="pl-PL"/>
        </w:rPr>
        <w:t>2019</w:t>
      </w:r>
      <w:r w:rsidRPr="006265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B0794A" w:rsidRPr="00626500">
        <w:rPr>
          <w:rFonts w:ascii="Times New Roman" w:eastAsia="Times New Roman" w:hAnsi="Times New Roman" w:cs="Times New Roman"/>
          <w:lang w:eastAsia="pl-PL"/>
        </w:rPr>
        <w:t>z póź.zm.</w:t>
      </w:r>
      <w:r w:rsidRPr="00626500">
        <w:rPr>
          <w:rFonts w:ascii="Times New Roman" w:eastAsia="Times New Roman" w:hAnsi="Times New Roman" w:cs="Times New Roman"/>
          <w:lang w:eastAsia="pl-PL"/>
        </w:rPr>
        <w:t xml:space="preserve">), dalej „ustawa </w:t>
      </w:r>
      <w:proofErr w:type="spellStart"/>
      <w:r w:rsidRPr="0062650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26500">
        <w:rPr>
          <w:rFonts w:ascii="Times New Roman" w:eastAsia="Times New Roman" w:hAnsi="Times New Roman" w:cs="Times New Roman"/>
          <w:lang w:eastAsia="pl-PL"/>
        </w:rPr>
        <w:t>”</w:t>
      </w:r>
      <w:r w:rsidR="00F728FF" w:rsidRPr="00626500">
        <w:rPr>
          <w:rFonts w:ascii="Times New Roman" w:eastAsia="Times New Roman" w:hAnsi="Times New Roman" w:cs="Times New Roman"/>
          <w:lang w:eastAsia="pl-PL"/>
        </w:rPr>
        <w:t>;</w:t>
      </w:r>
      <w:r w:rsidRPr="00626500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588B2722" w14:textId="724D9700" w:rsidR="00166B7C" w:rsidRPr="00626500" w:rsidRDefault="00166B7C" w:rsidP="00626500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26500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</w:t>
      </w:r>
      <w:r w:rsidR="00B0794A" w:rsidRPr="00626500">
        <w:rPr>
          <w:rFonts w:ascii="Times New Roman" w:eastAsia="Times New Roman" w:hAnsi="Times New Roman" w:cs="Times New Roman"/>
          <w:lang w:eastAsia="pl-PL"/>
        </w:rPr>
        <w:t>78</w:t>
      </w:r>
      <w:r w:rsidRPr="00626500">
        <w:rPr>
          <w:rFonts w:ascii="Times New Roman" w:eastAsia="Times New Roman" w:hAnsi="Times New Roman" w:cs="Times New Roman"/>
          <w:lang w:eastAsia="pl-PL"/>
        </w:rPr>
        <w:t xml:space="preserve"> ust. 1 ustawy </w:t>
      </w:r>
      <w:proofErr w:type="spellStart"/>
      <w:r w:rsidRPr="0062650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26500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</w:t>
      </w:r>
      <w:r w:rsidR="00300D3C" w:rsidRPr="00626500">
        <w:rPr>
          <w:rFonts w:ascii="Times New Roman" w:eastAsia="Times New Roman" w:hAnsi="Times New Roman" w:cs="Times New Roman"/>
          <w:lang w:eastAsia="pl-PL"/>
        </w:rPr>
        <w:t>,</w:t>
      </w:r>
      <w:r w:rsidRPr="00626500">
        <w:rPr>
          <w:rFonts w:ascii="Times New Roman" w:eastAsia="Times New Roman" w:hAnsi="Times New Roman" w:cs="Times New Roman"/>
          <w:lang w:eastAsia="pl-PL"/>
        </w:rPr>
        <w:t xml:space="preserve"> okres przechowywania obejmuje cały czas trwania umowy</w:t>
      </w:r>
      <w:r w:rsidR="00F728FF" w:rsidRPr="00626500">
        <w:rPr>
          <w:rFonts w:ascii="Times New Roman" w:eastAsia="Times New Roman" w:hAnsi="Times New Roman" w:cs="Times New Roman"/>
          <w:lang w:eastAsia="pl-PL"/>
        </w:rPr>
        <w:t>;</w:t>
      </w:r>
    </w:p>
    <w:p w14:paraId="6D691F49" w14:textId="77777777" w:rsidR="006A01F1" w:rsidRPr="00626500" w:rsidRDefault="006A01F1" w:rsidP="00626500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26500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2650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26500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2650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26500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74E22ED9" w14:textId="77777777" w:rsidR="006A01F1" w:rsidRPr="00626500" w:rsidRDefault="006A01F1" w:rsidP="00626500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26500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</w:t>
      </w:r>
      <w:r w:rsidR="00510646" w:rsidRPr="00626500">
        <w:rPr>
          <w:rFonts w:ascii="Times New Roman" w:eastAsia="Times New Roman" w:hAnsi="Times New Roman" w:cs="Times New Roman"/>
          <w:lang w:eastAsia="pl-PL"/>
        </w:rPr>
        <w:t>ny, stosowanie do art. 22 RODO;</w:t>
      </w:r>
    </w:p>
    <w:p w14:paraId="242C3A70" w14:textId="77777777" w:rsidR="006A01F1" w:rsidRPr="00626500" w:rsidRDefault="00166B7C" w:rsidP="00626500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26500">
        <w:rPr>
          <w:rFonts w:ascii="Times New Roman" w:eastAsia="Times New Roman" w:hAnsi="Times New Roman" w:cs="Times New Roman"/>
          <w:lang w:eastAsia="pl-PL"/>
        </w:rPr>
        <w:t>posiada Pani/Pan</w:t>
      </w:r>
      <w:r w:rsidR="006A01F1" w:rsidRPr="00626500">
        <w:rPr>
          <w:rFonts w:ascii="Times New Roman" w:eastAsia="Times New Roman" w:hAnsi="Times New Roman" w:cs="Times New Roman"/>
          <w:lang w:eastAsia="pl-PL"/>
        </w:rPr>
        <w:t>:</w:t>
      </w:r>
    </w:p>
    <w:p w14:paraId="4FCA9B0D" w14:textId="77777777" w:rsidR="00166B7C" w:rsidRPr="00626500" w:rsidRDefault="00166B7C" w:rsidP="00626500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26500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</w:t>
      </w:r>
      <w:r w:rsidR="00F728FF" w:rsidRPr="00626500">
        <w:rPr>
          <w:rFonts w:ascii="Times New Roman" w:eastAsia="Times New Roman" w:hAnsi="Times New Roman" w:cs="Times New Roman"/>
          <w:lang w:eastAsia="pl-PL"/>
        </w:rPr>
        <w:t>;</w:t>
      </w:r>
    </w:p>
    <w:p w14:paraId="2AAB1CB0" w14:textId="77777777" w:rsidR="00166B7C" w:rsidRPr="00626500" w:rsidRDefault="00166B7C" w:rsidP="00626500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26500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</w:t>
      </w:r>
      <w:r w:rsidR="00F728FF" w:rsidRPr="00626500">
        <w:rPr>
          <w:rFonts w:ascii="Times New Roman" w:eastAsia="Times New Roman" w:hAnsi="Times New Roman" w:cs="Times New Roman"/>
          <w:lang w:eastAsia="pl-PL"/>
        </w:rPr>
        <w:t>danych osobowych</w:t>
      </w:r>
      <w:r w:rsidR="006A01F1" w:rsidRPr="006265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01F1" w:rsidRPr="00626500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="00F728FF" w:rsidRPr="00626500">
        <w:rPr>
          <w:rFonts w:ascii="Times New Roman" w:eastAsia="Times New Roman" w:hAnsi="Times New Roman" w:cs="Times New Roman"/>
          <w:lang w:eastAsia="pl-PL"/>
        </w:rPr>
        <w:t>;</w:t>
      </w:r>
    </w:p>
    <w:p w14:paraId="0178530C" w14:textId="77777777" w:rsidR="006A01F1" w:rsidRPr="00626500" w:rsidRDefault="006A01F1" w:rsidP="00626500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26500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0016B54D" w14:textId="77777777" w:rsidR="00D926A5" w:rsidRPr="00626500" w:rsidRDefault="00D926A5" w:rsidP="00626500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26500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235F876" w14:textId="77777777" w:rsidR="006A01F1" w:rsidRPr="00626500" w:rsidRDefault="00166B7C" w:rsidP="00626500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26500">
        <w:rPr>
          <w:rFonts w:ascii="Times New Roman" w:eastAsia="Times New Roman" w:hAnsi="Times New Roman" w:cs="Times New Roman"/>
          <w:lang w:eastAsia="pl-PL"/>
        </w:rPr>
        <w:t>nie przysługuje Pani/Panu</w:t>
      </w:r>
      <w:r w:rsidR="006A01F1" w:rsidRPr="00626500">
        <w:rPr>
          <w:rFonts w:ascii="Times New Roman" w:eastAsia="Times New Roman" w:hAnsi="Times New Roman" w:cs="Times New Roman"/>
          <w:lang w:eastAsia="pl-PL"/>
        </w:rPr>
        <w:t>:</w:t>
      </w:r>
    </w:p>
    <w:p w14:paraId="6B89694B" w14:textId="77777777" w:rsidR="00166B7C" w:rsidRPr="00626500" w:rsidRDefault="00166B7C" w:rsidP="00626500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26500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 w:rsidR="00F728FF" w:rsidRPr="00626500">
        <w:rPr>
          <w:rFonts w:ascii="Times New Roman" w:eastAsia="Times New Roman" w:hAnsi="Times New Roman" w:cs="Times New Roman"/>
          <w:lang w:eastAsia="pl-PL"/>
        </w:rPr>
        <w:t>;</w:t>
      </w:r>
    </w:p>
    <w:p w14:paraId="11994C3A" w14:textId="77777777" w:rsidR="00BF6DD3" w:rsidRPr="00626500" w:rsidRDefault="00BF6DD3" w:rsidP="00626500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26500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410E18D3" w14:textId="77777777" w:rsidR="00166B7C" w:rsidRPr="00626500" w:rsidRDefault="00166B7C" w:rsidP="00626500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26500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626500">
        <w:rPr>
          <w:rFonts w:ascii="Times New Roman" w:eastAsia="Times New Roman" w:hAnsi="Times New Roman" w:cs="Times New Roman"/>
          <w:lang w:eastAsia="pl-PL"/>
        </w:rPr>
        <w:t>.</w:t>
      </w:r>
      <w:r w:rsidRPr="0062650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6C4DF44C" w14:textId="77777777" w:rsidR="006A01F1" w:rsidRDefault="006A01F1" w:rsidP="00626500">
      <w:pPr>
        <w:spacing w:before="120" w:after="120" w:line="240" w:lineRule="auto"/>
        <w:jc w:val="both"/>
        <w:rPr>
          <w:rFonts w:ascii="Arial" w:hAnsi="Arial" w:cs="Arial"/>
        </w:rPr>
      </w:pPr>
    </w:p>
    <w:p w14:paraId="67924C07" w14:textId="1DE45F3E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</w:t>
      </w:r>
    </w:p>
    <w:p w14:paraId="727B890C" w14:textId="77777777" w:rsidR="006A01F1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14:paraId="08458FC4" w14:textId="77777777"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6FA91629" w14:textId="77777777"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922D85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B1190" w14:textId="77777777" w:rsidR="00922D85" w:rsidRDefault="00922D85" w:rsidP="00B62535">
      <w:pPr>
        <w:spacing w:after="0" w:line="240" w:lineRule="auto"/>
      </w:pPr>
      <w:r>
        <w:separator/>
      </w:r>
    </w:p>
  </w:endnote>
  <w:endnote w:type="continuationSeparator" w:id="0">
    <w:p w14:paraId="7D5363D5" w14:textId="77777777" w:rsidR="00922D85" w:rsidRDefault="00922D8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68970242"/>
      <w:docPartObj>
        <w:docPartGallery w:val="Page Numbers (Bottom of Page)"/>
        <w:docPartUnique/>
      </w:docPartObj>
    </w:sdtPr>
    <w:sdtContent>
      <w:p w14:paraId="35027D26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212">
          <w:rPr>
            <w:noProof/>
          </w:rPr>
          <w:t>3</w:t>
        </w:r>
        <w:r>
          <w:fldChar w:fldCharType="end"/>
        </w:r>
      </w:p>
    </w:sdtContent>
  </w:sdt>
  <w:p w14:paraId="3B87F206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7815D1" w14:textId="77777777" w:rsidR="00922D85" w:rsidRDefault="00922D85" w:rsidP="00B62535">
      <w:pPr>
        <w:spacing w:after="0" w:line="240" w:lineRule="auto"/>
      </w:pPr>
      <w:r>
        <w:separator/>
      </w:r>
    </w:p>
  </w:footnote>
  <w:footnote w:type="continuationSeparator" w:id="0">
    <w:p w14:paraId="79A1BA99" w14:textId="77777777" w:rsidR="00922D85" w:rsidRDefault="00922D85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9A8AA" w14:textId="7780A257" w:rsidR="00962501" w:rsidRDefault="00962501" w:rsidP="004A7F57">
    <w:pPr>
      <w:pStyle w:val="Nagwek"/>
      <w:jc w:val="right"/>
    </w:pPr>
    <w:r>
      <w:t xml:space="preserve">Załącznik nr </w:t>
    </w:r>
    <w:r w:rsidR="000675B4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5D50DF"/>
    <w:multiLevelType w:val="hybridMultilevel"/>
    <w:tmpl w:val="2F8C892E"/>
    <w:lvl w:ilvl="0" w:tplc="E27A0A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30E8F"/>
    <w:multiLevelType w:val="hybridMultilevel"/>
    <w:tmpl w:val="7ABCE410"/>
    <w:lvl w:ilvl="0" w:tplc="E27A0A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212450">
    <w:abstractNumId w:val="0"/>
  </w:num>
  <w:num w:numId="2" w16cid:durableId="1550261721">
    <w:abstractNumId w:val="10"/>
  </w:num>
  <w:num w:numId="3" w16cid:durableId="1081488533">
    <w:abstractNumId w:val="14"/>
  </w:num>
  <w:num w:numId="4" w16cid:durableId="925844650">
    <w:abstractNumId w:val="13"/>
  </w:num>
  <w:num w:numId="5" w16cid:durableId="314143863">
    <w:abstractNumId w:val="4"/>
  </w:num>
  <w:num w:numId="6" w16cid:durableId="202249845">
    <w:abstractNumId w:val="15"/>
  </w:num>
  <w:num w:numId="7" w16cid:durableId="1764185362">
    <w:abstractNumId w:val="1"/>
  </w:num>
  <w:num w:numId="8" w16cid:durableId="1681543082">
    <w:abstractNumId w:val="11"/>
  </w:num>
  <w:num w:numId="9" w16cid:durableId="1527595321">
    <w:abstractNumId w:val="8"/>
  </w:num>
  <w:num w:numId="10" w16cid:durableId="316999829">
    <w:abstractNumId w:val="12"/>
  </w:num>
  <w:num w:numId="11" w16cid:durableId="1020085016">
    <w:abstractNumId w:val="9"/>
  </w:num>
  <w:num w:numId="12" w16cid:durableId="556668982">
    <w:abstractNumId w:val="5"/>
  </w:num>
  <w:num w:numId="13" w16cid:durableId="637146695">
    <w:abstractNumId w:val="6"/>
  </w:num>
  <w:num w:numId="14" w16cid:durableId="1300919141">
    <w:abstractNumId w:val="2"/>
  </w:num>
  <w:num w:numId="15" w16cid:durableId="827403760">
    <w:abstractNumId w:val="7"/>
  </w:num>
  <w:num w:numId="16" w16cid:durableId="1609389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5"/>
    <w:rsid w:val="00032E3F"/>
    <w:rsid w:val="0004383D"/>
    <w:rsid w:val="00050E2F"/>
    <w:rsid w:val="0005456B"/>
    <w:rsid w:val="000559C7"/>
    <w:rsid w:val="0006561C"/>
    <w:rsid w:val="000675B4"/>
    <w:rsid w:val="000752A2"/>
    <w:rsid w:val="00076609"/>
    <w:rsid w:val="000A5FF4"/>
    <w:rsid w:val="000B73B2"/>
    <w:rsid w:val="000C3C4F"/>
    <w:rsid w:val="0010112E"/>
    <w:rsid w:val="001144F7"/>
    <w:rsid w:val="00143E43"/>
    <w:rsid w:val="00144008"/>
    <w:rsid w:val="00146820"/>
    <w:rsid w:val="00163141"/>
    <w:rsid w:val="00166B7C"/>
    <w:rsid w:val="001758C4"/>
    <w:rsid w:val="001762BC"/>
    <w:rsid w:val="00183D62"/>
    <w:rsid w:val="001A6A1B"/>
    <w:rsid w:val="001C09E0"/>
    <w:rsid w:val="001E76BB"/>
    <w:rsid w:val="002008BC"/>
    <w:rsid w:val="002150EF"/>
    <w:rsid w:val="00215BF2"/>
    <w:rsid w:val="00253088"/>
    <w:rsid w:val="002560D0"/>
    <w:rsid w:val="00256A60"/>
    <w:rsid w:val="00292CFB"/>
    <w:rsid w:val="002945F9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A51CE"/>
    <w:rsid w:val="003A7630"/>
    <w:rsid w:val="003C2239"/>
    <w:rsid w:val="003C6D7E"/>
    <w:rsid w:val="003D070D"/>
    <w:rsid w:val="003E1EFC"/>
    <w:rsid w:val="003E7957"/>
    <w:rsid w:val="003F400A"/>
    <w:rsid w:val="00426FD5"/>
    <w:rsid w:val="00431067"/>
    <w:rsid w:val="004322C7"/>
    <w:rsid w:val="00442269"/>
    <w:rsid w:val="00480EBD"/>
    <w:rsid w:val="004861BC"/>
    <w:rsid w:val="004902AF"/>
    <w:rsid w:val="004911C8"/>
    <w:rsid w:val="00493CD7"/>
    <w:rsid w:val="004A7243"/>
    <w:rsid w:val="004A7F57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26500"/>
    <w:rsid w:val="006665CC"/>
    <w:rsid w:val="006702BE"/>
    <w:rsid w:val="006963BA"/>
    <w:rsid w:val="00696828"/>
    <w:rsid w:val="006A01F1"/>
    <w:rsid w:val="006B3FA8"/>
    <w:rsid w:val="006C1132"/>
    <w:rsid w:val="006D5187"/>
    <w:rsid w:val="006D788C"/>
    <w:rsid w:val="006E71CB"/>
    <w:rsid w:val="006F19D4"/>
    <w:rsid w:val="00700901"/>
    <w:rsid w:val="00700A9D"/>
    <w:rsid w:val="00735375"/>
    <w:rsid w:val="00754212"/>
    <w:rsid w:val="00760475"/>
    <w:rsid w:val="007643D1"/>
    <w:rsid w:val="007E508C"/>
    <w:rsid w:val="007F1EB4"/>
    <w:rsid w:val="007F2942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E09FC"/>
    <w:rsid w:val="0091420F"/>
    <w:rsid w:val="00916C30"/>
    <w:rsid w:val="00922D85"/>
    <w:rsid w:val="00926B08"/>
    <w:rsid w:val="00960FEB"/>
    <w:rsid w:val="00962501"/>
    <w:rsid w:val="0097238B"/>
    <w:rsid w:val="00977A4C"/>
    <w:rsid w:val="00981377"/>
    <w:rsid w:val="00984F8B"/>
    <w:rsid w:val="009D02A3"/>
    <w:rsid w:val="009D46D0"/>
    <w:rsid w:val="009E1A20"/>
    <w:rsid w:val="009E3932"/>
    <w:rsid w:val="009E40AC"/>
    <w:rsid w:val="009E505D"/>
    <w:rsid w:val="009E507E"/>
    <w:rsid w:val="009F4437"/>
    <w:rsid w:val="00A04CF5"/>
    <w:rsid w:val="00A346F7"/>
    <w:rsid w:val="00A37C17"/>
    <w:rsid w:val="00A442A9"/>
    <w:rsid w:val="00A4668A"/>
    <w:rsid w:val="00A5572C"/>
    <w:rsid w:val="00A61253"/>
    <w:rsid w:val="00A80B49"/>
    <w:rsid w:val="00A8304B"/>
    <w:rsid w:val="00A83910"/>
    <w:rsid w:val="00A87BBC"/>
    <w:rsid w:val="00AA3FD6"/>
    <w:rsid w:val="00AB46EB"/>
    <w:rsid w:val="00AC77C3"/>
    <w:rsid w:val="00AE6242"/>
    <w:rsid w:val="00B0794A"/>
    <w:rsid w:val="00B10B48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CD3"/>
    <w:rsid w:val="00CD3DF6"/>
    <w:rsid w:val="00CF3DD2"/>
    <w:rsid w:val="00D00D07"/>
    <w:rsid w:val="00D140E5"/>
    <w:rsid w:val="00D30DAD"/>
    <w:rsid w:val="00D64BD8"/>
    <w:rsid w:val="00D714D7"/>
    <w:rsid w:val="00D74B07"/>
    <w:rsid w:val="00D926A5"/>
    <w:rsid w:val="00DA1D81"/>
    <w:rsid w:val="00E01525"/>
    <w:rsid w:val="00E3592B"/>
    <w:rsid w:val="00E9531E"/>
    <w:rsid w:val="00E96729"/>
    <w:rsid w:val="00EE1C67"/>
    <w:rsid w:val="00EF4381"/>
    <w:rsid w:val="00F2558A"/>
    <w:rsid w:val="00F26582"/>
    <w:rsid w:val="00F5775A"/>
    <w:rsid w:val="00F57E3E"/>
    <w:rsid w:val="00F728FF"/>
    <w:rsid w:val="00F93712"/>
    <w:rsid w:val="00FB118D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FA7D"/>
  <w15:docId w15:val="{2B16EA4A-E0DD-4AC0-9235-EBB03EE0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B10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elkopolskip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client=firefox-b-d&amp;q=Blue+Energy+sp.+z+o.+o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3F976-006F-49BB-AB1A-97CE70A1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Marta Dolata</cp:lastModifiedBy>
  <cp:revision>22</cp:revision>
  <cp:lastPrinted>2024-01-26T10:38:00Z</cp:lastPrinted>
  <dcterms:created xsi:type="dcterms:W3CDTF">2021-11-16T10:47:00Z</dcterms:created>
  <dcterms:modified xsi:type="dcterms:W3CDTF">2024-04-17T10:00:00Z</dcterms:modified>
</cp:coreProperties>
</file>