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B408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Przedszkole Miejskie nr 16 w Pruszkowie </w:t>
            </w:r>
            <w:r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DC759E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PSYCHOLOG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="00DC759E">
              <w:rPr>
                <w:rFonts w:ascii="Times New Roman" w:hAnsi="Times New Roman" w:cs="Times New Roman"/>
                <w:color w:val="FF0000"/>
              </w:rPr>
              <w:t>½ ETATU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wyższe z tytułem magistra kierunek: </w:t>
            </w:r>
            <w:r w:rsidR="00A50123">
              <w:rPr>
                <w:rFonts w:ascii="Times New Roman" w:hAnsi="Times New Roman" w:cs="Times New Roman"/>
                <w:color w:val="FF0000"/>
              </w:rPr>
              <w:t xml:space="preserve">psychologia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D74785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zatrudnienie na stanowisku </w:t>
            </w:r>
            <w:r w:rsidR="00A50123">
              <w:rPr>
                <w:rFonts w:ascii="Times New Roman" w:hAnsi="Times New Roman" w:cs="Times New Roman"/>
                <w:color w:val="FF0000"/>
              </w:rPr>
              <w:t>psychologa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E2F7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posiadanie pełnej zdolności do wykonywania czynności prawnych oraz korzystania w pełni z praw</w:t>
            </w:r>
          </w:p>
          <w:p w:rsidR="00D74785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publicznych,</w:t>
            </w:r>
          </w:p>
          <w:p w:rsidR="006E2F70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 w:rsidR="006E2F7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niekaralność (kandydat nie może skazany prawomocnym wyrokiem sądu za umyślne przestępstwo, ścigany z oskarżenia publicznego lub umyślne przestępstwa skarbowe)</w:t>
            </w:r>
            <w:r w:rsidR="006E2F70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726524" w:rsidRDefault="006E2F70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książeczka sanitarno-epidemiologiczna,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nieposzlakowana opinia.</w:t>
            </w:r>
          </w:p>
          <w:p w:rsidR="00726524" w:rsidRPr="00726524" w:rsidRDefault="00726524" w:rsidP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B30E25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103EAA">
              <w:rPr>
                <w:rFonts w:ascii="Times New Roman" w:hAnsi="Times New Roman" w:cs="Times New Roman"/>
                <w:color w:val="FF0000"/>
              </w:rPr>
              <w:t xml:space="preserve">empatia, otwartość na samodoskonalenie i innowacyjne metody pracy, 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łatwe nawiązywanie kontaktu z dziećmi</w:t>
            </w:r>
            <w:r>
              <w:rPr>
                <w:rFonts w:ascii="Times New Roman" w:hAnsi="Times New Roman" w:cs="Times New Roman"/>
                <w:color w:val="FF0000"/>
              </w:rPr>
              <w:t xml:space="preserve"> i rodzicami, </w:t>
            </w:r>
          </w:p>
          <w:p w:rsidR="00584979" w:rsidRDefault="00B30E25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umiejętność samodzielnego organizowania czasu pracy,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 xml:space="preserve">- takt, cierpliwość i wyrozumiałość,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kreatywność, dyspozycyjność, sumienność, </w:t>
            </w:r>
            <w:r w:rsidR="00D74785">
              <w:rPr>
                <w:rFonts w:ascii="Times New Roman" w:hAnsi="Times New Roman" w:cs="Times New Roman"/>
                <w:color w:val="FF0000"/>
              </w:rPr>
              <w:t>odpowiedzialność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odporność na stres,</w:t>
            </w:r>
          </w:p>
          <w:p w:rsidR="00726524" w:rsidRPr="00726524" w:rsidRDefault="0058497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punktualność</w:t>
            </w:r>
            <w:r w:rsidR="00D74785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A50123">
        <w:trPr>
          <w:trHeight w:val="113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103EAA" w:rsidRPr="00103EAA" w:rsidRDefault="00726524" w:rsidP="00A50123">
            <w:pPr>
              <w:shd w:val="clear" w:color="auto" w:fill="FFFFFF"/>
              <w:spacing w:before="100" w:beforeAutospacing="1" w:after="100" w:afterAutospacing="1" w:line="240" w:lineRule="auto"/>
              <w:ind w:left="22" w:hanging="22"/>
              <w:rPr>
                <w:rFonts w:ascii="Times New Roman" w:hAnsi="Times New Roman" w:cs="Times New Roman"/>
                <w:color w:val="FF0000"/>
                <w:lang w:eastAsia="pl-PL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 xml:space="preserve">Sprawowanie profesjonalnej opieki 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t>psychologicznej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 xml:space="preserve"> nad dziećmi w wieku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74785" w:rsidRPr="00103EAA">
              <w:rPr>
                <w:rFonts w:ascii="Times New Roman" w:hAnsi="Times New Roman" w:cs="Times New Roman"/>
                <w:color w:val="FF0000"/>
                <w:lang w:eastAsia="pl-PL"/>
              </w:rPr>
              <w:t>przedszkolnym</w:t>
            </w:r>
            <w:r w:rsidR="00103EAA">
              <w:rPr>
                <w:rFonts w:ascii="Times New Roman" w:hAnsi="Times New Roman" w:cs="Times New Roman"/>
                <w:color w:val="FF0000"/>
                <w:lang w:eastAsia="pl-PL"/>
              </w:rPr>
              <w:t>,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Obserwacja funkcjonowania dzieci, ocena i diagnoza psychologiczna, 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Wsparcie pracy nauczycieli, prowadzenie warsztatów psychologicznych, 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Spotkania </w:t>
            </w:r>
            <w:proofErr w:type="spellStart"/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t>psychoedukacyjne</w:t>
            </w:r>
            <w:proofErr w:type="spellEnd"/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t xml:space="preserve"> z rodzicami, indywidualne konsultacje, 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  <w:t xml:space="preserve">- Zajęcia grupowe – relaksujące, które wspomagają i integrują,  </w:t>
            </w:r>
            <w:r w:rsidR="00A50123">
              <w:rPr>
                <w:rFonts w:ascii="Times New Roman" w:hAnsi="Times New Roman" w:cs="Times New Roman"/>
                <w:color w:val="FF0000"/>
                <w:lang w:eastAsia="pl-PL"/>
              </w:rPr>
              <w:br/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>-</w:t>
            </w:r>
            <w:r w:rsidR="0090011B">
              <w:rPr>
                <w:rFonts w:ascii="Times New Roman" w:hAnsi="Times New Roman" w:cs="Times New Roman"/>
                <w:color w:val="FF0000"/>
              </w:rPr>
              <w:t xml:space="preserve"> P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>rowadzeni</w:t>
            </w:r>
            <w:r w:rsidR="00C077CB">
              <w:rPr>
                <w:rFonts w:ascii="Times New Roman" w:hAnsi="Times New Roman" w:cs="Times New Roman"/>
                <w:color w:val="FF0000"/>
              </w:rPr>
              <w:t>e</w:t>
            </w:r>
            <w:r w:rsidR="00103EAA" w:rsidRPr="00103EAA">
              <w:rPr>
                <w:rFonts w:ascii="Times New Roman" w:hAnsi="Times New Roman" w:cs="Times New Roman"/>
                <w:color w:val="FF0000"/>
              </w:rPr>
              <w:t xml:space="preserve"> dokumentacji przedszkolnej</w:t>
            </w:r>
            <w:r w:rsidR="00A50123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103EAA" w:rsidRDefault="00103EAA" w:rsidP="00103EA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lastRenderedPageBreak/>
              <w:t>- D</w:t>
            </w:r>
            <w:r w:rsidRPr="00103EAA">
              <w:rPr>
                <w:rFonts w:ascii="Times New Roman" w:hAnsi="Times New Roman" w:cs="Times New Roman"/>
                <w:color w:val="FF0000"/>
              </w:rPr>
              <w:t>bani</w:t>
            </w:r>
            <w:r w:rsidR="00C077CB">
              <w:rPr>
                <w:rFonts w:ascii="Times New Roman" w:hAnsi="Times New Roman" w:cs="Times New Roman"/>
                <w:color w:val="FF0000"/>
              </w:rPr>
              <w:t>e</w:t>
            </w:r>
            <w:r w:rsidRPr="00103EAA">
              <w:rPr>
                <w:rFonts w:ascii="Times New Roman" w:hAnsi="Times New Roman" w:cs="Times New Roman"/>
                <w:color w:val="FF0000"/>
              </w:rPr>
              <w:t xml:space="preserve"> o własny rozwój zawodowy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A50123" w:rsidRDefault="00726524" w:rsidP="00A50123">
            <w:pPr>
              <w:rPr>
                <w:rFonts w:ascii="Times New Roman" w:hAnsi="Times New Roman" w:cs="Times New Roman"/>
                <w:color w:val="FF0000"/>
              </w:rPr>
            </w:pPr>
            <w:r w:rsidRPr="00103EAA">
              <w:rPr>
                <w:rFonts w:ascii="Times New Roman" w:hAnsi="Times New Roman" w:cs="Times New Roman"/>
                <w:color w:val="FF0000"/>
              </w:rPr>
              <w:t>- Realizowanie innych zadań zleconych przez dyrektora.</w:t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12B" w:rsidRDefault="00DB412B" w:rsidP="00DB412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DB412B" w:rsidRDefault="00DB412B" w:rsidP="00DB412B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DB412B" w:rsidRDefault="00DB412B" w:rsidP="00DB412B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DB412B" w:rsidRDefault="00DB412B" w:rsidP="00DB412B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B412B" w:rsidRDefault="00DB412B" w:rsidP="00DB412B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A50123">
        <w:trPr>
          <w:trHeight w:val="111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A5012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123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A50123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A50123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A50123" w:rsidP="00A50123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A3653"/>
    <w:multiLevelType w:val="multilevel"/>
    <w:tmpl w:val="8D4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B60DB"/>
    <w:multiLevelType w:val="multilevel"/>
    <w:tmpl w:val="0A1AEC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103EAA"/>
    <w:rsid w:val="002740DD"/>
    <w:rsid w:val="00320C96"/>
    <w:rsid w:val="00584979"/>
    <w:rsid w:val="006E2F70"/>
    <w:rsid w:val="00726524"/>
    <w:rsid w:val="0090011B"/>
    <w:rsid w:val="00A50123"/>
    <w:rsid w:val="00B30E25"/>
    <w:rsid w:val="00B40801"/>
    <w:rsid w:val="00C077CB"/>
    <w:rsid w:val="00CF160D"/>
    <w:rsid w:val="00D66A29"/>
    <w:rsid w:val="00D74785"/>
    <w:rsid w:val="00DB412B"/>
    <w:rsid w:val="00DC759E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10</cp:revision>
  <dcterms:created xsi:type="dcterms:W3CDTF">2020-05-12T09:31:00Z</dcterms:created>
  <dcterms:modified xsi:type="dcterms:W3CDTF">2020-05-29T10:14:00Z</dcterms:modified>
</cp:coreProperties>
</file>