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ADB" w:rsidRPr="00457B80" w:rsidRDefault="00457B80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Załącznik 5 </w:t>
      </w: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spacing w:after="0" w:line="240" w:lineRule="auto"/>
        <w:ind w:right="72"/>
        <w:jc w:val="right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</w:p>
    <w:p w:rsidR="003A5ADB" w:rsidRPr="00457B80" w:rsidRDefault="003A5ADB" w:rsidP="003A5ADB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b/>
          <w:bCs/>
          <w:sz w:val="24"/>
          <w:szCs w:val="24"/>
        </w:rPr>
        <w:t xml:space="preserve">Oświadczam, że spełniam warunki udziału w postępowaniu </w:t>
      </w:r>
      <w:r w:rsidRPr="00457B80">
        <w:rPr>
          <w:rFonts w:ascii="Times New Roman" w:hAnsi="Times New Roman"/>
          <w:sz w:val="24"/>
          <w:szCs w:val="24"/>
        </w:rPr>
        <w:t xml:space="preserve">o udzielenie zamówienia publicznego, o których mowa </w:t>
      </w:r>
      <w:r w:rsidRPr="00457B80">
        <w:rPr>
          <w:rFonts w:ascii="Times New Roman" w:hAnsi="Times New Roman"/>
          <w:b/>
          <w:bCs/>
          <w:sz w:val="24"/>
          <w:szCs w:val="24"/>
        </w:rPr>
        <w:t xml:space="preserve">w art. 22 ust. 1 ustawy Prawo zamówień publicznych </w:t>
      </w:r>
      <w:r w:rsidRPr="00457B80">
        <w:rPr>
          <w:rFonts w:ascii="Times New Roman" w:hAnsi="Times New Roman"/>
          <w:sz w:val="24"/>
          <w:szCs w:val="24"/>
        </w:rPr>
        <w:t>dotyczące: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uprawnień do wykonywania określonej działalności lub czynności, jeżeli przepisy prawa nakładają obowiązek ich posiadania;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posiadania wiedzy i doświadczenia;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dysponowania odpowiednim potencjałem technicznym oraz osobami zdolnymi do wykonania zamówienia;</w:t>
      </w:r>
    </w:p>
    <w:p w:rsidR="003A5ADB" w:rsidRPr="00457B80" w:rsidRDefault="003A5ADB" w:rsidP="003A5AD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7B80">
        <w:rPr>
          <w:rFonts w:ascii="Times New Roman" w:hAnsi="Times New Roman"/>
          <w:sz w:val="24"/>
          <w:szCs w:val="24"/>
        </w:rPr>
        <w:t>sytuacji ekonomicznej i finansowej.</w:t>
      </w:r>
    </w:p>
    <w:p w:rsidR="003A5ADB" w:rsidRDefault="003A5ADB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457B80" w:rsidRPr="00457B80" w:rsidRDefault="00457B80" w:rsidP="003A5ADB">
      <w:pPr>
        <w:pStyle w:val="Akapitzlist"/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szCs w:val="24"/>
        </w:rPr>
      </w:pPr>
    </w:p>
    <w:p w:rsidR="003A5ADB" w:rsidRDefault="003A5ADB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</w:p>
    <w:p w:rsidR="00457B80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sz w:val="18"/>
          <w:szCs w:val="20"/>
          <w:lang w:eastAsia="pl-PL"/>
        </w:rPr>
      </w:pPr>
      <w:r>
        <w:rPr>
          <w:rFonts w:ascii="Times New Roman" w:eastAsia="Times New Roman" w:hAnsi="Times New Roman"/>
          <w:sz w:val="18"/>
          <w:szCs w:val="20"/>
          <w:lang w:eastAsia="pl-PL"/>
        </w:rPr>
        <w:t>…………………………………………………..                                                         …………………………………………..</w:t>
      </w:r>
    </w:p>
    <w:p w:rsidR="003A5ADB" w:rsidRPr="00457B80" w:rsidRDefault="00457B80" w:rsidP="003A5ADB">
      <w:pPr>
        <w:pStyle w:val="Bezodstpw1"/>
        <w:jc w:val="both"/>
        <w:rPr>
          <w:rFonts w:ascii="Times New Roman" w:eastAsia="Times New Roman" w:hAnsi="Times New Roman"/>
          <w:i/>
          <w:sz w:val="18"/>
          <w:szCs w:val="20"/>
          <w:lang w:eastAsia="pl-PL"/>
        </w:rPr>
      </w:pPr>
      <w:r w:rsidRPr="00457B80">
        <w:rPr>
          <w:rFonts w:ascii="Times New Roman" w:eastAsia="Times New Roman" w:hAnsi="Times New Roman"/>
          <w:i/>
          <w:sz w:val="18"/>
          <w:szCs w:val="20"/>
          <w:lang w:eastAsia="pl-PL"/>
        </w:rPr>
        <w:t xml:space="preserve">             (miejscowość, data)                                                                                                              (podpis Wykonawcy) </w:t>
      </w:r>
    </w:p>
    <w:p w:rsidR="003A5ADB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  <w:r>
        <w:rPr>
          <w:rFonts w:eastAsia="Times New Roman"/>
          <w:sz w:val="18"/>
          <w:szCs w:val="20"/>
          <w:lang w:eastAsia="pl-PL"/>
        </w:rPr>
        <w:t xml:space="preserve"> </w:t>
      </w: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57B80" w:rsidRDefault="00457B80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center"/>
        <w:rPr>
          <w:rFonts w:eastAsia="Times New Roman"/>
          <w:b/>
          <w:i/>
          <w:sz w:val="20"/>
          <w:szCs w:val="20"/>
          <w:lang w:eastAsia="pl-PL"/>
        </w:rPr>
      </w:pPr>
    </w:p>
    <w:p w:rsidR="004C5877" w:rsidRDefault="004C5877" w:rsidP="004C5877">
      <w:pPr>
        <w:pStyle w:val="Bezodstpw1"/>
        <w:jc w:val="center"/>
      </w:pPr>
      <w:r w:rsidRPr="004C5877">
        <w:rPr>
          <w:rFonts w:eastAsia="Times New Roman"/>
          <w:b/>
          <w:i/>
          <w:color w:val="000000" w:themeColor="text1"/>
          <w:sz w:val="20"/>
          <w:szCs w:val="20"/>
          <w:lang w:eastAsia="pl-PL"/>
        </w:rPr>
        <w:lastRenderedPageBreak/>
        <w:t>INFORMACJA o danych osobowych wynikająca</w:t>
      </w:r>
      <w:r>
        <w:rPr>
          <w:rFonts w:eastAsia="Times New Roman"/>
          <w:b/>
          <w:i/>
          <w:color w:val="FF0000"/>
          <w:sz w:val="20"/>
          <w:szCs w:val="20"/>
          <w:lang w:eastAsia="pl-PL"/>
        </w:rPr>
        <w:t xml:space="preserve"> </w:t>
      </w:r>
      <w:r>
        <w:rPr>
          <w:rFonts w:eastAsia="Times New Roman"/>
          <w:b/>
          <w:i/>
          <w:sz w:val="20"/>
          <w:szCs w:val="20"/>
          <w:lang w:eastAsia="pl-PL"/>
        </w:rPr>
        <w:t>z art.13 RODO</w:t>
      </w:r>
    </w:p>
    <w:p w:rsidR="004C5877" w:rsidRDefault="004C5877" w:rsidP="004C5877">
      <w:pPr>
        <w:pStyle w:val="Bezodstpw1"/>
        <w:jc w:val="both"/>
        <w:rPr>
          <w:rFonts w:eastAsia="Times New Roman"/>
          <w:sz w:val="18"/>
          <w:szCs w:val="20"/>
          <w:lang w:eastAsia="pl-PL"/>
        </w:rPr>
      </w:pP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Zgodnie z art. 13 ust. 1 i 2 </w:t>
      </w:r>
      <w:r w:rsidRPr="003A5ADB">
        <w:rPr>
          <w:sz w:val="18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3A5ADB">
        <w:rPr>
          <w:rFonts w:eastAsia="Times New Roman"/>
          <w:sz w:val="18"/>
          <w:szCs w:val="20"/>
          <w:lang w:eastAsia="pl-PL"/>
        </w:rPr>
        <w:t xml:space="preserve">dalej „RODO”, informuję, że: </w:t>
      </w:r>
    </w:p>
    <w:p w:rsidR="004C5877" w:rsidRPr="004C5877" w:rsidRDefault="004C5877" w:rsidP="004C5877">
      <w:pPr>
        <w:pStyle w:val="Bezodstpw1"/>
        <w:jc w:val="both"/>
        <w:rPr>
          <w:rFonts w:eastAsia="Times New Roman"/>
          <w:i/>
          <w:color w:val="000000" w:themeColor="text1"/>
          <w:sz w:val="18"/>
          <w:szCs w:val="20"/>
          <w:lang w:eastAsia="pl-PL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administratorem Pani/Pana danych osobowych jest : 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>S</w:t>
      </w:r>
      <w:r>
        <w:rPr>
          <w:rFonts w:eastAsia="Times New Roman"/>
          <w:b/>
          <w:i/>
          <w:sz w:val="18"/>
          <w:szCs w:val="20"/>
          <w:lang w:eastAsia="pl-PL"/>
        </w:rPr>
        <w:t>zkoła Podstawowa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 nr </w:t>
      </w:r>
      <w:r>
        <w:rPr>
          <w:rFonts w:eastAsia="Times New Roman"/>
          <w:b/>
          <w:i/>
          <w:sz w:val="18"/>
          <w:szCs w:val="20"/>
          <w:lang w:eastAsia="pl-PL"/>
        </w:rPr>
        <w:t>10</w:t>
      </w:r>
      <w:r w:rsidRPr="003A5ADB">
        <w:rPr>
          <w:rFonts w:eastAsia="Times New Roman"/>
          <w:b/>
          <w:i/>
          <w:sz w:val="18"/>
          <w:szCs w:val="20"/>
          <w:lang w:eastAsia="pl-PL"/>
        </w:rPr>
        <w:t xml:space="preserve"> im. </w:t>
      </w:r>
      <w:r>
        <w:rPr>
          <w:rFonts w:eastAsia="Times New Roman"/>
          <w:b/>
          <w:i/>
          <w:sz w:val="18"/>
          <w:szCs w:val="20"/>
          <w:lang w:eastAsia="pl-PL"/>
        </w:rPr>
        <w:t xml:space="preserve">Marii Konopnickiej w Pruszkowie, ul. </w:t>
      </w:r>
      <w:r w:rsidRPr="004C5877">
        <w:rPr>
          <w:rFonts w:eastAsia="Times New Roman"/>
          <w:b/>
          <w:i/>
          <w:color w:val="000000" w:themeColor="text1"/>
          <w:sz w:val="18"/>
          <w:szCs w:val="20"/>
          <w:lang w:eastAsia="pl-PL"/>
        </w:rPr>
        <w:t xml:space="preserve">Pływacka 16, 05-800 Pruszków reprezentowana przez Dyrektora, 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>tel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>. 22/2993971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 xml:space="preserve">, adres poczty elektronicznej 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>–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 xml:space="preserve"> </w:t>
      </w:r>
      <w:r w:rsidRPr="004C5877">
        <w:rPr>
          <w:rFonts w:eastAsia="Times New Roman"/>
          <w:i/>
          <w:color w:val="000000" w:themeColor="text1"/>
          <w:sz w:val="18"/>
          <w:szCs w:val="20"/>
          <w:lang w:eastAsia="pl-PL"/>
        </w:rPr>
        <w:t>sp10@miasto.pruszkow.p.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w sprawach związanych z przetwarzaniem danych osobowych, można kontaktować się z Inspektorem ochrony danych dla Szkoły Podstawowej nr 10 w Pruszkowie: tel. 500-478-533, adres poczty elektronicznej - iodo1.cuw@miasto.pruszkow.pl;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Pani/Pana dane osobowe przetwarzane będą na podstawie art. 6 ust. 1 lit. c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>RODO</w:t>
      </w:r>
      <w:r>
        <w:rPr>
          <w:rFonts w:eastAsia="Times New Roman"/>
          <w:sz w:val="18"/>
          <w:szCs w:val="20"/>
          <w:lang w:eastAsia="pl-PL"/>
        </w:rPr>
        <w:t xml:space="preserve"> </w:t>
      </w:r>
      <w:r w:rsidRPr="003A5ADB">
        <w:rPr>
          <w:rFonts w:eastAsia="Times New Roman"/>
          <w:sz w:val="18"/>
          <w:szCs w:val="20"/>
          <w:lang w:eastAsia="pl-PL"/>
        </w:rPr>
        <w:t xml:space="preserve">w celu </w:t>
      </w:r>
      <w:r w:rsidRPr="003A5ADB">
        <w:rPr>
          <w:sz w:val="18"/>
          <w:szCs w:val="20"/>
        </w:rPr>
        <w:t xml:space="preserve">związanym z procedurą zamówienia publicznego  </w:t>
      </w:r>
      <w:r w:rsidRPr="003A5ADB">
        <w:rPr>
          <w:rFonts w:eastAsia="Times New Roman"/>
          <w:b/>
          <w:sz w:val="18"/>
          <w:szCs w:val="20"/>
          <w:lang w:eastAsia="pl-PL"/>
        </w:rPr>
        <w:t>na</w:t>
      </w:r>
      <w:r w:rsidRPr="003A5ADB">
        <w:rPr>
          <w:sz w:val="18"/>
          <w:szCs w:val="20"/>
        </w:rPr>
        <w:t xml:space="preserve"> </w:t>
      </w:r>
      <w:r w:rsidRPr="003A5ADB">
        <w:rPr>
          <w:b/>
          <w:sz w:val="18"/>
          <w:szCs w:val="20"/>
        </w:rPr>
        <w:t>dostawę artykułów spożywczych</w:t>
      </w:r>
      <w:r>
        <w:rPr>
          <w:b/>
          <w:sz w:val="18"/>
          <w:szCs w:val="20"/>
        </w:rPr>
        <w:t>;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odbiorcami Pani/Pana </w:t>
      </w: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danych osobowych będą osoby lub podmioty, którym udostępniona zostanie dokumentacja postępowania w oparciu o art. 78 ust. 2 i ust. 3 ustawy z dnia 11 września 2019 r. – Prawo zamówień publicznych (Dz. U. poz. 2019 z 2020 r. poz. 288, 875,1492,1517,2275,2320, z 2021 r. poz. 464), dalej „ustawa Pzp”;  oraz w oparciu o ustawę z dnia 6 września 2001 r. o dostępie do informacji publicznej (t.j. Dz. U. z 2020 r. poz. 2176) ze szczególnym uwzględnieniem art. 5 ustawy;</w:t>
      </w:r>
    </w:p>
    <w:p w:rsidR="004C5877" w:rsidRPr="004C5877" w:rsidRDefault="004C5877" w:rsidP="004C5877">
      <w:pPr>
        <w:pStyle w:val="Bezodstpw1"/>
        <w:jc w:val="both"/>
        <w:rPr>
          <w:color w:val="000000" w:themeColor="text1"/>
          <w:sz w:val="22"/>
        </w:rPr>
      </w:pPr>
      <w:r w:rsidRPr="004C5877">
        <w:rPr>
          <w:rFonts w:eastAsia="Times New Roman"/>
          <w:color w:val="000000" w:themeColor="text1"/>
          <w:sz w:val="18"/>
          <w:szCs w:val="20"/>
          <w:lang w:eastAsia="pl-PL"/>
        </w:rPr>
        <w:t>Pani/Pana dane osobowe będą przechowywane, zgodnie z art. 78 ust. 1 i  ust. 4 ustawy Pzp, przez okres 4 lat od dnia zakończenia postępowania o udzielenie zamówienia, a jeżeli czas trwania umowy przekracza 4 lata, okres przechowywania obejmuje cały czas trwania umowy;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odniesieniu do Pani/Pana danych osobowych decyzje nie będą podejmowane w sposób zautomatyzowany, stosownie do art. 22 RODO;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posiada Pani/Pan: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15 RODO prawo dostępu do danych osobowych Pani/Pana dotyczących;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na podstawie art. 16 RODO prawo do sprostowania Pani/Pana danych osobowych;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nie przysługuje Pani/Panu: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w związku z art. 17 ust. 3 lit. b, d lub e RODO prawo do usunięcia danych osobowych;</w:t>
      </w:r>
    </w:p>
    <w:p w:rsidR="004C5877" w:rsidRPr="003A5ADB" w:rsidRDefault="004C5877" w:rsidP="004C5877">
      <w:pPr>
        <w:pStyle w:val="Bezodstpw1"/>
        <w:jc w:val="both"/>
        <w:rPr>
          <w:sz w:val="22"/>
        </w:rPr>
      </w:pPr>
      <w:r w:rsidRPr="003A5ADB">
        <w:rPr>
          <w:rFonts w:eastAsia="Times New Roman"/>
          <w:sz w:val="18"/>
          <w:szCs w:val="20"/>
          <w:lang w:eastAsia="pl-PL"/>
        </w:rPr>
        <w:t>prawo do przenoszenia danych osobowych, o którym mowa w art. 20 RODO;</w:t>
      </w:r>
    </w:p>
    <w:p w:rsidR="004C5877" w:rsidRDefault="004C5877" w:rsidP="004C5877">
      <w:pPr>
        <w:pStyle w:val="Bezodstpw1"/>
        <w:jc w:val="both"/>
        <w:rPr>
          <w:rFonts w:eastAsia="Times New Roman"/>
          <w:b/>
          <w:sz w:val="18"/>
          <w:szCs w:val="20"/>
          <w:lang w:eastAsia="pl-PL"/>
        </w:rPr>
      </w:pPr>
      <w:r w:rsidRPr="003A5ADB">
        <w:rPr>
          <w:rFonts w:eastAsia="Times New Roman"/>
          <w:b/>
          <w:sz w:val="18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3A5ADB">
        <w:rPr>
          <w:rFonts w:eastAsia="Times New Roman"/>
          <w:sz w:val="18"/>
          <w:szCs w:val="20"/>
          <w:lang w:eastAsia="pl-PL"/>
        </w:rPr>
        <w:t>.</w:t>
      </w:r>
      <w:r w:rsidRPr="003A5ADB">
        <w:rPr>
          <w:rFonts w:eastAsia="Times New Roman"/>
          <w:b/>
          <w:sz w:val="18"/>
          <w:szCs w:val="20"/>
          <w:lang w:eastAsia="pl-PL"/>
        </w:rPr>
        <w:t xml:space="preserve"> </w:t>
      </w:r>
    </w:p>
    <w:p w:rsidR="004C5877" w:rsidRDefault="004C5877" w:rsidP="004C5877">
      <w:pPr>
        <w:pStyle w:val="Bezodstpw1"/>
        <w:ind w:left="720" w:hanging="720"/>
        <w:jc w:val="both"/>
        <w:rPr>
          <w:sz w:val="22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  <w:bookmarkStart w:id="0" w:name="_GoBack"/>
      <w:bookmarkEnd w:id="0"/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pStyle w:val="Bezodstpw1"/>
        <w:jc w:val="both"/>
        <w:rPr>
          <w:rFonts w:eastAsia="Times New Roman"/>
          <w:b/>
          <w:i/>
          <w:sz w:val="18"/>
          <w:szCs w:val="20"/>
          <w:lang w:eastAsia="pl-PL"/>
        </w:rPr>
      </w:pPr>
    </w:p>
    <w:p w:rsidR="003A5ADB" w:rsidRPr="003A5ADB" w:rsidRDefault="003A5ADB" w:rsidP="003A5ADB">
      <w:pPr>
        <w:widowControl w:val="0"/>
        <w:rPr>
          <w:b/>
          <w:szCs w:val="24"/>
        </w:rPr>
      </w:pPr>
      <w:r w:rsidRPr="003A5ADB">
        <w:rPr>
          <w:b/>
          <w:sz w:val="18"/>
          <w:szCs w:val="20"/>
        </w:rPr>
        <w:t>______________________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>*</w:t>
      </w:r>
      <w:r w:rsidRPr="003A5ADB">
        <w:rPr>
          <w:b/>
          <w:i/>
          <w:sz w:val="18"/>
          <w:szCs w:val="20"/>
        </w:rPr>
        <w:t xml:space="preserve"> Wyjaśnienie:</w:t>
      </w:r>
      <w:r w:rsidRPr="003A5ADB">
        <w:rPr>
          <w:i/>
          <w:sz w:val="18"/>
          <w:szCs w:val="20"/>
        </w:rPr>
        <w:t xml:space="preserve"> informacja w tym zakresie jest wymagana, jeżeli w odniesieniu do danego administratora lub podmiotu przetwarzającego </w:t>
      </w:r>
      <w:r w:rsidRPr="003A5ADB">
        <w:rPr>
          <w:rFonts w:eastAsia="Times New Roman"/>
          <w:i/>
          <w:sz w:val="18"/>
          <w:szCs w:val="20"/>
          <w:lang w:eastAsia="pl-PL"/>
        </w:rPr>
        <w:t>istnieje obowiązek wyznaczenia inspektora ochrony danych osobowych.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</w:t>
      </w:r>
      <w:r w:rsidRPr="003A5ADB">
        <w:rPr>
          <w:rFonts w:eastAsia="Times New Roman"/>
          <w:i/>
          <w:sz w:val="18"/>
          <w:szCs w:val="20"/>
          <w:lang w:eastAsia="pl-PL"/>
        </w:rPr>
        <w:t xml:space="preserve">skorzystanie z prawa do sprostowania nie może skutkować zmianą </w:t>
      </w:r>
      <w:r w:rsidRPr="003A5ADB">
        <w:rPr>
          <w:i/>
          <w:sz w:val="18"/>
          <w:szCs w:val="20"/>
        </w:rPr>
        <w:t>wyniku postępowania</w:t>
      </w:r>
      <w:r w:rsidRPr="003A5ADB">
        <w:rPr>
          <w:i/>
          <w:sz w:val="18"/>
          <w:szCs w:val="20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3A5ADB" w:rsidRPr="003A5ADB" w:rsidRDefault="003A5ADB" w:rsidP="003A5ADB">
      <w:pPr>
        <w:pStyle w:val="Bezodstpw1"/>
        <w:jc w:val="both"/>
        <w:rPr>
          <w:sz w:val="22"/>
        </w:rPr>
      </w:pPr>
      <w:r w:rsidRPr="003A5ADB">
        <w:rPr>
          <w:b/>
          <w:i/>
          <w:sz w:val="18"/>
          <w:szCs w:val="20"/>
          <w:vertAlign w:val="superscript"/>
        </w:rPr>
        <w:t xml:space="preserve">*** </w:t>
      </w:r>
      <w:r w:rsidRPr="003A5ADB">
        <w:rPr>
          <w:b/>
          <w:i/>
          <w:sz w:val="18"/>
          <w:szCs w:val="20"/>
        </w:rPr>
        <w:t>Wyjaśnienie:</w:t>
      </w:r>
      <w:r w:rsidRPr="003A5ADB">
        <w:rPr>
          <w:i/>
          <w:sz w:val="18"/>
          <w:szCs w:val="20"/>
        </w:rPr>
        <w:t xml:space="preserve"> prawo do ograniczenia przetwarzania nie ma zastosowania w odniesieniu do </w:t>
      </w:r>
      <w:r w:rsidRPr="003A5ADB">
        <w:rPr>
          <w:rFonts w:eastAsia="Times New Roman"/>
          <w:i/>
          <w:sz w:val="18"/>
          <w:szCs w:val="20"/>
          <w:lang w:eastAsia="pl-PL"/>
        </w:rPr>
        <w:t>przechowywania, w celu zapewnienia korzystania ze środków ochrony prawnej lub w celu ochrony praw</w:t>
      </w:r>
    </w:p>
    <w:p w:rsidR="009648F0" w:rsidRPr="003A5ADB" w:rsidRDefault="009648F0">
      <w:pPr>
        <w:rPr>
          <w:sz w:val="20"/>
        </w:rPr>
      </w:pPr>
    </w:p>
    <w:sectPr w:rsidR="009648F0" w:rsidRPr="003A5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B1591"/>
    <w:multiLevelType w:val="hybridMultilevel"/>
    <w:tmpl w:val="E76CD9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DB"/>
    <w:rsid w:val="003A5ADB"/>
    <w:rsid w:val="00457B80"/>
    <w:rsid w:val="004C5877"/>
    <w:rsid w:val="00590DE2"/>
    <w:rsid w:val="009648F0"/>
    <w:rsid w:val="00A2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9B3D"/>
  <w15:docId w15:val="{16E4A7B3-F761-40EB-8673-8FE72F8E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AD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5ADB"/>
    <w:pPr>
      <w:ind w:left="720"/>
      <w:contextualSpacing/>
    </w:pPr>
  </w:style>
  <w:style w:type="paragraph" w:customStyle="1" w:styleId="Bezodstpw1">
    <w:name w:val="Bez odstępów1"/>
    <w:rsid w:val="003A5ADB"/>
    <w:pPr>
      <w:suppressAutoHyphens/>
      <w:spacing w:after="0" w:line="240" w:lineRule="auto"/>
    </w:pPr>
    <w:rPr>
      <w:rFonts w:ascii="Calibri" w:eastAsia="Calibri" w:hAnsi="Calibri" w:cs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58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58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5877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58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658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5</cp:revision>
  <dcterms:created xsi:type="dcterms:W3CDTF">2018-12-11T09:36:00Z</dcterms:created>
  <dcterms:modified xsi:type="dcterms:W3CDTF">2021-04-21T11:16:00Z</dcterms:modified>
</cp:coreProperties>
</file>