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6E6" w:rsidRDefault="00C143AA" w:rsidP="002366E6">
      <w:pPr>
        <w:pBdr>
          <w:bottom w:val="single" w:sz="36" w:space="15" w:color="111F41"/>
        </w:pBdr>
        <w:spacing w:after="0" w:line="240" w:lineRule="auto"/>
        <w:jc w:val="right"/>
        <w:outlineLvl w:val="1"/>
        <w:rPr>
          <w:rFonts w:ascii="TahomaBold" w:eastAsia="Times New Roman" w:hAnsi="TahomaBold" w:cs="Times New Roman"/>
          <w:color w:val="343434"/>
          <w:sz w:val="20"/>
          <w:szCs w:val="24"/>
          <w:lang w:eastAsia="pl-PL"/>
        </w:rPr>
      </w:pPr>
      <w:bookmarkStart w:id="0" w:name="_GoBack"/>
      <w:bookmarkEnd w:id="0"/>
      <w:r w:rsidRPr="00C143AA">
        <w:rPr>
          <w:rFonts w:ascii="TahomaBold" w:eastAsia="Times New Roman" w:hAnsi="TahomaBold" w:cs="Times New Roman"/>
          <w:color w:val="343434"/>
          <w:sz w:val="20"/>
          <w:szCs w:val="24"/>
          <w:lang w:eastAsia="pl-PL"/>
        </w:rPr>
        <w:t xml:space="preserve">Załącznik do zarządzenia nr 4/2024 </w:t>
      </w:r>
    </w:p>
    <w:p w:rsidR="00C143AA" w:rsidRPr="00C143AA" w:rsidRDefault="00C143AA" w:rsidP="002366E6">
      <w:pPr>
        <w:pBdr>
          <w:bottom w:val="single" w:sz="36" w:space="15" w:color="111F41"/>
        </w:pBdr>
        <w:spacing w:after="0" w:line="240" w:lineRule="auto"/>
        <w:jc w:val="right"/>
        <w:outlineLvl w:val="1"/>
        <w:rPr>
          <w:rFonts w:ascii="TahomaBold" w:eastAsia="Times New Roman" w:hAnsi="TahomaBold" w:cs="Times New Roman"/>
          <w:color w:val="343434"/>
          <w:sz w:val="20"/>
          <w:szCs w:val="24"/>
          <w:lang w:eastAsia="pl-PL"/>
        </w:rPr>
      </w:pPr>
      <w:r w:rsidRPr="00C143AA">
        <w:rPr>
          <w:rFonts w:ascii="TahomaBold" w:eastAsia="Times New Roman" w:hAnsi="TahomaBold" w:cs="Times New Roman"/>
          <w:color w:val="343434"/>
          <w:sz w:val="20"/>
          <w:szCs w:val="24"/>
          <w:lang w:eastAsia="pl-PL"/>
        </w:rPr>
        <w:t xml:space="preserve">Dyrektora Zespołu Szkolno-Przedszkolnego w Bogdańcu </w:t>
      </w:r>
    </w:p>
    <w:p w:rsidR="00C143AA" w:rsidRDefault="002419F5" w:rsidP="00E011F9">
      <w:pPr>
        <w:pBdr>
          <w:bottom w:val="single" w:sz="36" w:space="15" w:color="111F41"/>
        </w:pBdr>
        <w:spacing w:after="0" w:line="240" w:lineRule="auto"/>
        <w:jc w:val="center"/>
        <w:outlineLvl w:val="1"/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</w:pPr>
      <w:r>
        <w:rPr>
          <w:rFonts w:ascii="TahomaBold" w:eastAsia="Times New Roman" w:hAnsi="TahomaBold" w:cs="Times New Roman"/>
          <w:b/>
          <w:noProof/>
          <w:color w:val="343434"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6CB7854E" wp14:editId="5781FAFB">
            <wp:simplePos x="0" y="0"/>
            <wp:positionH relativeFrom="margin">
              <wp:posOffset>-57150</wp:posOffset>
            </wp:positionH>
            <wp:positionV relativeFrom="margin">
              <wp:posOffset>295275</wp:posOffset>
            </wp:positionV>
            <wp:extent cx="694690" cy="890270"/>
            <wp:effectExtent l="0" t="0" r="0" b="508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43AA" w:rsidRDefault="00C143AA" w:rsidP="00E011F9">
      <w:pPr>
        <w:pBdr>
          <w:bottom w:val="single" w:sz="36" w:space="15" w:color="111F41"/>
        </w:pBdr>
        <w:spacing w:after="0" w:line="240" w:lineRule="auto"/>
        <w:jc w:val="center"/>
        <w:outlineLvl w:val="1"/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</w:pPr>
    </w:p>
    <w:p w:rsidR="00E011F9" w:rsidRPr="00E011F9" w:rsidRDefault="00E011F9" w:rsidP="00E011F9">
      <w:pPr>
        <w:pBdr>
          <w:bottom w:val="single" w:sz="36" w:space="15" w:color="111F41"/>
        </w:pBdr>
        <w:spacing w:after="0" w:line="240" w:lineRule="auto"/>
        <w:jc w:val="center"/>
        <w:outlineLvl w:val="1"/>
        <w:rPr>
          <w:rFonts w:ascii="TahomaBold" w:eastAsia="Times New Roman" w:hAnsi="TahomaBold" w:cs="Times New Roman"/>
          <w:b/>
          <w:color w:val="343434"/>
          <w:sz w:val="32"/>
          <w:szCs w:val="32"/>
        </w:rPr>
      </w:pPr>
      <w:r w:rsidRPr="00477B27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>Procedura postępowania w przypadk</w:t>
      </w:r>
      <w:r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>u agresywnego zachowania ucznia</w:t>
      </w:r>
      <w:r w:rsidR="002419F5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 xml:space="preserve">, stwarzającego zagrożenie </w:t>
      </w:r>
      <w:r w:rsidR="002419F5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br/>
        <w:t xml:space="preserve">dla </w:t>
      </w:r>
      <w:r w:rsidRPr="00477B27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>własnego bezpieczeństwa</w:t>
      </w:r>
      <w:r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 xml:space="preserve"> </w:t>
      </w:r>
      <w:r w:rsidRPr="00477B27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 xml:space="preserve">i zdrowia innych obowiązująca </w:t>
      </w:r>
      <w:r w:rsidR="002419F5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br/>
      </w:r>
      <w:r w:rsidRPr="00477B27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 xml:space="preserve">w </w:t>
      </w:r>
      <w:r w:rsidR="00C143AA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 xml:space="preserve">Szkole Podstawowej im. Henryka </w:t>
      </w:r>
      <w:r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>Sienkiewicza w Bogdańcu</w:t>
      </w:r>
      <w:r w:rsidR="00C143AA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 xml:space="preserve"> </w:t>
      </w:r>
      <w:r w:rsidR="002419F5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br/>
      </w:r>
      <w:r w:rsidRPr="00477B27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>w Zespole Szkolno-Przedszkolnym</w:t>
      </w:r>
      <w:r w:rsidR="002419F5">
        <w:rPr>
          <w:rFonts w:ascii="TahomaBold" w:eastAsia="Times New Roman" w:hAnsi="TahomaBold" w:cs="Times New Roman"/>
          <w:b/>
          <w:color w:val="343434"/>
          <w:sz w:val="32"/>
          <w:szCs w:val="32"/>
        </w:rPr>
        <w:t xml:space="preserve"> </w:t>
      </w:r>
      <w:r w:rsidRPr="00477B27">
        <w:rPr>
          <w:rFonts w:ascii="TahomaBold" w:eastAsia="Times New Roman" w:hAnsi="TahomaBold" w:cs="Times New Roman"/>
          <w:b/>
          <w:color w:val="343434"/>
          <w:sz w:val="32"/>
          <w:szCs w:val="32"/>
          <w:lang w:eastAsia="pl-PL"/>
        </w:rPr>
        <w:t>w Bogdańcu</w:t>
      </w:r>
    </w:p>
    <w:p w:rsidR="00E011F9" w:rsidRDefault="00E011F9" w:rsidP="00E011F9">
      <w:pPr>
        <w:spacing w:after="150" w:line="240" w:lineRule="auto"/>
        <w:jc w:val="both"/>
        <w:rPr>
          <w:rFonts w:ascii="TahomaBold" w:eastAsia="Times New Roman" w:hAnsi="TahomaBold" w:cs="Times New Roman"/>
          <w:b/>
          <w:color w:val="222222"/>
          <w:sz w:val="21"/>
        </w:rPr>
      </w:pPr>
    </w:p>
    <w:p w:rsidR="00E011F9" w:rsidRPr="00477B27" w:rsidRDefault="00E011F9" w:rsidP="00E011F9">
      <w:pPr>
        <w:spacing w:after="150" w:line="240" w:lineRule="auto"/>
        <w:jc w:val="both"/>
        <w:rPr>
          <w:rFonts w:ascii="TahomaRegular" w:eastAsia="Times New Roman" w:hAnsi="TahomaRegular" w:cs="Times New Roman"/>
          <w:b/>
          <w:color w:val="222222"/>
          <w:sz w:val="21"/>
          <w:szCs w:val="21"/>
          <w:lang w:eastAsia="pl-PL"/>
        </w:rPr>
      </w:pPr>
      <w:r w:rsidRPr="00477B27">
        <w:rPr>
          <w:rFonts w:ascii="TahomaBold" w:eastAsia="Times New Roman" w:hAnsi="TahomaBold" w:cs="Times New Roman"/>
          <w:b/>
          <w:color w:val="222222"/>
          <w:sz w:val="21"/>
          <w:lang w:eastAsia="pl-PL"/>
        </w:rPr>
        <w:t xml:space="preserve">PROCEDURA POSTĘPOWANIA W PRZYPADKU AGRESYWNEGO ZACHOWANIA </w:t>
      </w:r>
      <w:r>
        <w:rPr>
          <w:rFonts w:ascii="TahomaBold" w:eastAsia="Times New Roman" w:hAnsi="TahomaBold" w:cs="Times New Roman"/>
          <w:b/>
          <w:color w:val="222222"/>
          <w:sz w:val="21"/>
          <w:lang w:eastAsia="pl-PL"/>
        </w:rPr>
        <w:t>UCZNIA</w:t>
      </w:r>
      <w:r w:rsidRPr="00477B27">
        <w:rPr>
          <w:rFonts w:ascii="TahomaBold" w:eastAsia="Times New Roman" w:hAnsi="TahomaBold" w:cs="Times New Roman"/>
          <w:b/>
          <w:color w:val="222222"/>
          <w:sz w:val="21"/>
          <w:lang w:eastAsia="pl-PL"/>
        </w:rPr>
        <w:t>, STWARZAJĄCEGO ZAGROŻENIE DLA WŁASNEGO BEZPIECZEŃSTWA</w:t>
      </w:r>
      <w:r>
        <w:rPr>
          <w:rFonts w:ascii="TahomaBold" w:eastAsia="Times New Roman" w:hAnsi="TahomaBold" w:cs="Times New Roman"/>
          <w:b/>
          <w:color w:val="222222"/>
          <w:sz w:val="21"/>
        </w:rPr>
        <w:t xml:space="preserve"> </w:t>
      </w:r>
      <w:r w:rsidRPr="00477B27">
        <w:rPr>
          <w:rFonts w:ascii="TahomaBold" w:eastAsia="Times New Roman" w:hAnsi="TahomaBold" w:cs="Times New Roman"/>
          <w:b/>
          <w:color w:val="222222"/>
          <w:sz w:val="21"/>
          <w:lang w:eastAsia="pl-PL"/>
        </w:rPr>
        <w:t>I ZDROWIA INNYCH:</w:t>
      </w:r>
    </w:p>
    <w:p w:rsidR="000A69A7" w:rsidRPr="000A69A7" w:rsidRDefault="00AF0C6A" w:rsidP="00910778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</w:t>
      </w:r>
      <w:r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. </w:t>
      </w:r>
      <w:r w:rsidR="000A69A7"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Nauczyciel bądź pracownik szkoły, który jest świadkiem agresywnego zachowania uczniów (bójka, pobicie), jest zobowiązany do wykonania następujących czynności:</w:t>
      </w:r>
    </w:p>
    <w:p w:rsidR="000A69A7" w:rsidRPr="000A69A7" w:rsidRDefault="000A69A7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  <w:t> </w:t>
      </w:r>
    </w:p>
    <w:p w:rsidR="000A69A7" w:rsidRPr="000A69A7" w:rsidRDefault="00AF0C6A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2</w:t>
      </w:r>
      <w:r w:rsidR="000A69A7"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. Natychmiast reaguje słownie w sposób stanowczy i  zdecydowany  na zaistniałą sytuację:</w:t>
      </w:r>
    </w:p>
    <w:p w:rsidR="000A69A7" w:rsidRPr="000A69A7" w:rsidRDefault="000A69A7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  <w:t> </w:t>
      </w:r>
    </w:p>
    <w:p w:rsidR="00910778" w:rsidRDefault="000A69A7" w:rsidP="00910778">
      <w:pPr>
        <w:spacing w:after="0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a) odizolowuje ucznia zachowującego się agresywnie od grupy</w:t>
      </w:r>
      <w:r w:rsidR="00AF0C6A"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z zachowaniem bezpieczeństwa własnej osoby,</w:t>
      </w:r>
    </w:p>
    <w:p w:rsidR="00910778" w:rsidRDefault="00AF0C6A" w:rsidP="00910778">
      <w:pPr>
        <w:spacing w:after="0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b) </w:t>
      </w:r>
      <w:r w:rsidR="000A69A7"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wzywa pomoc (innego nauczyciela, pedagoga, pielęgniarkę),</w:t>
      </w:r>
    </w:p>
    <w:p w:rsidR="00910778" w:rsidRDefault="00AF0C6A" w:rsidP="00910778">
      <w:pPr>
        <w:spacing w:after="0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c) </w:t>
      </w:r>
      <w:r w:rsidR="000A69A7"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udziela pomocy ofierze agresji i zapewnia bezpieczeństwo pozostałym uczniom.</w:t>
      </w:r>
    </w:p>
    <w:p w:rsidR="007C09AA" w:rsidRPr="000A69A7" w:rsidRDefault="007C09AA" w:rsidP="00910778">
      <w:pPr>
        <w:spacing w:after="0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d) w</w:t>
      </w: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przypadku konieczności zdyscyplinowania wyjątkowo agresywnego ucznia bądź nagminnie przejawiającego zachowania agresywne wzywana jest policja w celu podjęcia interwencji zapew</w:t>
      </w:r>
      <w:r w:rsid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niającej bezpieczeństwo uczniom</w:t>
      </w:r>
      <w:r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</w:t>
      </w: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i pracownikom szkoły.</w:t>
      </w:r>
    </w:p>
    <w:p w:rsidR="000A69A7" w:rsidRPr="000A69A7" w:rsidRDefault="000A69A7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  <w:t> </w:t>
      </w:r>
    </w:p>
    <w:p w:rsidR="000A69A7" w:rsidRPr="000A69A7" w:rsidRDefault="000A69A7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2. Jeżeli to możliwe, ustala przyczyny agresji. Przeprowadza rozmowy ze stronami konfliktu w celu uświadomienia im niewłaściwego zachowania. O</w:t>
      </w:r>
      <w:r w:rsidR="00AF0C6A"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zajściu informu</w:t>
      </w:r>
      <w:r w:rsidR="007C09AA"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je wychowawcę</w:t>
      </w:r>
      <w:r w:rsid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/ </w:t>
      </w:r>
      <w:r w:rsidR="007C09AA"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dyrektora/</w:t>
      </w:r>
      <w:r w:rsid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</w:t>
      </w:r>
      <w:r w:rsidR="007C09AA"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wicedyrektora/</w:t>
      </w:r>
      <w:r w:rsid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</w:t>
      </w:r>
      <w:r w:rsidR="007C09AA"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pedagoga szkolnego i sporządza notatkę służbową z zajścia.</w:t>
      </w:r>
    </w:p>
    <w:p w:rsidR="000A69A7" w:rsidRPr="000A69A7" w:rsidRDefault="000A69A7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  <w:t> </w:t>
      </w:r>
    </w:p>
    <w:p w:rsidR="000A69A7" w:rsidRPr="000A69A7" w:rsidRDefault="000A69A7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3. Wychowawca informuje rodziców ucznia o jego agresywnym zachowaniu, zwracając uwagę na konieczność przepro</w:t>
      </w:r>
      <w:r w:rsid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wadzenia przez rodziców rozmowy</w:t>
      </w:r>
      <w:r w:rsidR="00AF0C6A"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</w:t>
      </w: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z dzieckiem.</w:t>
      </w:r>
      <w:r w:rsidR="00AF0C6A" w:rsidRPr="00E011F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</w:t>
      </w:r>
    </w:p>
    <w:p w:rsidR="000A69A7" w:rsidRPr="000A69A7" w:rsidRDefault="000A69A7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8"/>
          <w:szCs w:val="28"/>
          <w:lang w:eastAsia="pl-PL"/>
        </w:rPr>
      </w:pPr>
      <w:r w:rsidRPr="000A69A7">
        <w:rPr>
          <w:rFonts w:ascii="Times New Roman" w:eastAsia="Times New Roman" w:hAnsi="Times New Roman" w:cs="Times New Roman"/>
          <w:color w:val="777777"/>
          <w:sz w:val="28"/>
          <w:szCs w:val="28"/>
          <w:lang w:eastAsia="pl-PL"/>
        </w:rPr>
        <w:t> </w:t>
      </w:r>
    </w:p>
    <w:p w:rsidR="00D93668" w:rsidRPr="000A69A7" w:rsidRDefault="00E011F9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4</w:t>
      </w:r>
      <w:r w:rsidR="000A69A7"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. Jeśli zachowanie ucznia nie poprawia się, wychowawca </w:t>
      </w:r>
      <w:r w:rsidR="007C09AA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wzywa </w:t>
      </w:r>
      <w:r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na spotkanie </w:t>
      </w:r>
      <w:r w:rsidR="007C09AA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rodziców</w:t>
      </w:r>
      <w:r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/ opiekunów prawnych</w:t>
      </w:r>
      <w:r w:rsid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:</w:t>
      </w:r>
    </w:p>
    <w:p w:rsidR="00910778" w:rsidRDefault="000A69A7" w:rsidP="00910778">
      <w:pPr>
        <w:spacing w:after="0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a) </w:t>
      </w:r>
      <w:r w:rsidR="00E011F9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wraz z pedagogiem/ psychologiem </w:t>
      </w: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przeprowadza rozmowę z rodzicem (prawnym opiekunem), pogłębiając wiedzę na temat ucznia, jego rozwoju intelektualnego, społecznego, emocjonalnego,</w:t>
      </w:r>
    </w:p>
    <w:p w:rsidR="00910778" w:rsidRDefault="000A69A7" w:rsidP="00910778">
      <w:pPr>
        <w:spacing w:after="0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b) na prośbę wychowawcy rozmowę </w:t>
      </w:r>
      <w:r w:rsid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z rodzicem przeprowadza pedagog</w:t>
      </w:r>
      <w:r w:rsidR="00E011F9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i psycholog </w:t>
      </w: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szkolny, analizując przyczyny zaburzonego zachowania ucznia, pomagając rodzicom w doborze metod wychowawczych,</w:t>
      </w:r>
    </w:p>
    <w:p w:rsidR="00910778" w:rsidRDefault="000A69A7" w:rsidP="00910778">
      <w:pPr>
        <w:spacing w:after="0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c) brak zmiany w zachowaniu ucznia powoduje</w:t>
      </w:r>
      <w:r w:rsidR="00E011F9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zwołanie przez wychowawcę posiedzenia zespołu wychowawczego, w którym uczestniczą </w:t>
      </w:r>
      <w:r w:rsidR="00D93668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również</w:t>
      </w:r>
      <w:r w:rsidR="00E011F9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rodzice/ opiekunowie prawni ucznia</w:t>
      </w: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,</w:t>
      </w:r>
    </w:p>
    <w:p w:rsidR="00D93668" w:rsidRPr="00D93668" w:rsidRDefault="000A69A7" w:rsidP="00910778">
      <w:pPr>
        <w:spacing w:after="0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</w:pPr>
      <w:r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d) </w:t>
      </w:r>
      <w:r w:rsidR="00D93668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sporządza się notatkę służbową z przebiegu spotkania oraz ustaleniami dotyczącymi dobrania odpowiednich form pomocy dziecku. Rodzic zobowiązany jest do podpisania zgody  (zał. nr 1 do procedury) na zastoso</w:t>
      </w:r>
      <w:r w:rsidR="00CF4BB9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wanie przytrzymywania</w:t>
      </w:r>
      <w:r w:rsidR="00D93668"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ucznia w sytuacjach, kiedy jego zachowanie zagraża bezpieczeństwu/ zdrowiu jego i innych.</w:t>
      </w:r>
    </w:p>
    <w:p w:rsidR="000A69A7" w:rsidRPr="000A69A7" w:rsidRDefault="000A69A7" w:rsidP="00910778">
      <w:pPr>
        <w:spacing w:after="0"/>
        <w:jc w:val="both"/>
        <w:textAlignment w:val="top"/>
        <w:rPr>
          <w:rFonts w:ascii="Times New Roman" w:eastAsia="Times New Roman" w:hAnsi="Times New Roman" w:cs="Times New Roman"/>
          <w:color w:val="777777"/>
          <w:sz w:val="28"/>
          <w:szCs w:val="28"/>
          <w:lang w:eastAsia="pl-PL"/>
        </w:rPr>
      </w:pPr>
      <w:r w:rsidRPr="000A69A7">
        <w:rPr>
          <w:rFonts w:ascii="Times New Roman" w:eastAsia="Times New Roman" w:hAnsi="Times New Roman" w:cs="Times New Roman"/>
          <w:color w:val="777777"/>
          <w:sz w:val="28"/>
          <w:szCs w:val="28"/>
          <w:lang w:eastAsia="pl-PL"/>
        </w:rPr>
        <w:t> </w:t>
      </w:r>
    </w:p>
    <w:p w:rsidR="00E011F9" w:rsidRDefault="00D93668" w:rsidP="00910778">
      <w:pPr>
        <w:spacing w:after="100"/>
        <w:jc w:val="both"/>
        <w:textAlignment w:val="top"/>
        <w:rPr>
          <w:rFonts w:ascii="Times New Roman" w:eastAsia="Times New Roman" w:hAnsi="Times New Roman" w:cs="Times New Roman"/>
          <w:color w:val="777777"/>
          <w:sz w:val="21"/>
          <w:szCs w:val="21"/>
          <w:lang w:eastAsia="pl-PL"/>
        </w:rPr>
      </w:pPr>
      <w:r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5</w:t>
      </w:r>
      <w:r w:rsidR="000A69A7"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. W sytuacji, kiedy uczeń w dalszym ciągu stwarza zagrożenie dla innych uczniów, </w:t>
      </w:r>
      <w:r w:rsidRPr="00D93668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Dyrektor Zespołu Szkolno-Przedszkolnego w Bogdańcu w porozumieniu z Radą Pedagogiczną </w:t>
      </w:r>
      <w:r w:rsidR="000A69A7"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kieruje wniosek do Sądu</w:t>
      </w:r>
      <w:r w:rsidR="002419F5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 xml:space="preserve"> </w:t>
      </w:r>
      <w:r w:rsidR="000A69A7" w:rsidRPr="000A69A7">
        <w:rPr>
          <w:rFonts w:ascii="Times New Roman" w:eastAsia="Times New Roman" w:hAnsi="Times New Roman" w:cs="Times New Roman"/>
          <w:color w:val="000000"/>
          <w:sz w:val="21"/>
          <w:szCs w:val="21"/>
          <w:lang w:eastAsia="pl-PL"/>
        </w:rPr>
        <w:t>Rejonowego, Wydziału Rodzinnego i Nieletnich o zastosowanie środka wychowawczego zapobiegającego demoralizacji ucznia.</w:t>
      </w:r>
    </w:p>
    <w:p w:rsidR="002419F5" w:rsidRDefault="002419F5" w:rsidP="00910778">
      <w:pPr>
        <w:spacing w:after="100"/>
        <w:jc w:val="right"/>
        <w:textAlignment w:val="top"/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</w:pPr>
    </w:p>
    <w:p w:rsidR="00910778" w:rsidRDefault="00910778" w:rsidP="00910778">
      <w:pPr>
        <w:spacing w:after="100"/>
        <w:jc w:val="right"/>
        <w:textAlignment w:val="top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Bogdaniec, dnia ……………..</w:t>
      </w:r>
    </w:p>
    <w:p w:rsidR="00910778" w:rsidRDefault="00910778" w:rsidP="00910778">
      <w:pPr>
        <w:spacing w:after="100"/>
        <w:jc w:val="right"/>
        <w:textAlignment w:val="top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910778" w:rsidRDefault="00910778" w:rsidP="00910778">
      <w:pPr>
        <w:spacing w:after="100"/>
        <w:jc w:val="right"/>
        <w:textAlignment w:val="top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910778" w:rsidRDefault="00910778" w:rsidP="00910778">
      <w:pPr>
        <w:spacing w:after="100"/>
        <w:jc w:val="center"/>
        <w:textAlignment w:val="top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ZGODA</w:t>
      </w:r>
    </w:p>
    <w:p w:rsidR="00CF4BB9" w:rsidRDefault="00CF4BB9" w:rsidP="00910778">
      <w:pPr>
        <w:spacing w:after="100"/>
        <w:jc w:val="center"/>
        <w:textAlignment w:val="top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910778" w:rsidRDefault="00910778" w:rsidP="00910778">
      <w:pPr>
        <w:spacing w:after="100"/>
        <w:ind w:firstLine="567"/>
        <w:jc w:val="both"/>
        <w:textAlignment w:val="top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Wyrażam zgodę </w:t>
      </w:r>
      <w:r w:rsidR="00CF4BB9">
        <w:rPr>
          <w:rFonts w:ascii="Times New Roman" w:eastAsia="Times New Roman" w:hAnsi="Times New Roman" w:cs="Times New Roman"/>
          <w:sz w:val="21"/>
          <w:szCs w:val="21"/>
          <w:lang w:eastAsia="pl-PL"/>
        </w:rPr>
        <w:t>na przytrzymywanie</w:t>
      </w:r>
      <w:r w:rsidR="00B0431E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mojego syna / córki …………………………………………...</w:t>
      </w:r>
      <w:r w:rsidR="00CF4BB9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w sytuacjach, gdy jego/ jej zachowanie zagraża bezpieczeństwu i/ lub zdrowiu jego/ jej lub innych uczniów/ pracowników Zespołu Szkolno-Przedszkolnego w Bogdańcu.</w:t>
      </w:r>
    </w:p>
    <w:p w:rsidR="00E011F9" w:rsidRDefault="00E011F9" w:rsidP="00E011F9">
      <w:pPr>
        <w:pStyle w:val="NormalnyWeb"/>
      </w:pPr>
    </w:p>
    <w:p w:rsidR="00CF4BB9" w:rsidRDefault="00CF4BB9" w:rsidP="00CF4BB9">
      <w:pPr>
        <w:pStyle w:val="NormalnyWeb"/>
        <w:spacing w:before="0" w:beforeAutospacing="0" w:after="0" w:afterAutospacing="0"/>
        <w:jc w:val="right"/>
      </w:pPr>
      <w:r>
        <w:t>……………………………………….</w:t>
      </w:r>
    </w:p>
    <w:p w:rsidR="00E011F9" w:rsidRDefault="00CF4BB9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  <w:r>
        <w:t xml:space="preserve">                                                                                         </w:t>
      </w:r>
      <w:r>
        <w:rPr>
          <w:rFonts w:ascii="TahomaRegular" w:hAnsi="TahomaRegular"/>
          <w:color w:val="222222"/>
          <w:sz w:val="21"/>
          <w:szCs w:val="21"/>
        </w:rPr>
        <w:t>( data i podpis rodzica/ opiekuna prawnego)</w:t>
      </w: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CF4BB9">
      <w:pPr>
        <w:pStyle w:val="NormalnyWeb"/>
        <w:spacing w:before="0" w:beforeAutospacing="0" w:after="0" w:afterAutospacing="0"/>
        <w:jc w:val="center"/>
        <w:rPr>
          <w:rFonts w:ascii="TahomaRegular" w:hAnsi="TahomaRegular"/>
          <w:color w:val="222222"/>
          <w:sz w:val="21"/>
          <w:szCs w:val="21"/>
        </w:rPr>
      </w:pPr>
    </w:p>
    <w:p w:rsidR="00B12668" w:rsidRDefault="00B12668" w:rsidP="00B1266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12668" w:rsidRDefault="00B12668" w:rsidP="00B1266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12668" w:rsidRDefault="00B12668" w:rsidP="00B1266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12668" w:rsidRPr="00D65585" w:rsidRDefault="00B12668" w:rsidP="00B1266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5585">
        <w:rPr>
          <w:rFonts w:ascii="Times New Roman" w:hAnsi="Times New Roman" w:cs="Times New Roman"/>
          <w:sz w:val="24"/>
          <w:szCs w:val="24"/>
        </w:rPr>
        <w:t xml:space="preserve">Zostałem/ łam zapoznany/a z obowiązującą w </w:t>
      </w:r>
      <w:r>
        <w:rPr>
          <w:rFonts w:ascii="Times New Roman" w:hAnsi="Times New Roman" w:cs="Times New Roman"/>
          <w:sz w:val="24"/>
          <w:szCs w:val="24"/>
        </w:rPr>
        <w:t xml:space="preserve">Szkole Podstawowej im. Henryka Sienkiewicza w Bogdańcu w Zespole Szkolno-Przedszkolnym w Bogdańcu </w:t>
      </w:r>
      <w:r w:rsidRPr="00D65585">
        <w:rPr>
          <w:rFonts w:ascii="Times New Roman" w:hAnsi="Times New Roman" w:cs="Times New Roman"/>
          <w:b/>
          <w:sz w:val="24"/>
          <w:szCs w:val="24"/>
        </w:rPr>
        <w:t>Procedurą postępowania w przypadku agresywnego zachowania dziecka</w:t>
      </w:r>
      <w:r w:rsidRPr="00D65585">
        <w:rPr>
          <w:rFonts w:ascii="Times New Roman" w:hAnsi="Times New Roman" w:cs="Times New Roman"/>
          <w:sz w:val="24"/>
          <w:szCs w:val="24"/>
        </w:rPr>
        <w:t xml:space="preserve">, </w:t>
      </w:r>
      <w:r w:rsidRPr="00B12668">
        <w:rPr>
          <w:rFonts w:ascii="Times New Roman" w:hAnsi="Times New Roman" w:cs="Times New Roman"/>
          <w:b/>
          <w:sz w:val="24"/>
          <w:szCs w:val="24"/>
        </w:rPr>
        <w:t xml:space="preserve">stwarzającego zagrożenie dla własnego bezpieczeństwa i zdrowia innych. </w:t>
      </w:r>
    </w:p>
    <w:p w:rsidR="00B12668" w:rsidRPr="00D65585" w:rsidRDefault="00B12668" w:rsidP="00B1266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65585">
        <w:rPr>
          <w:rFonts w:ascii="Times New Roman" w:hAnsi="Times New Roman" w:cs="Times New Roman"/>
          <w:sz w:val="24"/>
          <w:szCs w:val="24"/>
        </w:rPr>
        <w:t>Akceptuję jej zapisy.</w:t>
      </w:r>
    </w:p>
    <w:p w:rsidR="00B12668" w:rsidRPr="00D65585" w:rsidRDefault="00B12668" w:rsidP="00B12668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12668" w:rsidRPr="00D65585" w:rsidRDefault="00B12668" w:rsidP="00B1266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D65585">
        <w:rPr>
          <w:rFonts w:ascii="Times New Roman" w:hAnsi="Times New Roman" w:cs="Times New Roman"/>
          <w:sz w:val="24"/>
          <w:szCs w:val="24"/>
        </w:rPr>
        <w:t xml:space="preserve">……………….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6558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D65585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D65585">
        <w:rPr>
          <w:rFonts w:ascii="Times New Roman" w:hAnsi="Times New Roman" w:cs="Times New Roman"/>
          <w:sz w:val="24"/>
          <w:szCs w:val="24"/>
        </w:rPr>
        <w:t>………………</w:t>
      </w:r>
    </w:p>
    <w:p w:rsidR="00B12668" w:rsidRPr="00D65585" w:rsidRDefault="00B12668" w:rsidP="00B1266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D6558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D65585">
        <w:rPr>
          <w:rFonts w:ascii="Times New Roman" w:hAnsi="Times New Roman" w:cs="Times New Roman"/>
          <w:sz w:val="24"/>
          <w:szCs w:val="24"/>
        </w:rPr>
        <w:t xml:space="preserve">ata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65585">
        <w:rPr>
          <w:rFonts w:ascii="Times New Roman" w:hAnsi="Times New Roman" w:cs="Times New Roman"/>
          <w:sz w:val="24"/>
          <w:szCs w:val="24"/>
        </w:rPr>
        <w:t xml:space="preserve">                          podpis rodziców/ opiekunów prawnych </w:t>
      </w:r>
    </w:p>
    <w:p w:rsidR="00B12668" w:rsidRPr="00CF4BB9" w:rsidRDefault="00B12668" w:rsidP="00CF4BB9">
      <w:pPr>
        <w:pStyle w:val="NormalnyWeb"/>
        <w:spacing w:before="0" w:beforeAutospacing="0" w:after="0" w:afterAutospacing="0"/>
        <w:jc w:val="center"/>
      </w:pPr>
    </w:p>
    <w:sectPr w:rsidR="00B12668" w:rsidRPr="00CF4BB9" w:rsidSect="002419F5">
      <w:footerReference w:type="default" r:id="rId10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434" w:rsidRDefault="00AF5434" w:rsidP="00C143AA">
      <w:pPr>
        <w:spacing w:after="0" w:line="240" w:lineRule="auto"/>
      </w:pPr>
      <w:r>
        <w:separator/>
      </w:r>
    </w:p>
  </w:endnote>
  <w:endnote w:type="continuationSeparator" w:id="0">
    <w:p w:rsidR="00AF5434" w:rsidRDefault="00AF5434" w:rsidP="00C1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Bold">
    <w:altName w:val="Times New Roman"/>
    <w:panose1 w:val="00000000000000000000"/>
    <w:charset w:val="00"/>
    <w:family w:val="roman"/>
    <w:notTrueType/>
    <w:pitch w:val="default"/>
  </w:font>
  <w:font w:name="Tahoma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3AA" w:rsidRDefault="00C143AA">
    <w:pPr>
      <w:pStyle w:val="Stopka"/>
    </w:pPr>
  </w:p>
  <w:p w:rsidR="00C143AA" w:rsidRDefault="00C143A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434" w:rsidRDefault="00AF5434" w:rsidP="00C143AA">
      <w:pPr>
        <w:spacing w:after="0" w:line="240" w:lineRule="auto"/>
      </w:pPr>
      <w:r>
        <w:separator/>
      </w:r>
    </w:p>
  </w:footnote>
  <w:footnote w:type="continuationSeparator" w:id="0">
    <w:p w:rsidR="00AF5434" w:rsidRDefault="00AF5434" w:rsidP="00C14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3ABA"/>
    <w:multiLevelType w:val="multilevel"/>
    <w:tmpl w:val="59907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044CF8"/>
    <w:multiLevelType w:val="multilevel"/>
    <w:tmpl w:val="2624A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ED2608"/>
    <w:multiLevelType w:val="multilevel"/>
    <w:tmpl w:val="97A8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9F7C33"/>
    <w:multiLevelType w:val="multilevel"/>
    <w:tmpl w:val="E1BEC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B41BFF"/>
    <w:multiLevelType w:val="multilevel"/>
    <w:tmpl w:val="9906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9A7"/>
    <w:rsid w:val="000A69A7"/>
    <w:rsid w:val="001A264C"/>
    <w:rsid w:val="002366E6"/>
    <w:rsid w:val="002419F5"/>
    <w:rsid w:val="00777B28"/>
    <w:rsid w:val="0079294A"/>
    <w:rsid w:val="007C09AA"/>
    <w:rsid w:val="008E2DB5"/>
    <w:rsid w:val="00910778"/>
    <w:rsid w:val="00AF0C6A"/>
    <w:rsid w:val="00AF5434"/>
    <w:rsid w:val="00B0431E"/>
    <w:rsid w:val="00B12668"/>
    <w:rsid w:val="00C143AA"/>
    <w:rsid w:val="00C52FDB"/>
    <w:rsid w:val="00CF4BB9"/>
    <w:rsid w:val="00D93668"/>
    <w:rsid w:val="00E011F9"/>
    <w:rsid w:val="00E3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9A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01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4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3AA"/>
  </w:style>
  <w:style w:type="paragraph" w:styleId="Stopka">
    <w:name w:val="footer"/>
    <w:basedOn w:val="Normalny"/>
    <w:link w:val="StopkaZnak"/>
    <w:uiPriority w:val="99"/>
    <w:unhideWhenUsed/>
    <w:rsid w:val="00C14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3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9A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01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4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3AA"/>
  </w:style>
  <w:style w:type="paragraph" w:styleId="Stopka">
    <w:name w:val="footer"/>
    <w:basedOn w:val="Normalny"/>
    <w:link w:val="StopkaZnak"/>
    <w:uiPriority w:val="99"/>
    <w:unhideWhenUsed/>
    <w:rsid w:val="00C14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8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95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4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7D7D7"/>
                        <w:left w:val="single" w:sz="6" w:space="30" w:color="D7D7D7"/>
                        <w:bottom w:val="single" w:sz="6" w:space="15" w:color="D7D7D7"/>
                        <w:right w:val="single" w:sz="6" w:space="30" w:color="D7D7D7"/>
                      </w:divBdr>
                      <w:divsChild>
                        <w:div w:id="6148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85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21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48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117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424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243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45926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09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8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45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3061D-2776-42E4-B13A-09FB19E28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zsb</Company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zsb</dc:creator>
  <cp:lastModifiedBy>zsb</cp:lastModifiedBy>
  <cp:revision>2</cp:revision>
  <cp:lastPrinted>2024-05-10T09:36:00Z</cp:lastPrinted>
  <dcterms:created xsi:type="dcterms:W3CDTF">2024-05-10T11:29:00Z</dcterms:created>
  <dcterms:modified xsi:type="dcterms:W3CDTF">2024-05-10T11:29:00Z</dcterms:modified>
</cp:coreProperties>
</file>