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keepNext w:val="true"/>
        <w:spacing w:before="0" w:after="0" w:line="240"/>
        <w:ind w:right="0" w:left="0" w:firstLine="0"/>
        <w:jc w:val="righ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  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………………, dnia ……………………..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......……………………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………………………..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………………………..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6"/>
          <w:shd w:fill="auto" w:val="clear"/>
        </w:rPr>
        <w:t xml:space="preserve">inwestor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ŚWIADCZENIE INWESTORA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ŁAŚCIWYM ZAGOSPODAROWANIU TEREN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ÓW PRZYLEG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ŁYCH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( 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żeli eksploatacja wybudowanego obiektu jest uzależniona od ich odpowiedniego zagospodarowania)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708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O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świadczam, że po zakończeniu rob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ót budowlanych: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………………………………………………………………………………………….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………………………………………………………………………………………….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…………………………………………………………………………………………,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(nazwa inwestycji wg decyzji zezwalaj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ącej na budowę, adres, nr ew. działki, obręb)</w:t>
      </w:r>
    </w:p>
    <w:p>
      <w:pPr>
        <w:spacing w:before="0" w:after="0" w:line="240"/>
        <w:ind w:right="0" w:left="0" w:firstLine="70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Zgodnie z art. 57 ust. 1 pkt 3 ustawy z dnia 7 lipca 1994 r. Prawo budowlane  (Dz. U. z 202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3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r. poz.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682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 tj. z pó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źn. zm.)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tereny przyleg</w:t>
      </w: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łe do wybudowanego obiektu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...........................................................................................................................</w:t>
      </w: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...........................................................................................................................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(adres, nr ew. dzia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łki, obręb)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zosta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ły właściwie zagospodarowane.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center" w:pos="4392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..........................................................</w:t>
      </w:r>
    </w:p>
    <w:p>
      <w:pPr>
        <w:tabs>
          <w:tab w:val="center" w:pos="4392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18"/>
          <w:shd w:fill="auto" w:val="clear"/>
        </w:rPr>
        <w:t xml:space="preserve">(podpis inwestora)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