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2A" w:rsidRDefault="00FF1B2A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>WNIOSEK</w:t>
      </w:r>
    </w:p>
    <w:p w:rsidR="00FF1B2A" w:rsidRDefault="00FF1B2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>o pozwolenie na użytkowanie przed wykonaniem wszystkich robót budowlanych</w:t>
      </w:r>
    </w:p>
    <w:p w:rsidR="00FF1B2A" w:rsidRDefault="00FF1B2A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D9D9D9"/>
        </w:rPr>
        <w:t>(PB-17a)</w:t>
      </w:r>
    </w:p>
    <w:p w:rsidR="00FF1B2A" w:rsidRDefault="00FF1B2A">
      <w:pPr>
        <w:spacing w:before="60" w:after="60" w:line="268" w:lineRule="auto"/>
        <w:ind w:left="284" w:right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 w:cs="Times New Roman"/>
          <w:sz w:val="18"/>
          <w:szCs w:val="18"/>
        </w:rPr>
        <w:t>: art. 55 ust. 1 pkt 3, ust. 1a i 1b oraz art. 57 ust. 1 w zw. z ust. 3a ustawy z dnia 7 lipca 1994 r. – Prawo budowlane (Dz. U. z 2023 r. poz. 682 z późn. zm.).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1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1. ORGAN NADZORU BUDOWLANEGO</w:t>
            </w:r>
          </w:p>
        </w:tc>
      </w:tr>
    </w:tbl>
    <w:p w:rsidR="00FF1B2A" w:rsidRDefault="00FF1B2A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…………………………………………………………………………………………………..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370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2.1. DANE INWESTORA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FF1B2A" w:rsidRDefault="00FF1B2A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1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2.2. DANE INWESTORA (DO KORESPONDENCJI)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FF1B2A" w:rsidRDefault="00FF1B2A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adres do korespondencji inwestora jest inny niż wskazany w pkt 2.1.</w:t>
      </w:r>
    </w:p>
    <w:p w:rsidR="00FF1B2A" w:rsidRDefault="00FF1B2A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………………………………………...………………………...…………….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339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3. DANE PEŁNOMOCNIKA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FF1B2A" w:rsidRDefault="00FF1B2A">
      <w:pPr>
        <w:spacing w:before="6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się, jeżeli inwestor działa przez pełnomocnika.</w:t>
      </w:r>
    </w:p>
    <w:p w:rsidR="00FF1B2A" w:rsidRDefault="00FF1B2A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pełnomocnik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pełnomocnik do doręczeń</w:t>
      </w:r>
    </w:p>
    <w:p w:rsidR="00FF1B2A" w:rsidRDefault="00FF1B2A">
      <w:pPr>
        <w:spacing w:before="1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</w:t>
      </w:r>
      <w:r>
        <w:rPr>
          <w:rFonts w:ascii="Times New Roman" w:hAnsi="Times New Roman" w:cs="Times New Roman"/>
          <w:color w:val="000000"/>
        </w:rPr>
        <w:t xml:space="preserve">Kod pocztowy: .……….…… Poczta: ...…………………….. </w:t>
      </w:r>
      <w:r>
        <w:rPr>
          <w:rFonts w:ascii="Times New Roman" w:hAnsi="Times New Roman" w:cs="Times New Roman"/>
        </w:rPr>
        <w:t>Adres skrzynki ePUAP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 ……………………………………………………………………………….. 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910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4. INFORMACJE DOTYCZĄCE DECYZJI O POZWOLENIU NA BUDOWĘ ALBO ZGŁOSZENIA BUDOWY, O KTÓREJ MOWA W ART. 29 UST. 1 PKT 1–2 USTAWY Z DNIA 7 LIPCA 1994 R. – PRAWO BUDOWLANE</w:t>
            </w:r>
          </w:p>
        </w:tc>
      </w:tr>
    </w:tbl>
    <w:p w:rsidR="00FF1B2A" w:rsidRDefault="00FF1B2A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wydający decyzję albo przyjmujący zgłoszenie: ....……………………………………………… Data wydania decyzji albo dokonania zgłoszenia: ………………………………….….…..…………… Nr decyzji: …………..………….……………… Znak sprawy: ……………………………..………….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380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5. INFORMACJE O OBIEKCIE</w:t>
            </w:r>
          </w:p>
        </w:tc>
      </w:tr>
    </w:tbl>
    <w:p w:rsidR="00FF1B2A" w:rsidRDefault="00FF1B2A">
      <w:pPr>
        <w:spacing w:before="6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Wskaż funkcję (przeznaczenie) lub parametry obiektu, którego dotyczy wniosek o udzielenie pozwolenia na użytkowanie. Jeżeli wniosek dotyczy części obiektu, wskaż precyzyjnie, której części.</w:t>
      </w:r>
    </w:p>
    <w:p w:rsidR="00FF1B2A" w:rsidRDefault="00FF1B2A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…………..……………………………………………….……………………………………………………………………………………….……….…………......………………………………………………………………………….………………………………...……………………………………………..……………………………………………………………..……………………………………………………………………………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370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6. INFORMACJE O ROBOTACH BUDOWLANYCH POZOSTAŁYCH DO WYKONANIA</w:t>
            </w:r>
          </w:p>
        </w:tc>
      </w:tr>
    </w:tbl>
    <w:p w:rsidR="00FF1B2A" w:rsidRDefault="00FF1B2A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B2A" w:rsidRDefault="00FF1B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B2A" w:rsidRDefault="00FF1B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B2A" w:rsidRDefault="00FF1B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308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7. DANE NIERUCHOMOŚCI, NA KTÓREJ ZNAJDUJE SIĘ OBIEKT</w:t>
            </w:r>
            <w:r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</w:tr>
    </w:tbl>
    <w:p w:rsidR="00FF1B2A" w:rsidRDefault="00FF1B2A">
      <w:pPr>
        <w:spacing w:before="18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FF1B2A" w:rsidRDefault="00FF1B2A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działki ewidencyjnej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 ………………………….…………………………………………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308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8. OŚWIADCZENIE W SPRAWIE KORESPONDENCJI ELEKTRONICZNEJ</w:t>
            </w:r>
          </w:p>
        </w:tc>
      </w:tr>
    </w:tbl>
    <w:p w:rsidR="00FF1B2A" w:rsidRDefault="00FF1B2A">
      <w:pPr>
        <w:jc w:val="center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Wyrażam zgodę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Nie wyrażam zgody</w:t>
      </w:r>
    </w:p>
    <w:p w:rsidR="00FF1B2A" w:rsidRDefault="00FF1B2A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266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/>
            </w:pPr>
            <w:r>
              <w:rPr>
                <w:rFonts w:ascii="Times New Roman" w:hAnsi="Times New Roman" w:cs="Times New Roman"/>
                <w:b/>
                <w:bCs/>
              </w:rPr>
              <w:t>9. ZAŁĄCZNIKI</w:t>
            </w:r>
          </w:p>
        </w:tc>
      </w:tr>
    </w:tbl>
    <w:p w:rsidR="00FF1B2A" w:rsidRDefault="00FF1B2A">
      <w:pPr>
        <w:numPr>
          <w:ilvl w:val="0"/>
          <w:numId w:val="1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Dziennik budowy</w:t>
      </w:r>
    </w:p>
    <w:p w:rsidR="00FF1B2A" w:rsidRDefault="00FF1B2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techniczny</w:t>
      </w:r>
    </w:p>
    <w:p w:rsidR="00FF1B2A" w:rsidRDefault="00FF1B2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 porządku terenu budowy, a także – w razie korzystania – drogi, ulicy, sąsiedniej nieruchomości, budynku lub lokalu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F1B2A" w:rsidRPr="001D4CE1" w:rsidRDefault="00FF1B2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FF1B2A" w:rsidRPr="001D4CE1" w:rsidRDefault="00FF1B2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D4CE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Świadectwo charakterystyki energetycznej</w:t>
        </w:r>
      </w:hyperlink>
      <w:r w:rsidRPr="001D4CE1">
        <w:rPr>
          <w:rFonts w:ascii="Times New Roman" w:hAnsi="Times New Roman" w:cs="Times New Roman"/>
          <w:sz w:val="20"/>
          <w:szCs w:val="20"/>
        </w:rPr>
        <w:t> budynku -</w:t>
      </w:r>
      <w:r>
        <w:rPr>
          <w:rFonts w:ascii="Times New Roman" w:hAnsi="Times New Roman" w:cs="Times New Roman"/>
          <w:sz w:val="20"/>
          <w:szCs w:val="20"/>
        </w:rPr>
        <w:t xml:space="preserve"> obowiązuje od 28 kwietnia 2023</w:t>
      </w:r>
    </w:p>
    <w:p w:rsidR="00FF1B2A" w:rsidRDefault="00FF1B2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Protokoły badań i sprawdzeń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F1B2A" w:rsidRDefault="00FF1B2A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F1B2A" w:rsidRDefault="00FF1B2A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FF1B2A" w:rsidRDefault="00FF1B2A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zezwalająca na eksploatację urządzenia technicznego, o której mowa w art. 14 ust. 1 ustawy z dnia 21 grudnia 2000 r. o dozorze technicznym (Dz. U. z 2021 r. poz. 272, z późn. zm.), o ile jest wymagana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geodezyjna zawierająca wyniki geodezyjnej inwentaryzacji powykonawczej, w tym mapę, o której mowa w art. 2 pkt 7b ustawy z dnia 17 maja 1989 r. – Prawo geodezyjne i kartograficzne (Dz. U. z 2021 r. poz. 1990), oraz informacja o zgodności usytuowania obiektu budowlanego z 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Potwierdzenie, zgodnie z odrębnymi przepisami, odbioru wykonanych przyłączy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wójta, burmistrza albo prezydenta miasta potwierdzające spełnienie warunków, o których mowa w art. 37i ust. 8 ustawy z dnia 27 marca 2003 r. o planowaniu i zagospodarowaniu przestrzennym (Dz. U. z 2022 r. poz. 503), o ile jest wymagane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 audytu bezpieczeństwa ruchu drogowego, o którym mowa w art. 24l ust. 1 ustawy z dnia 21 marca 1985 r. o drogach publicznych (Dz. U. z 2021 r. poz. 1376, z późn. zm.), oraz uzasadnienie zarządcy drogi, o którym mowa w art. 24l ust. 4 ustawy z dnia 21 marca 1985 r. o drogach publicznych – w przypadku drogi w transeuropejskiej sieci drogowej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rysunków, wchodzących w skład zatwierdzonego projektu, z naniesionymi zmianami i w razie potrzeby uzupełniającym opisem zmian, jeżeli nie odstępują one w sposób istotny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zatwierdzonego projektu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braku sprzeciwu lub uwag ze strony organów wymienionych w art. 56 ustawy z dnia 7 lipca 1994 r. – Prawo budowlane, o ile są wymagane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 do reprezentowania inwestora (opłacone zgodnie z ustawą z dnia 16 listopada 2006 r. o opłacie skarbowej (Dz. U. z 2021 r. poz. 1923, z późn. zm.)) – jeżeli inwestor działa przez pełnomocnika</w:t>
      </w:r>
    </w:p>
    <w:p w:rsidR="00FF1B2A" w:rsidRDefault="00FF1B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 uiszczenia opłaty skarbowej – jeżeli obowiązek uiszczenia takiej opłaty wynika z ustawy z dnia 16 listopada 2006 r. o opłacie skarbowej</w:t>
      </w:r>
    </w:p>
    <w:p w:rsidR="00FF1B2A" w:rsidRDefault="00FF1B2A">
      <w:pPr>
        <w:spacing w:before="60" w:after="12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Inne: </w:t>
      </w:r>
    </w:p>
    <w:p w:rsidR="00FF1B2A" w:rsidRDefault="00FF1B2A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………….………………………………….…………………………………………………………………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0"/>
      </w:tblGrid>
      <w:tr w:rsidR="00FF1B2A" w:rsidRPr="001977EC">
        <w:trPr>
          <w:trHeight w:val="1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F1B2A" w:rsidRPr="001977EC" w:rsidRDefault="00FF1B2A">
            <w:pPr>
              <w:spacing w:before="60" w:after="60"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10. PODPIS INWESTORA (PEŁNOMOCNIKA) I DATA PODPISANIA</w:t>
            </w:r>
          </w:p>
        </w:tc>
      </w:tr>
    </w:tbl>
    <w:p w:rsidR="00FF1B2A" w:rsidRDefault="00FF1B2A">
      <w:pPr>
        <w:spacing w:before="60" w:after="60" w:line="26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powinien być czytelny. Podpis i datę podpisania umieszcza się w przypadku, gdy wniosek jest składany w postaci papierowej.</w:t>
      </w:r>
    </w:p>
    <w:p w:rsidR="00FF1B2A" w:rsidRDefault="00FF1B2A">
      <w:pPr>
        <w:spacing w:before="240" w:after="200" w:line="2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sectPr w:rsidR="00FF1B2A" w:rsidSect="002D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A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274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943E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25D"/>
    <w:rsid w:val="000863BF"/>
    <w:rsid w:val="001977EC"/>
    <w:rsid w:val="001D4CE1"/>
    <w:rsid w:val="002315E8"/>
    <w:rsid w:val="002D1D4A"/>
    <w:rsid w:val="002E2E09"/>
    <w:rsid w:val="00A72C28"/>
    <w:rsid w:val="00EE425D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B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kiwniosek.pl/wnioski/nieruchomosci/swiadectwo-energet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975</Words>
  <Characters>5853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3</cp:revision>
  <dcterms:created xsi:type="dcterms:W3CDTF">2023-05-11T06:24:00Z</dcterms:created>
  <dcterms:modified xsi:type="dcterms:W3CDTF">2023-05-11T06:38:00Z</dcterms:modified>
</cp:coreProperties>
</file>