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D20C" w14:textId="77777777" w:rsidR="002C0772" w:rsidRPr="002C0772" w:rsidRDefault="002C0772" w:rsidP="002C0772">
      <w:pPr>
        <w:shd w:val="clear" w:color="auto" w:fill="FFFFFF"/>
        <w:spacing w:after="120"/>
        <w:jc w:val="center"/>
        <w:textAlignment w:val="baseline"/>
        <w:outlineLvl w:val="1"/>
        <w:rPr>
          <w:rFonts w:ascii="Fira Sans Condensed SemiBold" w:hAnsi="Fira Sans Condensed SemiBold" w:cstheme="minorHAnsi"/>
          <w:b/>
          <w:color w:val="000000" w:themeColor="text1"/>
        </w:rPr>
      </w:pPr>
      <w:r w:rsidRPr="002C0772">
        <w:rPr>
          <w:rFonts w:ascii="Fira Sans Condensed SemiBold" w:hAnsi="Fira Sans Condensed SemiBold" w:cstheme="minorHAnsi"/>
          <w:b/>
          <w:color w:val="000000" w:themeColor="text1"/>
        </w:rPr>
        <w:t>OFERTA PRACY</w:t>
      </w:r>
    </w:p>
    <w:p w14:paraId="3FC5F751" w14:textId="77777777" w:rsidR="002C0772" w:rsidRPr="002C0772" w:rsidRDefault="002C0772" w:rsidP="002C0772">
      <w:pPr>
        <w:shd w:val="clear" w:color="auto" w:fill="FFFFFF"/>
        <w:spacing w:after="240" w:line="374" w:lineRule="atLeast"/>
        <w:jc w:val="center"/>
        <w:textAlignment w:val="baseline"/>
        <w:rPr>
          <w:rFonts w:ascii="Fira Sans Condensed" w:hAnsi="Fira Sans Condensed" w:cstheme="minorHAnsi"/>
          <w:color w:val="000000" w:themeColor="text1"/>
        </w:rPr>
      </w:pPr>
      <w:r w:rsidRPr="002C0772">
        <w:rPr>
          <w:rFonts w:ascii="Fira Sans Condensed" w:hAnsi="Fira Sans Condensed" w:cstheme="minorHAnsi"/>
          <w:b/>
          <w:bCs/>
          <w:color w:val="000000" w:themeColor="text1"/>
          <w:bdr w:val="none" w:sz="0" w:space="0" w:color="auto" w:frame="1"/>
        </w:rPr>
        <w:t>Pomorski Fundusz Pożyczkowy Sp. z o.o.</w:t>
      </w:r>
    </w:p>
    <w:p w14:paraId="2BC21788" w14:textId="0C834AD1" w:rsidR="002C0772" w:rsidRPr="00B6049C" w:rsidRDefault="00DE3F80" w:rsidP="00DE3F80">
      <w:pPr>
        <w:ind w:left="-567" w:right="-567"/>
        <w:jc w:val="both"/>
        <w:rPr>
          <w:rFonts w:ascii="Fira Sans Condensed" w:hAnsi="Fira Sans Condensed" w:cstheme="minorHAnsi"/>
          <w:b/>
          <w:bCs/>
          <w:sz w:val="12"/>
          <w:szCs w:val="12"/>
          <w:u w:val="single"/>
        </w:rPr>
      </w:pPr>
      <w:r w:rsidRPr="00DE3F80">
        <w:rPr>
          <w:rStyle w:val="Pogrubienie"/>
          <w:rFonts w:ascii="Fira Sans Condensed" w:hAnsi="Fira Sans Condensed"/>
          <w:sz w:val="20"/>
          <w:szCs w:val="20"/>
        </w:rPr>
        <w:t>Pomorski Fundusz Pożyczkowy Sp. z o.o.</w:t>
      </w:r>
      <w:r w:rsidRPr="00DE3F80">
        <w:rPr>
          <w:rFonts w:ascii="Fira Sans Condensed" w:hAnsi="Fira Sans Condensed"/>
          <w:sz w:val="20"/>
          <w:szCs w:val="20"/>
        </w:rPr>
        <w:t xml:space="preserve"> został powołany do życia w 2004 roku z inicjatywy Marszałka Województwa </w:t>
      </w:r>
      <w:r w:rsidRPr="00B6049C">
        <w:rPr>
          <w:rFonts w:ascii="Fira Sans Condensed" w:hAnsi="Fira Sans Condensed"/>
          <w:sz w:val="20"/>
          <w:szCs w:val="20"/>
        </w:rPr>
        <w:t xml:space="preserve">Pomorskiego. Jesteśmy spółką z większościowym udziałem jednostek samorządu terytorialnego, której priorytetem jest </w:t>
      </w:r>
      <w:r w:rsidRPr="00B6049C">
        <w:rPr>
          <w:rStyle w:val="Pogrubienie"/>
          <w:rFonts w:ascii="Fira Sans Condensed" w:hAnsi="Fira Sans Condensed"/>
          <w:b w:val="0"/>
          <w:bCs w:val="0"/>
          <w:sz w:val="20"/>
          <w:szCs w:val="20"/>
        </w:rPr>
        <w:t>wspieranie rozwoju</w:t>
      </w:r>
      <w:r w:rsidRPr="00B6049C">
        <w:rPr>
          <w:rStyle w:val="Pogrubienie"/>
          <w:rFonts w:ascii="Fira Sans Condensed" w:hAnsi="Fira Sans Condensed"/>
          <w:sz w:val="20"/>
          <w:szCs w:val="20"/>
        </w:rPr>
        <w:t xml:space="preserve"> </w:t>
      </w:r>
      <w:r w:rsidRPr="00B6049C">
        <w:rPr>
          <w:rFonts w:ascii="Fira Sans Condensed" w:hAnsi="Fira Sans Condensed"/>
          <w:sz w:val="20"/>
          <w:szCs w:val="20"/>
        </w:rPr>
        <w:t xml:space="preserve">mikro, małych i średnich przedsiębiorstw oraz przedsięwzięć mających na celu rozwój województwa pomorskiego poprzez </w:t>
      </w:r>
      <w:r w:rsidRPr="00B6049C">
        <w:rPr>
          <w:rStyle w:val="Pogrubienie"/>
          <w:rFonts w:ascii="Fira Sans Condensed" w:hAnsi="Fira Sans Condensed"/>
          <w:b w:val="0"/>
          <w:bCs w:val="0"/>
          <w:sz w:val="20"/>
          <w:szCs w:val="20"/>
        </w:rPr>
        <w:t>ułatwianie dostępu do finansowania dłużnego</w:t>
      </w:r>
      <w:r w:rsidRPr="00B6049C">
        <w:rPr>
          <w:rFonts w:ascii="Fira Sans Condensed" w:hAnsi="Fira Sans Condensed"/>
          <w:sz w:val="20"/>
          <w:szCs w:val="20"/>
        </w:rPr>
        <w:t xml:space="preserve">, w drodze udzielania </w:t>
      </w:r>
      <w:r w:rsidRPr="00B6049C">
        <w:rPr>
          <w:rStyle w:val="Pogrubienie"/>
          <w:rFonts w:ascii="Fira Sans Condensed" w:hAnsi="Fira Sans Condensed"/>
          <w:b w:val="0"/>
          <w:bCs w:val="0"/>
          <w:sz w:val="20"/>
          <w:szCs w:val="20"/>
        </w:rPr>
        <w:t>pożyczek</w:t>
      </w:r>
      <w:r w:rsidRPr="00B6049C">
        <w:rPr>
          <w:rStyle w:val="Pogrubienie"/>
          <w:rFonts w:ascii="Fira Sans Condensed" w:hAnsi="Fira Sans Condensed"/>
          <w:sz w:val="20"/>
          <w:szCs w:val="20"/>
        </w:rPr>
        <w:t xml:space="preserve"> </w:t>
      </w:r>
      <w:r w:rsidRPr="00B6049C">
        <w:rPr>
          <w:rFonts w:ascii="Fira Sans Condensed" w:hAnsi="Fira Sans Condensed"/>
          <w:sz w:val="20"/>
          <w:szCs w:val="20"/>
        </w:rPr>
        <w:t xml:space="preserve">m.in. na cele związane z podejmowaniem i prowadzeniem działalności gospodarczej, a także wspieranie wszelkich przedsięwzięć i inicjatyw służących </w:t>
      </w:r>
      <w:r w:rsidRPr="00B6049C">
        <w:rPr>
          <w:rStyle w:val="Pogrubienie"/>
          <w:rFonts w:ascii="Fira Sans Condensed" w:hAnsi="Fira Sans Condensed"/>
          <w:b w:val="0"/>
          <w:bCs w:val="0"/>
          <w:sz w:val="20"/>
          <w:szCs w:val="20"/>
        </w:rPr>
        <w:t>rozwojowi przedsiębiorczości</w:t>
      </w:r>
      <w:r w:rsidRPr="00B6049C">
        <w:rPr>
          <w:rFonts w:ascii="Fira Sans Condensed" w:hAnsi="Fira Sans Condensed"/>
          <w:sz w:val="20"/>
          <w:szCs w:val="20"/>
        </w:rPr>
        <w:t xml:space="preserve">, w tym również  w dziedzinie ekonomii społecznej. Oferowane przez nas pożyczki finansowane są ze </w:t>
      </w:r>
      <w:r w:rsidRPr="00B6049C">
        <w:rPr>
          <w:rStyle w:val="Pogrubienie"/>
          <w:rFonts w:ascii="Fira Sans Condensed" w:hAnsi="Fira Sans Condensed"/>
          <w:b w:val="0"/>
          <w:bCs w:val="0"/>
          <w:sz w:val="20"/>
          <w:szCs w:val="20"/>
        </w:rPr>
        <w:t>środków samorządowyc</w:t>
      </w:r>
      <w:r w:rsidRPr="00DE43D3">
        <w:rPr>
          <w:rStyle w:val="Pogrubienie"/>
          <w:rFonts w:ascii="Fira Sans Condensed" w:hAnsi="Fira Sans Condensed"/>
          <w:b w:val="0"/>
          <w:bCs w:val="0"/>
          <w:sz w:val="20"/>
          <w:szCs w:val="20"/>
        </w:rPr>
        <w:t>h</w:t>
      </w:r>
      <w:r w:rsidR="00DE43D3">
        <w:rPr>
          <w:rFonts w:ascii="Fira Sans Condensed" w:hAnsi="Fira Sans Condensed"/>
          <w:b/>
          <w:bCs/>
          <w:sz w:val="20"/>
          <w:szCs w:val="20"/>
        </w:rPr>
        <w:t>,</w:t>
      </w:r>
      <w:r w:rsidRPr="00B6049C">
        <w:rPr>
          <w:rFonts w:ascii="Fira Sans Condensed" w:hAnsi="Fira Sans Condensed"/>
          <w:b/>
          <w:bCs/>
          <w:sz w:val="20"/>
          <w:szCs w:val="20"/>
        </w:rPr>
        <w:t xml:space="preserve"> </w:t>
      </w:r>
      <w:r w:rsidRPr="00B6049C">
        <w:rPr>
          <w:rStyle w:val="Pogrubienie"/>
          <w:rFonts w:ascii="Fira Sans Condensed" w:hAnsi="Fira Sans Condensed"/>
          <w:b w:val="0"/>
          <w:bCs w:val="0"/>
          <w:sz w:val="20"/>
          <w:szCs w:val="20"/>
        </w:rPr>
        <w:t>budżetu państwa</w:t>
      </w:r>
      <w:r w:rsidRPr="00B6049C">
        <w:rPr>
          <w:rFonts w:ascii="Fira Sans Condensed" w:hAnsi="Fira Sans Condensed"/>
          <w:sz w:val="20"/>
          <w:szCs w:val="20"/>
        </w:rPr>
        <w:t xml:space="preserve"> oraz </w:t>
      </w:r>
      <w:r w:rsidRPr="00B6049C">
        <w:rPr>
          <w:rStyle w:val="Pogrubienie"/>
          <w:rFonts w:ascii="Fira Sans Condensed" w:hAnsi="Fira Sans Condensed"/>
          <w:b w:val="0"/>
          <w:bCs w:val="0"/>
          <w:sz w:val="20"/>
          <w:szCs w:val="20"/>
        </w:rPr>
        <w:t>Unii Europejskiej</w:t>
      </w:r>
      <w:r w:rsidRPr="00B6049C">
        <w:rPr>
          <w:rFonts w:ascii="Fira Sans Condensed" w:hAnsi="Fira Sans Condensed"/>
          <w:b/>
          <w:bCs/>
          <w:sz w:val="20"/>
          <w:szCs w:val="20"/>
        </w:rPr>
        <w:t>.</w:t>
      </w:r>
    </w:p>
    <w:p w14:paraId="291E3993" w14:textId="77777777" w:rsidR="002C0772" w:rsidRPr="00144A08" w:rsidRDefault="002C0772" w:rsidP="00B176A1">
      <w:pPr>
        <w:ind w:left="-567" w:right="-567"/>
        <w:jc w:val="center"/>
        <w:rPr>
          <w:rFonts w:ascii="Fira Sans Condensed" w:hAnsi="Fira Sans Condensed" w:cstheme="minorHAnsi"/>
          <w:b/>
          <w:bCs/>
          <w:sz w:val="16"/>
          <w:szCs w:val="16"/>
        </w:rPr>
      </w:pPr>
    </w:p>
    <w:p w14:paraId="500D87DC" w14:textId="6A8F54B7" w:rsidR="002C0772" w:rsidRPr="002C0772" w:rsidRDefault="000F10D7" w:rsidP="00B176A1">
      <w:pPr>
        <w:ind w:left="-567" w:right="-567"/>
        <w:jc w:val="center"/>
        <w:rPr>
          <w:rFonts w:ascii="Fira Sans Condensed" w:hAnsi="Fira Sans Condensed" w:cstheme="minorHAnsi"/>
          <w:b/>
          <w:bCs/>
        </w:rPr>
      </w:pPr>
      <w:bookmarkStart w:id="0" w:name="_Hlk157600151"/>
      <w:r>
        <w:rPr>
          <w:rFonts w:ascii="Fira Sans Condensed" w:hAnsi="Fira Sans Condensed" w:cstheme="minorHAnsi"/>
          <w:b/>
          <w:bCs/>
        </w:rPr>
        <w:t>SPECJALISTA</w:t>
      </w:r>
      <w:r w:rsidR="00E84AF4">
        <w:rPr>
          <w:rFonts w:ascii="Fira Sans Condensed" w:hAnsi="Fira Sans Condensed" w:cstheme="minorHAnsi"/>
          <w:b/>
          <w:bCs/>
        </w:rPr>
        <w:t>/KA</w:t>
      </w:r>
      <w:r>
        <w:rPr>
          <w:rFonts w:ascii="Fira Sans Condensed" w:hAnsi="Fira Sans Condensed" w:cstheme="minorHAnsi"/>
          <w:b/>
          <w:bCs/>
        </w:rPr>
        <w:t xml:space="preserve"> DS. FINANSOWANIA  -  </w:t>
      </w:r>
      <w:r w:rsidR="00180535">
        <w:rPr>
          <w:rFonts w:ascii="Fira Sans Condensed" w:hAnsi="Fira Sans Condensed" w:cstheme="minorHAnsi"/>
          <w:b/>
          <w:bCs/>
        </w:rPr>
        <w:t>DORADCA/DORADCZYNI KLIENTA</w:t>
      </w:r>
    </w:p>
    <w:p w14:paraId="3221D964" w14:textId="07938FF3" w:rsidR="002C0772" w:rsidRDefault="002C0772" w:rsidP="00B176A1">
      <w:pPr>
        <w:ind w:left="-567" w:right="-567"/>
        <w:jc w:val="center"/>
        <w:rPr>
          <w:rFonts w:ascii="Fira Sans Condensed" w:hAnsi="Fira Sans Condensed" w:cstheme="minorHAnsi"/>
          <w:b/>
          <w:bCs/>
          <w:sz w:val="20"/>
          <w:szCs w:val="20"/>
        </w:rPr>
      </w:pPr>
      <w:r w:rsidRPr="002C0772">
        <w:rPr>
          <w:rFonts w:ascii="Fira Sans Condensed" w:hAnsi="Fira Sans Condensed" w:cstheme="minorHAnsi"/>
          <w:b/>
          <w:bCs/>
          <w:sz w:val="20"/>
          <w:szCs w:val="20"/>
        </w:rPr>
        <w:t>Miejsce pracy: Gdańsk</w:t>
      </w:r>
    </w:p>
    <w:bookmarkEnd w:id="0"/>
    <w:p w14:paraId="4306250F" w14:textId="77777777" w:rsidR="002C0772" w:rsidRPr="00144A08" w:rsidRDefault="002C0772" w:rsidP="00B176A1">
      <w:pPr>
        <w:ind w:left="-567" w:right="-567"/>
        <w:jc w:val="center"/>
        <w:rPr>
          <w:rFonts w:ascii="Fira Sans Condensed" w:hAnsi="Fira Sans Condensed" w:cstheme="minorHAnsi"/>
          <w:b/>
          <w:bCs/>
          <w:sz w:val="16"/>
          <w:szCs w:val="16"/>
        </w:rPr>
      </w:pPr>
    </w:p>
    <w:p w14:paraId="6DA75390" w14:textId="538A8EC4" w:rsidR="00FB6591" w:rsidRPr="00FB6591" w:rsidRDefault="002C0772" w:rsidP="00FB6591">
      <w:pPr>
        <w:ind w:left="-567" w:right="-567"/>
        <w:rPr>
          <w:rFonts w:ascii="Fira Sans Condensed" w:hAnsi="Fira Sans Condensed" w:cstheme="minorHAnsi"/>
          <w:b/>
          <w:bCs/>
          <w:sz w:val="20"/>
          <w:szCs w:val="20"/>
        </w:rPr>
      </w:pPr>
      <w:r w:rsidRPr="002C0772">
        <w:rPr>
          <w:rFonts w:ascii="Fira Sans Condensed" w:hAnsi="Fira Sans Condensed" w:cstheme="minorHAnsi"/>
          <w:b/>
          <w:bCs/>
          <w:sz w:val="20"/>
          <w:szCs w:val="20"/>
        </w:rPr>
        <w:t>Zakres obowiązków:</w:t>
      </w:r>
    </w:p>
    <w:p w14:paraId="4B2F74FC" w14:textId="7872426C" w:rsidR="0013319A" w:rsidRPr="004B5B3B" w:rsidRDefault="000F10D7" w:rsidP="004B5B3B">
      <w:pPr>
        <w:pStyle w:val="Akapitzlist"/>
        <w:numPr>
          <w:ilvl w:val="0"/>
          <w:numId w:val="21"/>
        </w:numPr>
        <w:ind w:left="-142" w:right="-567"/>
        <w:rPr>
          <w:rFonts w:ascii="Fira Sans Condensed" w:hAnsi="Fira Sans Condensed" w:cs="Arial"/>
          <w:sz w:val="20"/>
          <w:szCs w:val="20"/>
        </w:rPr>
      </w:pPr>
      <w:r w:rsidRPr="00180535">
        <w:rPr>
          <w:rFonts w:ascii="Fira Sans Condensed" w:hAnsi="Fira Sans Condensed" w:cs="Arial"/>
          <w:sz w:val="20"/>
          <w:szCs w:val="20"/>
        </w:rPr>
        <w:t>udzielanie informacji dotyczących możliwości finansowego wsparcia ze środków unijnych oraz samorządowych,</w:t>
      </w:r>
    </w:p>
    <w:p w14:paraId="2B84CECF" w14:textId="6702A923" w:rsidR="00180535" w:rsidRPr="00180535" w:rsidRDefault="00180535" w:rsidP="00180535">
      <w:pPr>
        <w:pStyle w:val="Akapitzlist"/>
        <w:numPr>
          <w:ilvl w:val="0"/>
          <w:numId w:val="21"/>
        </w:numPr>
        <w:ind w:left="-142" w:right="-567"/>
        <w:rPr>
          <w:rFonts w:ascii="Fira Sans Condensed" w:hAnsi="Fira Sans Condensed" w:cs="Arial"/>
          <w:sz w:val="20"/>
          <w:szCs w:val="20"/>
        </w:rPr>
      </w:pPr>
      <w:r w:rsidRPr="00180535">
        <w:rPr>
          <w:rFonts w:ascii="Fira Sans Condensed" w:hAnsi="Fira Sans Condensed" w:cs="Arial"/>
          <w:sz w:val="20"/>
          <w:szCs w:val="20"/>
        </w:rPr>
        <w:t xml:space="preserve">obsługa </w:t>
      </w:r>
      <w:r w:rsidR="0013319A">
        <w:rPr>
          <w:rFonts w:ascii="Fira Sans Condensed" w:hAnsi="Fira Sans Condensed" w:cs="Arial"/>
          <w:sz w:val="20"/>
          <w:szCs w:val="20"/>
        </w:rPr>
        <w:t>pożyczkobiorców</w:t>
      </w:r>
      <w:r w:rsidR="000F10D7">
        <w:rPr>
          <w:rFonts w:ascii="Fira Sans Condensed" w:hAnsi="Fira Sans Condensed" w:cs="Arial"/>
          <w:sz w:val="20"/>
          <w:szCs w:val="20"/>
        </w:rPr>
        <w:t xml:space="preserve"> oraz potencjalnych klientów Funduszu, w tym z sektora MŚP</w:t>
      </w:r>
      <w:r w:rsidRPr="00180535">
        <w:rPr>
          <w:rFonts w:ascii="Fira Sans Condensed" w:hAnsi="Fira Sans Condensed" w:cs="Arial"/>
          <w:sz w:val="20"/>
          <w:szCs w:val="20"/>
        </w:rPr>
        <w:t>,</w:t>
      </w:r>
    </w:p>
    <w:p w14:paraId="464C9E71" w14:textId="0D0E7865" w:rsidR="00180535" w:rsidRPr="00180535" w:rsidRDefault="00180535" w:rsidP="00180535">
      <w:pPr>
        <w:pStyle w:val="Akapitzlist"/>
        <w:numPr>
          <w:ilvl w:val="0"/>
          <w:numId w:val="21"/>
        </w:numPr>
        <w:ind w:left="-142" w:right="-567"/>
        <w:rPr>
          <w:rFonts w:ascii="Fira Sans Condensed" w:hAnsi="Fira Sans Condensed" w:cs="Arial"/>
          <w:sz w:val="20"/>
          <w:szCs w:val="20"/>
        </w:rPr>
      </w:pPr>
      <w:r w:rsidRPr="00180535">
        <w:rPr>
          <w:rFonts w:ascii="Fira Sans Condensed" w:hAnsi="Fira Sans Condensed" w:cs="Arial"/>
          <w:sz w:val="20"/>
          <w:szCs w:val="20"/>
        </w:rPr>
        <w:t xml:space="preserve">przeprowadzanie prezentacji i spotkań informacyjnych dla potencjalnych </w:t>
      </w:r>
      <w:r w:rsidR="0013319A">
        <w:rPr>
          <w:rFonts w:ascii="Fira Sans Condensed" w:hAnsi="Fira Sans Condensed" w:cs="Arial"/>
          <w:sz w:val="20"/>
          <w:szCs w:val="20"/>
        </w:rPr>
        <w:t>k</w:t>
      </w:r>
      <w:r w:rsidRPr="00180535">
        <w:rPr>
          <w:rFonts w:ascii="Fira Sans Condensed" w:hAnsi="Fira Sans Condensed" w:cs="Arial"/>
          <w:sz w:val="20"/>
          <w:szCs w:val="20"/>
        </w:rPr>
        <w:t xml:space="preserve">lientów, </w:t>
      </w:r>
    </w:p>
    <w:p w14:paraId="58B3D49C" w14:textId="77777777" w:rsidR="00180535" w:rsidRPr="00180535" w:rsidRDefault="00180535" w:rsidP="0013319A">
      <w:pPr>
        <w:pStyle w:val="Akapitzlist"/>
        <w:numPr>
          <w:ilvl w:val="0"/>
          <w:numId w:val="21"/>
        </w:numPr>
        <w:ind w:left="-142" w:right="-567"/>
        <w:jc w:val="both"/>
        <w:rPr>
          <w:rFonts w:ascii="Fira Sans Condensed" w:hAnsi="Fira Sans Condensed" w:cs="Arial"/>
          <w:sz w:val="20"/>
          <w:szCs w:val="20"/>
        </w:rPr>
      </w:pPr>
      <w:r w:rsidRPr="00180535">
        <w:rPr>
          <w:rFonts w:ascii="Fira Sans Condensed" w:hAnsi="Fira Sans Condensed" w:cs="Arial"/>
          <w:sz w:val="20"/>
          <w:szCs w:val="20"/>
        </w:rPr>
        <w:t>przeprowadzanie wstępnej analizy wniosków pożyczkowych, ocena proponowanych zabezpieczeń prawnych, wykonywanie czynności związanych z zawieraniem umów pożyczkowych,</w:t>
      </w:r>
    </w:p>
    <w:p w14:paraId="0933EB27" w14:textId="0AEE7CF8" w:rsidR="000F10D7" w:rsidRDefault="00180535" w:rsidP="00180535">
      <w:pPr>
        <w:pStyle w:val="Akapitzlist"/>
        <w:numPr>
          <w:ilvl w:val="0"/>
          <w:numId w:val="21"/>
        </w:numPr>
        <w:ind w:left="-142" w:right="-567"/>
        <w:rPr>
          <w:rFonts w:ascii="Fira Sans Condensed" w:hAnsi="Fira Sans Condensed" w:cs="Arial"/>
          <w:sz w:val="20"/>
          <w:szCs w:val="20"/>
        </w:rPr>
      </w:pPr>
      <w:r w:rsidRPr="00180535">
        <w:rPr>
          <w:rFonts w:ascii="Fira Sans Condensed" w:hAnsi="Fira Sans Condensed" w:cs="Arial"/>
          <w:sz w:val="20"/>
          <w:szCs w:val="20"/>
        </w:rPr>
        <w:t>wstępny monitoring portfela pożyczkowego</w:t>
      </w:r>
      <w:r w:rsidR="004B5B3B">
        <w:rPr>
          <w:rFonts w:ascii="Fira Sans Condensed" w:hAnsi="Fira Sans Condensed" w:cs="Arial"/>
          <w:sz w:val="20"/>
          <w:szCs w:val="20"/>
        </w:rPr>
        <w:t>.</w:t>
      </w:r>
    </w:p>
    <w:p w14:paraId="1C11BE29" w14:textId="426ADEBF" w:rsidR="002C0772" w:rsidRDefault="002C0772" w:rsidP="00C9303D">
      <w:pPr>
        <w:ind w:left="-567" w:right="-567"/>
        <w:jc w:val="both"/>
        <w:rPr>
          <w:rFonts w:ascii="Fira Sans Condensed" w:hAnsi="Fira Sans Condensed" w:cstheme="minorHAnsi"/>
          <w:b/>
          <w:bCs/>
          <w:sz w:val="20"/>
          <w:szCs w:val="20"/>
        </w:rPr>
      </w:pPr>
      <w:r w:rsidRPr="002C0772">
        <w:rPr>
          <w:rFonts w:ascii="Fira Sans Condensed" w:hAnsi="Fira Sans Condensed" w:cstheme="minorHAnsi"/>
          <w:b/>
          <w:bCs/>
          <w:sz w:val="20"/>
          <w:szCs w:val="20"/>
        </w:rPr>
        <w:t>Wymagania:</w:t>
      </w:r>
    </w:p>
    <w:p w14:paraId="59B32D45" w14:textId="193C4286" w:rsidR="00180535" w:rsidRPr="0013319A" w:rsidRDefault="00180535" w:rsidP="0013319A">
      <w:pPr>
        <w:pStyle w:val="Akapitzlist"/>
        <w:numPr>
          <w:ilvl w:val="0"/>
          <w:numId w:val="22"/>
        </w:numPr>
        <w:spacing w:line="240" w:lineRule="auto"/>
        <w:ind w:left="-142" w:right="-567"/>
        <w:rPr>
          <w:rFonts w:ascii="Fira Sans Condensed" w:hAnsi="Fira Sans Condensed" w:cs="Arial"/>
          <w:sz w:val="20"/>
          <w:szCs w:val="20"/>
        </w:rPr>
      </w:pPr>
      <w:r w:rsidRPr="00180535">
        <w:rPr>
          <w:rFonts w:ascii="Fira Sans Condensed" w:hAnsi="Fira Sans Condensed" w:cs="Arial"/>
          <w:sz w:val="20"/>
          <w:szCs w:val="20"/>
        </w:rPr>
        <w:t xml:space="preserve">minimum roczne doświadczenie w obsłudze </w:t>
      </w:r>
      <w:r>
        <w:rPr>
          <w:rFonts w:ascii="Fira Sans Condensed" w:hAnsi="Fira Sans Condensed" w:cs="Arial"/>
          <w:sz w:val="20"/>
          <w:szCs w:val="20"/>
        </w:rPr>
        <w:t>k</w:t>
      </w:r>
      <w:r w:rsidRPr="00180535">
        <w:rPr>
          <w:rFonts w:ascii="Fira Sans Condensed" w:hAnsi="Fira Sans Condensed" w:cs="Arial"/>
          <w:sz w:val="20"/>
          <w:szCs w:val="20"/>
        </w:rPr>
        <w:t xml:space="preserve">lienta </w:t>
      </w:r>
      <w:r>
        <w:rPr>
          <w:rFonts w:ascii="Fira Sans Condensed" w:hAnsi="Fira Sans Condensed" w:cs="Arial"/>
          <w:sz w:val="20"/>
          <w:szCs w:val="20"/>
        </w:rPr>
        <w:t>b</w:t>
      </w:r>
      <w:r w:rsidRPr="00180535">
        <w:rPr>
          <w:rFonts w:ascii="Fira Sans Condensed" w:hAnsi="Fira Sans Condensed" w:cs="Arial"/>
          <w:sz w:val="20"/>
          <w:szCs w:val="20"/>
        </w:rPr>
        <w:t>iznesowego</w:t>
      </w:r>
      <w:r w:rsidR="0013319A">
        <w:rPr>
          <w:rFonts w:ascii="Fira Sans Condensed" w:hAnsi="Fira Sans Condensed" w:cs="Arial"/>
          <w:sz w:val="20"/>
          <w:szCs w:val="20"/>
        </w:rPr>
        <w:t xml:space="preserve"> w </w:t>
      </w:r>
      <w:r w:rsidR="0013319A" w:rsidRPr="0013319A">
        <w:rPr>
          <w:rFonts w:ascii="Fira Sans Condensed" w:hAnsi="Fira Sans Condensed" w:cs="Arial"/>
          <w:sz w:val="20"/>
          <w:szCs w:val="20"/>
        </w:rPr>
        <w:t>obszarze</w:t>
      </w:r>
      <w:r w:rsidRPr="0013319A">
        <w:rPr>
          <w:rFonts w:ascii="Fira Sans Condensed" w:hAnsi="Fira Sans Condensed" w:cs="Arial"/>
          <w:sz w:val="20"/>
          <w:szCs w:val="20"/>
        </w:rPr>
        <w:t xml:space="preserve"> produktów finansowych</w:t>
      </w:r>
      <w:r w:rsidR="0013319A" w:rsidRPr="0013319A">
        <w:rPr>
          <w:rFonts w:ascii="Fira Sans Condensed" w:hAnsi="Fira Sans Condensed" w:cs="Arial"/>
          <w:sz w:val="20"/>
          <w:szCs w:val="20"/>
        </w:rPr>
        <w:t xml:space="preserve"> i/lub dotacji</w:t>
      </w:r>
      <w:r w:rsidRPr="0013319A">
        <w:rPr>
          <w:rFonts w:ascii="Fira Sans Condensed" w:hAnsi="Fira Sans Condensed" w:cs="Arial"/>
          <w:sz w:val="20"/>
          <w:szCs w:val="20"/>
        </w:rPr>
        <w:t>,</w:t>
      </w:r>
    </w:p>
    <w:p w14:paraId="663ACE05" w14:textId="77777777" w:rsidR="00180535" w:rsidRPr="00180535" w:rsidRDefault="00180535" w:rsidP="00180535">
      <w:pPr>
        <w:pStyle w:val="Akapitzlist"/>
        <w:numPr>
          <w:ilvl w:val="0"/>
          <w:numId w:val="22"/>
        </w:numPr>
        <w:spacing w:line="240" w:lineRule="auto"/>
        <w:ind w:left="-142" w:right="-567"/>
        <w:rPr>
          <w:rFonts w:ascii="Fira Sans Condensed" w:hAnsi="Fira Sans Condensed" w:cs="Arial"/>
          <w:sz w:val="20"/>
          <w:szCs w:val="20"/>
        </w:rPr>
      </w:pPr>
      <w:r w:rsidRPr="00180535">
        <w:rPr>
          <w:rFonts w:ascii="Fira Sans Condensed" w:hAnsi="Fira Sans Condensed" w:cs="Arial"/>
          <w:sz w:val="20"/>
          <w:szCs w:val="20"/>
        </w:rPr>
        <w:t>wysoka kultura osobista, samodzielność i bardzo dobra organizacja czasu pracy,</w:t>
      </w:r>
    </w:p>
    <w:p w14:paraId="78FE823C" w14:textId="1EA3972F" w:rsidR="00180535" w:rsidRDefault="00180535" w:rsidP="00180535">
      <w:pPr>
        <w:pStyle w:val="Akapitzlist"/>
        <w:numPr>
          <w:ilvl w:val="0"/>
          <w:numId w:val="22"/>
        </w:numPr>
        <w:spacing w:line="240" w:lineRule="auto"/>
        <w:ind w:left="-142" w:right="-567"/>
        <w:rPr>
          <w:rFonts w:ascii="Fira Sans Condensed" w:hAnsi="Fira Sans Condensed" w:cs="Arial"/>
          <w:sz w:val="20"/>
          <w:szCs w:val="20"/>
        </w:rPr>
      </w:pPr>
      <w:r w:rsidRPr="00180535">
        <w:rPr>
          <w:rFonts w:ascii="Fira Sans Condensed" w:hAnsi="Fira Sans Condensed" w:cs="Arial"/>
          <w:sz w:val="20"/>
          <w:szCs w:val="20"/>
        </w:rPr>
        <w:t>wykształcenie wyższe</w:t>
      </w:r>
      <w:r w:rsidR="004D6B1F">
        <w:rPr>
          <w:rFonts w:ascii="Fira Sans Condensed" w:hAnsi="Fira Sans Condensed" w:cs="Arial"/>
          <w:sz w:val="20"/>
          <w:szCs w:val="20"/>
        </w:rPr>
        <w:t xml:space="preserve"> </w:t>
      </w:r>
      <w:r w:rsidRPr="00180535">
        <w:rPr>
          <w:rFonts w:ascii="Fira Sans Condensed" w:hAnsi="Fira Sans Condensed" w:cs="Arial"/>
          <w:sz w:val="20"/>
          <w:szCs w:val="20"/>
        </w:rPr>
        <w:t>lub w trakcie studiów,</w:t>
      </w:r>
    </w:p>
    <w:p w14:paraId="6CFD7D88" w14:textId="193952D3" w:rsidR="0013319A" w:rsidRPr="0013319A" w:rsidRDefault="0013319A" w:rsidP="0013319A">
      <w:pPr>
        <w:pStyle w:val="Akapitzlist"/>
        <w:numPr>
          <w:ilvl w:val="0"/>
          <w:numId w:val="22"/>
        </w:numPr>
        <w:spacing w:line="240" w:lineRule="auto"/>
        <w:ind w:left="-142" w:right="-567"/>
        <w:rPr>
          <w:rFonts w:ascii="Fira Sans Condensed" w:hAnsi="Fira Sans Condensed" w:cs="Arial"/>
          <w:sz w:val="20"/>
          <w:szCs w:val="20"/>
        </w:rPr>
      </w:pPr>
      <w:r w:rsidRPr="00180535">
        <w:rPr>
          <w:rFonts w:ascii="Fira Sans Condensed" w:hAnsi="Fira Sans Condensed" w:cs="Arial"/>
          <w:sz w:val="20"/>
          <w:szCs w:val="20"/>
        </w:rPr>
        <w:t>umiejętność obsługi pakietu MS Office,</w:t>
      </w:r>
    </w:p>
    <w:p w14:paraId="56D731A1" w14:textId="77777777" w:rsidR="00180535" w:rsidRDefault="00180535" w:rsidP="00180535">
      <w:pPr>
        <w:pStyle w:val="Akapitzlist"/>
        <w:numPr>
          <w:ilvl w:val="0"/>
          <w:numId w:val="22"/>
        </w:numPr>
        <w:spacing w:line="240" w:lineRule="auto"/>
        <w:ind w:left="-142" w:right="-567"/>
        <w:rPr>
          <w:rFonts w:ascii="Fira Sans Condensed" w:hAnsi="Fira Sans Condensed" w:cs="Arial"/>
          <w:sz w:val="20"/>
          <w:szCs w:val="20"/>
        </w:rPr>
      </w:pPr>
      <w:r w:rsidRPr="00180535">
        <w:rPr>
          <w:rFonts w:ascii="Fira Sans Condensed" w:hAnsi="Fira Sans Condensed" w:cs="Arial"/>
          <w:sz w:val="20"/>
          <w:szCs w:val="20"/>
        </w:rPr>
        <w:t>prawo jazdy kat. B.</w:t>
      </w:r>
    </w:p>
    <w:p w14:paraId="386CC73E" w14:textId="6F17E19A" w:rsidR="000F10D7" w:rsidRPr="004B5B3B" w:rsidRDefault="000F10D7" w:rsidP="004B5B3B">
      <w:pPr>
        <w:pStyle w:val="Akapitzlist"/>
        <w:numPr>
          <w:ilvl w:val="0"/>
          <w:numId w:val="22"/>
        </w:numPr>
        <w:spacing w:line="240" w:lineRule="auto"/>
        <w:ind w:left="-142" w:right="-567"/>
        <w:jc w:val="both"/>
        <w:rPr>
          <w:rFonts w:ascii="Fira Sans Condensed" w:hAnsi="Fira Sans Condensed" w:cs="Arial"/>
          <w:sz w:val="20"/>
          <w:szCs w:val="20"/>
        </w:rPr>
      </w:pPr>
      <w:r w:rsidRPr="00180535">
        <w:rPr>
          <w:rFonts w:ascii="Fira Sans Condensed" w:hAnsi="Fira Sans Condensed" w:cs="Arial"/>
          <w:sz w:val="20"/>
          <w:szCs w:val="20"/>
        </w:rPr>
        <w:t>mile widziana znajomość tematyki dotyczącej Funduszy Unijnych</w:t>
      </w:r>
      <w:r>
        <w:rPr>
          <w:rFonts w:ascii="Fira Sans Condensed" w:hAnsi="Fira Sans Condensed" w:cs="Arial"/>
          <w:sz w:val="20"/>
          <w:szCs w:val="20"/>
        </w:rPr>
        <w:t xml:space="preserve">, w tym </w:t>
      </w:r>
      <w:r w:rsidRPr="00180535">
        <w:rPr>
          <w:rFonts w:ascii="Fira Sans Condensed" w:hAnsi="Fira Sans Condensed" w:cs="Arial"/>
          <w:sz w:val="20"/>
          <w:szCs w:val="20"/>
        </w:rPr>
        <w:t>dla sektora MŚP</w:t>
      </w:r>
      <w:r>
        <w:rPr>
          <w:rFonts w:ascii="Fira Sans Condensed" w:hAnsi="Fira Sans Condensed" w:cs="Arial"/>
          <w:sz w:val="20"/>
          <w:szCs w:val="20"/>
        </w:rPr>
        <w:t xml:space="preserve"> oraz w obszarze </w:t>
      </w:r>
      <w:r>
        <w:rPr>
          <w:rFonts w:ascii="Fira Sans Condensed" w:eastAsia="Times New Roman" w:hAnsi="Fira Sans Condensed" w:cs="Arial"/>
          <w:color w:val="000000" w:themeColor="text1"/>
          <w:sz w:val="20"/>
          <w:szCs w:val="20"/>
          <w:lang w:eastAsia="pl-PL"/>
        </w:rPr>
        <w:t xml:space="preserve">zielonej energii i technologii </w:t>
      </w:r>
      <w:proofErr w:type="spellStart"/>
      <w:r>
        <w:rPr>
          <w:rFonts w:ascii="Fira Sans Condensed" w:eastAsia="Times New Roman" w:hAnsi="Fira Sans Condensed" w:cs="Arial"/>
          <w:color w:val="000000" w:themeColor="text1"/>
          <w:sz w:val="20"/>
          <w:szCs w:val="20"/>
          <w:lang w:eastAsia="pl-PL"/>
        </w:rPr>
        <w:t>ekoefektywnych</w:t>
      </w:r>
      <w:proofErr w:type="spellEnd"/>
      <w:r w:rsidR="004B5B3B">
        <w:rPr>
          <w:rFonts w:ascii="Fira Sans Condensed" w:hAnsi="Fira Sans Condensed" w:cs="Arial"/>
          <w:sz w:val="20"/>
          <w:szCs w:val="20"/>
        </w:rPr>
        <w:t>.</w:t>
      </w:r>
    </w:p>
    <w:p w14:paraId="3E1ACE64" w14:textId="30264634" w:rsidR="000F10D7" w:rsidRPr="004B5B3B" w:rsidRDefault="002C0772" w:rsidP="004B5B3B">
      <w:pPr>
        <w:ind w:left="-567" w:right="-567"/>
        <w:jc w:val="both"/>
        <w:rPr>
          <w:rFonts w:ascii="Fira Sans Condensed" w:hAnsi="Fira Sans Condensed" w:cstheme="minorHAnsi"/>
          <w:sz w:val="20"/>
          <w:szCs w:val="20"/>
        </w:rPr>
      </w:pPr>
      <w:r w:rsidRPr="002C0772">
        <w:rPr>
          <w:rFonts w:ascii="Fira Sans Condensed" w:hAnsi="Fira Sans Condensed" w:cstheme="minorHAnsi"/>
          <w:b/>
          <w:bCs/>
          <w:sz w:val="20"/>
          <w:szCs w:val="20"/>
        </w:rPr>
        <w:t>Oferujemy:</w:t>
      </w:r>
    </w:p>
    <w:p w14:paraId="04996937" w14:textId="3D096DE6" w:rsidR="002C0772" w:rsidRDefault="002C0772" w:rsidP="00C9303D">
      <w:pPr>
        <w:pStyle w:val="Akapitzlist"/>
        <w:numPr>
          <w:ilvl w:val="0"/>
          <w:numId w:val="18"/>
        </w:numPr>
        <w:spacing w:after="0" w:line="240" w:lineRule="auto"/>
        <w:ind w:left="-210" w:right="-567" w:hanging="357"/>
        <w:jc w:val="both"/>
        <w:rPr>
          <w:rFonts w:ascii="Fira Sans Condensed" w:hAnsi="Fira Sans Condensed" w:cstheme="minorHAnsi"/>
          <w:sz w:val="20"/>
          <w:szCs w:val="20"/>
        </w:rPr>
      </w:pPr>
      <w:r w:rsidRPr="002C0772">
        <w:rPr>
          <w:rFonts w:ascii="Fira Sans Condensed" w:hAnsi="Fira Sans Condensed" w:cstheme="minorHAnsi"/>
          <w:bCs/>
          <w:sz w:val="20"/>
          <w:szCs w:val="20"/>
        </w:rPr>
        <w:t>dobre warunki</w:t>
      </w:r>
      <w:r w:rsidRPr="002C0772">
        <w:rPr>
          <w:rFonts w:ascii="Fira Sans Condensed" w:hAnsi="Fira Sans Condensed" w:cstheme="minorHAnsi"/>
          <w:b/>
          <w:bCs/>
          <w:sz w:val="20"/>
          <w:szCs w:val="20"/>
        </w:rPr>
        <w:t xml:space="preserve"> </w:t>
      </w:r>
      <w:r w:rsidRPr="002C0772">
        <w:rPr>
          <w:rFonts w:ascii="Fira Sans Condensed" w:hAnsi="Fira Sans Condensed" w:cstheme="minorHAnsi"/>
          <w:sz w:val="20"/>
          <w:szCs w:val="20"/>
        </w:rPr>
        <w:t>zatrudnienia</w:t>
      </w:r>
      <w:r w:rsidR="00E64296">
        <w:rPr>
          <w:rFonts w:ascii="Fira Sans Condensed" w:hAnsi="Fira Sans Condensed" w:cstheme="minorHAnsi"/>
          <w:sz w:val="20"/>
          <w:szCs w:val="20"/>
        </w:rPr>
        <w:t xml:space="preserve"> w stabilnej instytucji otoczenia biznesu</w:t>
      </w:r>
      <w:r w:rsidR="009A2988">
        <w:rPr>
          <w:rFonts w:ascii="Fira Sans Condensed" w:hAnsi="Fira Sans Condensed" w:cstheme="minorHAnsi"/>
          <w:sz w:val="20"/>
          <w:szCs w:val="20"/>
        </w:rPr>
        <w:t>,</w:t>
      </w:r>
    </w:p>
    <w:p w14:paraId="5064204C" w14:textId="1F49B94A" w:rsidR="002B0D2D" w:rsidRPr="002C0772" w:rsidRDefault="002B0D2D" w:rsidP="00C9303D">
      <w:pPr>
        <w:pStyle w:val="Akapitzlist"/>
        <w:numPr>
          <w:ilvl w:val="0"/>
          <w:numId w:val="18"/>
        </w:numPr>
        <w:spacing w:after="0" w:line="240" w:lineRule="auto"/>
        <w:ind w:left="-210" w:right="-567" w:hanging="357"/>
        <w:jc w:val="both"/>
        <w:rPr>
          <w:rFonts w:ascii="Fira Sans Condensed" w:hAnsi="Fira Sans Condensed" w:cstheme="minorHAnsi"/>
          <w:sz w:val="20"/>
          <w:szCs w:val="20"/>
        </w:rPr>
      </w:pPr>
      <w:r>
        <w:rPr>
          <w:rFonts w:ascii="Fira Sans Condensed" w:hAnsi="Fira Sans Condensed" w:cstheme="minorHAnsi"/>
          <w:sz w:val="20"/>
          <w:szCs w:val="20"/>
        </w:rPr>
        <w:t>zatrudnienie w ramach umowy o pracę,</w:t>
      </w:r>
    </w:p>
    <w:p w14:paraId="0C6618A2" w14:textId="77777777" w:rsidR="002C0772" w:rsidRDefault="002C0772" w:rsidP="00C9303D">
      <w:pPr>
        <w:pStyle w:val="Akapitzlist"/>
        <w:numPr>
          <w:ilvl w:val="0"/>
          <w:numId w:val="18"/>
        </w:numPr>
        <w:spacing w:after="0" w:line="240" w:lineRule="auto"/>
        <w:ind w:left="-210" w:right="-567" w:hanging="357"/>
        <w:jc w:val="both"/>
        <w:rPr>
          <w:rFonts w:ascii="Fira Sans Condensed" w:hAnsi="Fira Sans Condensed" w:cstheme="minorHAnsi"/>
          <w:sz w:val="20"/>
          <w:szCs w:val="20"/>
        </w:rPr>
      </w:pPr>
      <w:r w:rsidRPr="00F979C0">
        <w:rPr>
          <w:rFonts w:ascii="Fira Sans Condensed" w:hAnsi="Fira Sans Condensed" w:cstheme="minorHAnsi"/>
          <w:sz w:val="20"/>
          <w:szCs w:val="20"/>
        </w:rPr>
        <w:t>atmosferę opartą na współpracy i dzieleniu się wiedzą,</w:t>
      </w:r>
    </w:p>
    <w:p w14:paraId="0F2BCA3D" w14:textId="013EAABE" w:rsidR="00837A19" w:rsidRDefault="00837A19" w:rsidP="00C9303D">
      <w:pPr>
        <w:pStyle w:val="Akapitzlist"/>
        <w:numPr>
          <w:ilvl w:val="0"/>
          <w:numId w:val="18"/>
        </w:numPr>
        <w:spacing w:after="0" w:line="240" w:lineRule="auto"/>
        <w:ind w:left="-210" w:right="-567" w:hanging="357"/>
        <w:jc w:val="both"/>
        <w:rPr>
          <w:rFonts w:ascii="Fira Sans Condensed" w:hAnsi="Fira Sans Condensed" w:cstheme="minorHAnsi"/>
          <w:sz w:val="20"/>
          <w:szCs w:val="20"/>
        </w:rPr>
      </w:pPr>
      <w:r>
        <w:rPr>
          <w:rFonts w:ascii="Fira Sans Condensed" w:hAnsi="Fira Sans Condensed" w:cstheme="minorHAnsi"/>
          <w:sz w:val="20"/>
          <w:szCs w:val="20"/>
        </w:rPr>
        <w:t xml:space="preserve">możliwość zdobycia doświadczenia </w:t>
      </w:r>
      <w:r w:rsidR="00E64296">
        <w:rPr>
          <w:rFonts w:ascii="Fira Sans Condensed" w:hAnsi="Fira Sans Condensed" w:cstheme="minorHAnsi"/>
          <w:sz w:val="20"/>
          <w:szCs w:val="20"/>
        </w:rPr>
        <w:t xml:space="preserve">zawodowego </w:t>
      </w:r>
      <w:r>
        <w:rPr>
          <w:rFonts w:ascii="Fira Sans Condensed" w:hAnsi="Fira Sans Condensed" w:cstheme="minorHAnsi"/>
          <w:sz w:val="20"/>
          <w:szCs w:val="20"/>
        </w:rPr>
        <w:t>w obszarze finansowania projektów ze środków publicznych,</w:t>
      </w:r>
    </w:p>
    <w:p w14:paraId="6A9BF0C0" w14:textId="3C572A55" w:rsidR="00837A19" w:rsidRPr="00F979C0" w:rsidRDefault="00837A19" w:rsidP="00C9303D">
      <w:pPr>
        <w:pStyle w:val="Akapitzlist"/>
        <w:numPr>
          <w:ilvl w:val="0"/>
          <w:numId w:val="18"/>
        </w:numPr>
        <w:spacing w:after="0" w:line="240" w:lineRule="auto"/>
        <w:ind w:left="-210" w:right="-567" w:hanging="357"/>
        <w:jc w:val="both"/>
        <w:rPr>
          <w:rFonts w:ascii="Fira Sans Condensed" w:hAnsi="Fira Sans Condensed" w:cstheme="minorHAnsi"/>
          <w:sz w:val="20"/>
          <w:szCs w:val="20"/>
        </w:rPr>
      </w:pPr>
      <w:r>
        <w:rPr>
          <w:rFonts w:ascii="Fira Sans Condensed" w:hAnsi="Fira Sans Condensed" w:cstheme="minorHAnsi"/>
          <w:sz w:val="20"/>
          <w:szCs w:val="20"/>
        </w:rPr>
        <w:t xml:space="preserve">udział we wdrażaniu funduszy </w:t>
      </w:r>
      <w:r w:rsidR="00E64296">
        <w:rPr>
          <w:rFonts w:ascii="Fira Sans Condensed" w:hAnsi="Fira Sans Condensed" w:cstheme="minorHAnsi"/>
          <w:sz w:val="20"/>
          <w:szCs w:val="20"/>
        </w:rPr>
        <w:t>regionalnych w ramach różnorodnych inwestycji</w:t>
      </w:r>
      <w:r>
        <w:rPr>
          <w:rFonts w:ascii="Fira Sans Condensed" w:hAnsi="Fira Sans Condensed" w:cstheme="minorHAnsi"/>
          <w:sz w:val="20"/>
          <w:szCs w:val="20"/>
        </w:rPr>
        <w:t>,</w:t>
      </w:r>
    </w:p>
    <w:p w14:paraId="38ABFD74" w14:textId="58936004" w:rsidR="00B6049C" w:rsidRPr="004A4204" w:rsidRDefault="002C0772" w:rsidP="004A4204">
      <w:pPr>
        <w:pStyle w:val="Akapitzlist"/>
        <w:numPr>
          <w:ilvl w:val="0"/>
          <w:numId w:val="18"/>
        </w:numPr>
        <w:spacing w:after="0" w:line="240" w:lineRule="auto"/>
        <w:ind w:left="-210" w:right="-567" w:hanging="357"/>
        <w:rPr>
          <w:rFonts w:ascii="Fira Sans Condensed" w:hAnsi="Fira Sans Condensed" w:cstheme="minorHAnsi"/>
          <w:sz w:val="20"/>
          <w:szCs w:val="20"/>
        </w:rPr>
      </w:pPr>
      <w:r w:rsidRPr="000A22B9">
        <w:rPr>
          <w:rFonts w:ascii="Fira Sans Condensed" w:hAnsi="Fira Sans Condensed" w:cstheme="minorHAnsi"/>
          <w:sz w:val="20"/>
          <w:szCs w:val="20"/>
        </w:rPr>
        <w:t>pakiet socjalny</w:t>
      </w:r>
      <w:r w:rsidR="00272016" w:rsidRPr="000A22B9">
        <w:rPr>
          <w:rFonts w:ascii="Fira Sans Condensed" w:hAnsi="Fira Sans Condensed" w:cstheme="minorHAnsi"/>
          <w:sz w:val="20"/>
          <w:szCs w:val="20"/>
        </w:rPr>
        <w:t xml:space="preserve"> (</w:t>
      </w:r>
      <w:r w:rsidR="00901108">
        <w:rPr>
          <w:rFonts w:ascii="Fira Sans Condensed" w:hAnsi="Fira Sans Condensed" w:cstheme="minorHAnsi"/>
          <w:sz w:val="20"/>
          <w:szCs w:val="20"/>
        </w:rPr>
        <w:t xml:space="preserve">dofinansowanie do </w:t>
      </w:r>
      <w:r w:rsidR="000A22B9" w:rsidRPr="000A22B9">
        <w:rPr>
          <w:rFonts w:ascii="Fira Sans Condensed" w:hAnsi="Fira Sans Condensed" w:cstheme="minorHAnsi"/>
          <w:sz w:val="20"/>
          <w:szCs w:val="20"/>
        </w:rPr>
        <w:t>prywatn</w:t>
      </w:r>
      <w:r w:rsidR="00901108">
        <w:rPr>
          <w:rFonts w:ascii="Fira Sans Condensed" w:hAnsi="Fira Sans Condensed" w:cstheme="minorHAnsi"/>
          <w:sz w:val="20"/>
          <w:szCs w:val="20"/>
        </w:rPr>
        <w:t>ej</w:t>
      </w:r>
      <w:r w:rsidR="000A22B9" w:rsidRPr="000A22B9">
        <w:rPr>
          <w:rFonts w:ascii="Fira Sans Condensed" w:hAnsi="Fira Sans Condensed" w:cstheme="minorHAnsi"/>
          <w:sz w:val="20"/>
          <w:szCs w:val="20"/>
        </w:rPr>
        <w:t xml:space="preserve"> opiek</w:t>
      </w:r>
      <w:r w:rsidR="00901108">
        <w:rPr>
          <w:rFonts w:ascii="Fira Sans Condensed" w:hAnsi="Fira Sans Condensed" w:cstheme="minorHAnsi"/>
          <w:sz w:val="20"/>
          <w:szCs w:val="20"/>
        </w:rPr>
        <w:t>i</w:t>
      </w:r>
      <w:r w:rsidR="000A22B9" w:rsidRPr="000A22B9">
        <w:rPr>
          <w:rFonts w:ascii="Fira Sans Condensed" w:hAnsi="Fira Sans Condensed" w:cstheme="minorHAnsi"/>
          <w:sz w:val="20"/>
          <w:szCs w:val="20"/>
        </w:rPr>
        <w:t xml:space="preserve"> medyczn</w:t>
      </w:r>
      <w:r w:rsidR="00901108">
        <w:rPr>
          <w:rFonts w:ascii="Fira Sans Condensed" w:hAnsi="Fira Sans Condensed" w:cstheme="minorHAnsi"/>
          <w:sz w:val="20"/>
          <w:szCs w:val="20"/>
        </w:rPr>
        <w:t>ej</w:t>
      </w:r>
      <w:r w:rsidR="000A22B9" w:rsidRPr="000A22B9">
        <w:rPr>
          <w:rFonts w:ascii="Fira Sans Condensed" w:hAnsi="Fira Sans Condensed" w:cstheme="minorHAnsi"/>
          <w:sz w:val="20"/>
          <w:szCs w:val="20"/>
        </w:rPr>
        <w:t xml:space="preserve">, karty </w:t>
      </w:r>
      <w:proofErr w:type="spellStart"/>
      <w:r w:rsidR="000A22B9" w:rsidRPr="000A22B9">
        <w:rPr>
          <w:rFonts w:ascii="Fira Sans Condensed" w:hAnsi="Fira Sans Condensed" w:cstheme="minorHAnsi"/>
          <w:sz w:val="20"/>
          <w:szCs w:val="20"/>
        </w:rPr>
        <w:t>Multisport</w:t>
      </w:r>
      <w:proofErr w:type="spellEnd"/>
      <w:r w:rsidR="00901108">
        <w:rPr>
          <w:rFonts w:ascii="Fira Sans Condensed" w:hAnsi="Fira Sans Condensed" w:cstheme="minorHAnsi"/>
          <w:sz w:val="20"/>
          <w:szCs w:val="20"/>
        </w:rPr>
        <w:t xml:space="preserve"> oraz</w:t>
      </w:r>
      <w:r w:rsidR="00F979C0" w:rsidRPr="00F979C0">
        <w:rPr>
          <w:rFonts w:ascii="Fira Sans Condensed" w:hAnsi="Fira Sans Condensed" w:cstheme="minorHAnsi"/>
          <w:sz w:val="20"/>
          <w:szCs w:val="20"/>
        </w:rPr>
        <w:t xml:space="preserve"> świadczenia z ZFŚS)</w:t>
      </w:r>
      <w:r w:rsidRPr="00F979C0">
        <w:rPr>
          <w:rFonts w:ascii="Fira Sans Condensed" w:hAnsi="Fira Sans Condensed" w:cstheme="minorHAnsi"/>
          <w:sz w:val="20"/>
          <w:szCs w:val="20"/>
        </w:rPr>
        <w:t>.</w:t>
      </w:r>
    </w:p>
    <w:p w14:paraId="76327CB7" w14:textId="5C06C728" w:rsidR="00272016" w:rsidRDefault="007967CF" w:rsidP="00B176A1">
      <w:pPr>
        <w:shd w:val="clear" w:color="auto" w:fill="FFFFFF" w:themeFill="background1"/>
        <w:ind w:left="-567" w:right="-567"/>
        <w:jc w:val="center"/>
        <w:textAlignment w:val="baseline"/>
        <w:rPr>
          <w:rFonts w:ascii="Fira Sans Condensed" w:hAnsi="Fira Sans Condensed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2C0772">
        <w:rPr>
          <w:rFonts w:ascii="Fira Sans Condensed" w:hAnsi="Fira Sans Condensed"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1070D" wp14:editId="688486AF">
                <wp:simplePos x="0" y="0"/>
                <wp:positionH relativeFrom="margin">
                  <wp:posOffset>-52705</wp:posOffset>
                </wp:positionH>
                <wp:positionV relativeFrom="paragraph">
                  <wp:posOffset>81915</wp:posOffset>
                </wp:positionV>
                <wp:extent cx="5842635" cy="712470"/>
                <wp:effectExtent l="0" t="0" r="24765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3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056F6D" id="Prostokąt 2" o:spid="_x0000_s1026" style="position:absolute;margin-left:-4.15pt;margin-top:6.45pt;width:460.0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" filled="f" strokecolor="black [3213]">
                <w10:wrap anchorx="margin"/>
              </v:rect>
            </w:pict>
          </mc:Fallback>
        </mc:AlternateContent>
      </w:r>
    </w:p>
    <w:p w14:paraId="33CB29C4" w14:textId="0EAF4D3B" w:rsidR="002C0772" w:rsidRPr="002C0772" w:rsidRDefault="002C0772" w:rsidP="00B176A1">
      <w:pPr>
        <w:shd w:val="clear" w:color="auto" w:fill="FFFFFF" w:themeFill="background1"/>
        <w:ind w:left="-567" w:right="-567"/>
        <w:jc w:val="center"/>
        <w:textAlignment w:val="baseline"/>
        <w:rPr>
          <w:rFonts w:ascii="Fira Sans Condensed" w:hAnsi="Fira Sans Condensed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2C0772">
        <w:rPr>
          <w:rFonts w:ascii="Fira Sans Condensed" w:hAnsi="Fira Sans Condensed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Osoby zainteresowane prosimy o przesłanie swojego CV na adres </w:t>
      </w:r>
      <w:r w:rsidRPr="002C0772">
        <w:rPr>
          <w:rFonts w:ascii="Fira Sans Condensed" w:hAnsi="Fira Sans Condensed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br/>
        <w:t>e-mail: </w:t>
      </w:r>
      <w:hyperlink r:id="rId8" w:history="1">
        <w:r w:rsidRPr="002C0772">
          <w:rPr>
            <w:rStyle w:val="Hipercze"/>
            <w:rFonts w:ascii="Fira Sans Condensed" w:hAnsi="Fira Sans Condensed" w:cstheme="minorHAnsi"/>
            <w:sz w:val="20"/>
            <w:szCs w:val="20"/>
            <w:bdr w:val="none" w:sz="0" w:space="0" w:color="auto" w:frame="1"/>
          </w:rPr>
          <w:t>rekrutacja@pfp.gda.pl</w:t>
        </w:r>
      </w:hyperlink>
    </w:p>
    <w:p w14:paraId="140E1CFF" w14:textId="6DF36FB0" w:rsidR="002C0772" w:rsidRPr="002C0772" w:rsidRDefault="002C0772" w:rsidP="00B176A1">
      <w:pPr>
        <w:shd w:val="clear" w:color="auto" w:fill="FFFFFF" w:themeFill="background1"/>
        <w:ind w:left="-567" w:right="-567"/>
        <w:jc w:val="center"/>
        <w:textAlignment w:val="baseline"/>
        <w:rPr>
          <w:rFonts w:ascii="Fira Sans Condensed" w:hAnsi="Fira Sans Condensed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2C0772">
        <w:rPr>
          <w:rFonts w:ascii="Fira Sans Condensed" w:hAnsi="Fira Sans Condensed" w:cstheme="minorHAnsi"/>
          <w:color w:val="000000" w:themeColor="text1"/>
          <w:sz w:val="20"/>
          <w:szCs w:val="20"/>
          <w:bdr w:val="none" w:sz="0" w:space="0" w:color="auto" w:frame="1"/>
        </w:rPr>
        <w:t>wpisując w tytule wiadomości  </w:t>
      </w:r>
      <w:r w:rsidRPr="002C0772">
        <w:rPr>
          <w:rFonts w:ascii="Fira Sans Condensed" w:hAnsi="Fira Sans Condensed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„</w:t>
      </w:r>
      <w:bookmarkStart w:id="1" w:name="_Hlk151980957"/>
      <w:r w:rsidR="004B5B3B">
        <w:rPr>
          <w:rFonts w:ascii="Fira Sans Condensed" w:hAnsi="Fira Sans Condensed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Specjalista ds. Finansowania - </w:t>
      </w:r>
      <w:r w:rsidR="00180535">
        <w:rPr>
          <w:rFonts w:ascii="Fira Sans Condensed" w:hAnsi="Fira Sans Condensed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Doradca/Doradczyni klienta</w:t>
      </w:r>
      <w:bookmarkEnd w:id="1"/>
      <w:r w:rsidRPr="002C0772">
        <w:rPr>
          <w:rFonts w:ascii="Fira Sans Condensed" w:hAnsi="Fira Sans Condensed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”</w:t>
      </w:r>
      <w:r w:rsidRPr="002C0772">
        <w:rPr>
          <w:rFonts w:ascii="Fira Sans Condensed" w:hAnsi="Fira Sans Condensed" w:cs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14:paraId="7C7B1F7A" w14:textId="6E31C6C3" w:rsidR="002C0772" w:rsidRDefault="002C0772" w:rsidP="00B176A1">
      <w:pPr>
        <w:shd w:val="clear" w:color="auto" w:fill="FFFFFF" w:themeFill="background1"/>
        <w:ind w:left="-567" w:right="-567"/>
        <w:jc w:val="center"/>
        <w:textAlignment w:val="baseline"/>
        <w:rPr>
          <w:rFonts w:ascii="Fira Sans Condensed" w:hAnsi="Fira Sans Condensed" w:cstheme="minorHAnsi"/>
          <w:b/>
          <w:color w:val="000000" w:themeColor="text1"/>
          <w:sz w:val="20"/>
          <w:szCs w:val="20"/>
          <w:bdr w:val="none" w:sz="0" w:space="0" w:color="auto" w:frame="1"/>
        </w:rPr>
      </w:pPr>
      <w:r w:rsidRPr="001D5E38">
        <w:rPr>
          <w:rFonts w:ascii="Fira Sans Condensed" w:hAnsi="Fira Sans Condensed" w:cstheme="minorHAnsi"/>
          <w:color w:val="000000" w:themeColor="text1"/>
          <w:sz w:val="20"/>
          <w:szCs w:val="20"/>
          <w:bdr w:val="none" w:sz="0" w:space="0" w:color="auto" w:frame="1"/>
        </w:rPr>
        <w:t xml:space="preserve">do dnia </w:t>
      </w:r>
      <w:r w:rsidR="004B5B3B">
        <w:rPr>
          <w:rFonts w:ascii="Fira Sans Condensed" w:hAnsi="Fira Sans Condensed" w:cstheme="minorHAnsi"/>
          <w:b/>
          <w:color w:val="000000" w:themeColor="text1"/>
          <w:sz w:val="20"/>
          <w:szCs w:val="20"/>
          <w:bdr w:val="none" w:sz="0" w:space="0" w:color="auto" w:frame="1"/>
        </w:rPr>
        <w:t>16 lutego 2024</w:t>
      </w:r>
      <w:r w:rsidRPr="004B5B3B">
        <w:rPr>
          <w:rFonts w:ascii="Fira Sans Condensed" w:hAnsi="Fira Sans Condensed" w:cstheme="minorHAnsi"/>
          <w:b/>
          <w:color w:val="000000" w:themeColor="text1"/>
          <w:sz w:val="20"/>
          <w:szCs w:val="20"/>
          <w:bdr w:val="none" w:sz="0" w:space="0" w:color="auto" w:frame="1"/>
        </w:rPr>
        <w:t xml:space="preserve"> r.</w:t>
      </w:r>
    </w:p>
    <w:p w14:paraId="0C506E77" w14:textId="77777777" w:rsidR="00272016" w:rsidRPr="002C0772" w:rsidRDefault="00272016" w:rsidP="00B176A1">
      <w:pPr>
        <w:shd w:val="clear" w:color="auto" w:fill="FFFFFF" w:themeFill="background1"/>
        <w:ind w:left="-567" w:right="-567"/>
        <w:jc w:val="center"/>
        <w:textAlignment w:val="baseline"/>
        <w:rPr>
          <w:rFonts w:ascii="Fira Sans Condensed" w:hAnsi="Fira Sans Condensed" w:cstheme="minorHAnsi"/>
          <w:color w:val="000000" w:themeColor="text1"/>
          <w:sz w:val="20"/>
          <w:szCs w:val="20"/>
          <w:bdr w:val="none" w:sz="0" w:space="0" w:color="auto" w:frame="1"/>
        </w:rPr>
      </w:pPr>
    </w:p>
    <w:p w14:paraId="7B9774AE" w14:textId="77777777" w:rsidR="00DE43D3" w:rsidRDefault="00DE43D3" w:rsidP="00B176A1">
      <w:pPr>
        <w:shd w:val="clear" w:color="auto" w:fill="FFFFFF"/>
        <w:ind w:left="-567" w:right="-567"/>
        <w:textAlignment w:val="baseline"/>
        <w:rPr>
          <w:rFonts w:ascii="Fira Sans Condensed" w:hAnsi="Fira Sans Condensed" w:cstheme="minorHAnsi"/>
          <w:color w:val="000000" w:themeColor="text1"/>
          <w:sz w:val="16"/>
          <w:szCs w:val="20"/>
          <w:u w:val="single"/>
          <w:bdr w:val="none" w:sz="0" w:space="0" w:color="auto" w:frame="1"/>
        </w:rPr>
      </w:pPr>
    </w:p>
    <w:p w14:paraId="35644A59" w14:textId="23D9F4F7" w:rsidR="00607CB2" w:rsidRPr="007967CF" w:rsidRDefault="00607CB2" w:rsidP="00B176A1">
      <w:pPr>
        <w:shd w:val="clear" w:color="auto" w:fill="FFFFFF"/>
        <w:ind w:left="-567" w:right="-567"/>
        <w:textAlignment w:val="baseline"/>
        <w:rPr>
          <w:rFonts w:ascii="Fira Sans Condensed" w:hAnsi="Fira Sans Condensed" w:cstheme="minorHAnsi"/>
          <w:color w:val="000000" w:themeColor="text1"/>
          <w:sz w:val="16"/>
          <w:szCs w:val="20"/>
          <w:bdr w:val="none" w:sz="0" w:space="0" w:color="auto" w:frame="1"/>
        </w:rPr>
      </w:pPr>
      <w:r w:rsidRPr="007967CF">
        <w:rPr>
          <w:rFonts w:ascii="Fira Sans Condensed" w:hAnsi="Fira Sans Condensed" w:cstheme="minorHAnsi"/>
          <w:color w:val="000000" w:themeColor="text1"/>
          <w:sz w:val="16"/>
          <w:szCs w:val="20"/>
          <w:u w:val="single"/>
          <w:bdr w:val="none" w:sz="0" w:space="0" w:color="auto" w:frame="1"/>
        </w:rPr>
        <w:t>Prosimy o zawarcie w CV klauzuli:</w:t>
      </w:r>
      <w:r w:rsidRPr="007967CF">
        <w:rPr>
          <w:rFonts w:ascii="Fira Sans Condensed" w:hAnsi="Fira Sans Condensed" w:cstheme="minorHAnsi"/>
          <w:color w:val="000000" w:themeColor="text1"/>
          <w:sz w:val="16"/>
          <w:szCs w:val="20"/>
          <w:bdr w:val="none" w:sz="0" w:space="0" w:color="auto" w:frame="1"/>
        </w:rPr>
        <w:t xml:space="preserve"> </w:t>
      </w:r>
    </w:p>
    <w:p w14:paraId="63851AF0" w14:textId="1F6FB260" w:rsidR="00607CB2" w:rsidRPr="007967CF" w:rsidRDefault="00607CB2" w:rsidP="00B176A1">
      <w:pPr>
        <w:pBdr>
          <w:bottom w:val="single" w:sz="12" w:space="1" w:color="auto"/>
        </w:pBdr>
        <w:shd w:val="clear" w:color="auto" w:fill="FFFFFF"/>
        <w:ind w:left="-567" w:right="-567"/>
        <w:jc w:val="both"/>
        <w:textAlignment w:val="baseline"/>
        <w:rPr>
          <w:rFonts w:ascii="Fira Sans Condensed" w:hAnsi="Fira Sans Condensed" w:cstheme="minorHAnsi"/>
          <w:color w:val="000000" w:themeColor="text1"/>
          <w:sz w:val="16"/>
          <w:szCs w:val="20"/>
          <w:bdr w:val="none" w:sz="0" w:space="0" w:color="auto" w:frame="1"/>
        </w:rPr>
      </w:pPr>
      <w:r w:rsidRPr="007967CF">
        <w:rPr>
          <w:rFonts w:ascii="Fira Sans Condensed" w:hAnsi="Fira Sans Condensed" w:cstheme="minorHAnsi"/>
          <w:color w:val="000000" w:themeColor="text1"/>
          <w:sz w:val="16"/>
          <w:szCs w:val="20"/>
          <w:bdr w:val="none" w:sz="0" w:space="0" w:color="auto" w:frame="1"/>
        </w:rPr>
        <w:t>"Wyrażam zgodę na przetwarzanie moich danych osobowych przez Pomorski Fundusz Pożyczkowy Sp. z o.o. z siedzibą w Gdańsku przy ul</w:t>
      </w:r>
      <w:r w:rsidR="007967CF">
        <w:rPr>
          <w:rFonts w:ascii="Fira Sans Condensed" w:hAnsi="Fira Sans Condensed" w:cstheme="minorHAnsi"/>
          <w:color w:val="000000" w:themeColor="text1"/>
          <w:sz w:val="16"/>
          <w:szCs w:val="20"/>
          <w:bdr w:val="none" w:sz="0" w:space="0" w:color="auto" w:frame="1"/>
        </w:rPr>
        <w:t>. </w:t>
      </w:r>
      <w:r w:rsidRPr="007967CF">
        <w:rPr>
          <w:rFonts w:ascii="Fira Sans Condensed" w:hAnsi="Fira Sans Condensed" w:cstheme="minorHAnsi"/>
          <w:color w:val="000000" w:themeColor="text1"/>
          <w:sz w:val="16"/>
          <w:szCs w:val="20"/>
          <w:bdr w:val="none" w:sz="0" w:space="0" w:color="auto" w:frame="1"/>
        </w:rPr>
        <w:t xml:space="preserve">Szara 32-33, w celu przeprowadzenia procesu rekrutacji na stanowisko </w:t>
      </w:r>
      <w:r w:rsidR="00180535" w:rsidRPr="00180535">
        <w:rPr>
          <w:rFonts w:ascii="Fira Sans Condensed" w:hAnsi="Fira Sans Condensed" w:cstheme="minorHAnsi"/>
          <w:color w:val="000000" w:themeColor="text1"/>
          <w:sz w:val="16"/>
          <w:szCs w:val="20"/>
          <w:bdr w:val="none" w:sz="0" w:space="0" w:color="auto" w:frame="1"/>
        </w:rPr>
        <w:t>Doradca/Doradczyni klienta</w:t>
      </w:r>
      <w:r w:rsidRPr="007967CF">
        <w:rPr>
          <w:rFonts w:ascii="Fira Sans Condensed" w:hAnsi="Fira Sans Condensed" w:cstheme="minorHAnsi"/>
          <w:color w:val="000000" w:themeColor="text1"/>
          <w:sz w:val="16"/>
          <w:szCs w:val="20"/>
          <w:bdr w:val="none" w:sz="0" w:space="0" w:color="auto" w:frame="1"/>
        </w:rPr>
        <w:t>. Mam świadomość, że moja zgoda jest dobrowolna i może być wycofana w każdej chwili”.</w:t>
      </w:r>
    </w:p>
    <w:p w14:paraId="1FD38D08" w14:textId="77777777" w:rsidR="006D0056" w:rsidRPr="007967CF" w:rsidRDefault="006D0056" w:rsidP="006D0056">
      <w:pPr>
        <w:shd w:val="clear" w:color="auto" w:fill="FFFFFF"/>
        <w:ind w:right="-567"/>
        <w:textAlignment w:val="baseline"/>
        <w:rPr>
          <w:rFonts w:ascii="Fira Sans Condensed" w:hAnsi="Fira Sans Condensed" w:cstheme="minorHAnsi"/>
          <w:color w:val="000000" w:themeColor="text1"/>
          <w:sz w:val="16"/>
          <w:szCs w:val="20"/>
          <w:bdr w:val="none" w:sz="0" w:space="0" w:color="auto" w:frame="1"/>
        </w:rPr>
      </w:pPr>
    </w:p>
    <w:p w14:paraId="60A0EBB3" w14:textId="77777777" w:rsidR="006D0056" w:rsidRDefault="00607CB2" w:rsidP="00B30B21">
      <w:pPr>
        <w:shd w:val="clear" w:color="auto" w:fill="FFFFFF"/>
        <w:ind w:left="-567" w:right="-567"/>
        <w:jc w:val="both"/>
        <w:textAlignment w:val="baseline"/>
        <w:rPr>
          <w:rFonts w:ascii="Fira Sans Condensed" w:hAnsi="Fira Sans Condensed" w:cstheme="minorHAnsi"/>
          <w:color w:val="000000" w:themeColor="text1"/>
          <w:sz w:val="16"/>
          <w:szCs w:val="20"/>
          <w:bdr w:val="none" w:sz="0" w:space="0" w:color="auto" w:frame="1"/>
        </w:rPr>
      </w:pPr>
      <w:r w:rsidRPr="007967CF">
        <w:rPr>
          <w:rFonts w:ascii="Fira Sans Condensed" w:hAnsi="Fira Sans Condensed" w:cstheme="minorHAnsi"/>
          <w:color w:val="000000" w:themeColor="text1"/>
          <w:sz w:val="16"/>
          <w:szCs w:val="20"/>
          <w:bdr w:val="none" w:sz="0" w:space="0" w:color="auto" w:frame="1"/>
        </w:rPr>
        <w:t xml:space="preserve">Klauzula informacyjna dla kandydatów na pracowników spełniająca obowiązek informacyjny wynikający z RODO jest dostępna na stronie </w:t>
      </w:r>
      <w:r w:rsidR="00624123">
        <w:rPr>
          <w:rFonts w:ascii="Fira Sans Condensed" w:hAnsi="Fira Sans Condensed" w:cstheme="minorHAnsi"/>
          <w:color w:val="000000" w:themeColor="text1"/>
          <w:sz w:val="16"/>
          <w:szCs w:val="20"/>
          <w:bdr w:val="none" w:sz="0" w:space="0" w:color="auto" w:frame="1"/>
        </w:rPr>
        <w:t xml:space="preserve">internetowej Spółki </w:t>
      </w:r>
    </w:p>
    <w:p w14:paraId="6049EF0A" w14:textId="77777777" w:rsidR="006D0056" w:rsidRDefault="006D0056" w:rsidP="00B30B21">
      <w:pPr>
        <w:shd w:val="clear" w:color="auto" w:fill="FFFFFF"/>
        <w:ind w:left="-567" w:right="-567"/>
        <w:jc w:val="both"/>
        <w:textAlignment w:val="baseline"/>
        <w:rPr>
          <w:rFonts w:ascii="Fira Sans Condensed" w:hAnsi="Fira Sans Condensed" w:cstheme="minorHAnsi"/>
          <w:color w:val="000000" w:themeColor="text1"/>
          <w:sz w:val="16"/>
          <w:szCs w:val="20"/>
          <w:bdr w:val="none" w:sz="0" w:space="0" w:color="auto" w:frame="1"/>
        </w:rPr>
      </w:pPr>
    </w:p>
    <w:p w14:paraId="0C4607EF" w14:textId="008E7CBC" w:rsidR="007E5C1F" w:rsidRPr="002C0772" w:rsidRDefault="006D0056" w:rsidP="00B30B21">
      <w:pPr>
        <w:shd w:val="clear" w:color="auto" w:fill="FFFFFF"/>
        <w:ind w:left="-567" w:right="-567"/>
        <w:jc w:val="both"/>
        <w:textAlignment w:val="baseline"/>
        <w:rPr>
          <w:rFonts w:ascii="Fira Sans Condensed" w:hAnsi="Fira Sans Condensed" w:cstheme="minorHAnsi"/>
          <w:sz w:val="20"/>
          <w:szCs w:val="20"/>
        </w:rPr>
      </w:pPr>
      <w:hyperlink r:id="rId9" w:history="1">
        <w:r w:rsidRPr="0024228C">
          <w:rPr>
            <w:rStyle w:val="Hipercze"/>
            <w:rFonts w:ascii="Fira Sans Condensed" w:hAnsi="Fira Sans Condensed" w:cstheme="minorHAnsi"/>
            <w:sz w:val="16"/>
            <w:szCs w:val="20"/>
            <w:bdr w:val="none" w:sz="0" w:space="0" w:color="auto" w:frame="1"/>
          </w:rPr>
          <w:t>www.pfp.gda.pl</w:t>
        </w:r>
      </w:hyperlink>
      <w:r>
        <w:rPr>
          <w:rFonts w:ascii="Fira Sans Condensed" w:hAnsi="Fira Sans Condensed" w:cstheme="minorHAnsi"/>
          <w:color w:val="000000" w:themeColor="text1"/>
          <w:sz w:val="16"/>
          <w:szCs w:val="20"/>
          <w:bdr w:val="none" w:sz="0" w:space="0" w:color="auto" w:frame="1"/>
        </w:rPr>
        <w:t xml:space="preserve">   </w:t>
      </w:r>
    </w:p>
    <w:sectPr w:rsidR="007E5C1F" w:rsidRPr="002C0772" w:rsidSect="00E57124">
      <w:headerReference w:type="default" r:id="rId10"/>
      <w:footerReference w:type="default" r:id="rId11"/>
      <w:pgSz w:w="11906" w:h="16838"/>
      <w:pgMar w:top="1134" w:right="1418" w:bottom="1134" w:left="1418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5962" w14:textId="77777777" w:rsidR="00E57124" w:rsidRDefault="00E57124" w:rsidP="00E42D6A">
      <w:r>
        <w:separator/>
      </w:r>
    </w:p>
  </w:endnote>
  <w:endnote w:type="continuationSeparator" w:id="0">
    <w:p w14:paraId="1DC7C70E" w14:textId="77777777" w:rsidR="00E57124" w:rsidRDefault="00E57124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21878B5" w:rsidR="00E42D6A" w:rsidRPr="00581E24" w:rsidRDefault="006C4E99" w:rsidP="007967CF">
    <w:pPr>
      <w:pStyle w:val="NormalnyWeb"/>
      <w:spacing w:before="120" w:beforeAutospacing="0" w:after="0" w:afterAutospacing="0"/>
      <w:ind w:left="11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399B653D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A5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5D15519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pt" to="450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" strokecolor="#13a538" strokeweight="1pt">
              <v:stroke joinstyle="miter"/>
            </v:line>
          </w:pict>
        </mc:Fallback>
      </mc:AlternateContent>
    </w:r>
    <w:r w:rsidR="00CB140F">
      <w:rPr>
        <w:rFonts w:ascii="Fira Sans Condensed SemiBold" w:hAnsi="Fira Sans Condensed SemiBold" w:cs="Arial"/>
        <w:noProof/>
        <w:sz w:val="14"/>
        <w:szCs w:val="14"/>
      </w:rPr>
      <w:t>Pomorski Fundusz Pożyczkowy Sp. z o.o.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|ul. </w:t>
    </w:r>
    <w:r w:rsidR="00CB140F">
      <w:rPr>
        <w:rFonts w:ascii="Fira Sans Condensed" w:hAnsi="Fira Sans Condensed" w:cs="Arial"/>
        <w:color w:val="020203"/>
        <w:sz w:val="14"/>
        <w:szCs w:val="14"/>
      </w:rPr>
      <w:t>Szara 32-33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80-</w:t>
    </w:r>
    <w:r w:rsidR="00CB140F">
      <w:rPr>
        <w:rFonts w:ascii="Fira Sans Condensed" w:hAnsi="Fira Sans Condensed" w:cs="Arial"/>
        <w:color w:val="020203"/>
        <w:sz w:val="14"/>
        <w:szCs w:val="14"/>
      </w:rPr>
      <w:t>116 Gdańsk</w:t>
    </w:r>
  </w:p>
  <w:p w14:paraId="35840B08" w14:textId="0A84C223" w:rsidR="00E42D6A" w:rsidRPr="00C4734C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C4734C">
      <w:rPr>
        <w:rFonts w:ascii="Fira Sans Condensed" w:hAnsi="Fira Sans Condensed" w:cs="Arial"/>
        <w:color w:val="020203"/>
        <w:sz w:val="14"/>
        <w:szCs w:val="14"/>
      </w:rPr>
      <w:t xml:space="preserve">tel. 58 </w:t>
    </w:r>
    <w:r w:rsidR="00CB140F" w:rsidRPr="00C4734C">
      <w:rPr>
        <w:rFonts w:ascii="Fira Sans Condensed" w:hAnsi="Fira Sans Condensed" w:cs="Arial"/>
        <w:color w:val="020203"/>
        <w:sz w:val="14"/>
        <w:szCs w:val="14"/>
      </w:rPr>
      <w:t>302</w:t>
    </w:r>
    <w:r w:rsidRPr="00C4734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CB140F" w:rsidRPr="00C4734C">
      <w:rPr>
        <w:rFonts w:ascii="Fira Sans Condensed" w:hAnsi="Fira Sans Condensed" w:cs="Arial"/>
        <w:color w:val="020203"/>
        <w:sz w:val="14"/>
        <w:szCs w:val="14"/>
      </w:rPr>
      <w:t>2</w:t>
    </w:r>
    <w:r w:rsidRPr="00C4734C">
      <w:rPr>
        <w:rFonts w:ascii="Fira Sans Condensed" w:hAnsi="Fira Sans Condensed" w:cs="Arial"/>
        <w:color w:val="020203"/>
        <w:sz w:val="14"/>
        <w:szCs w:val="14"/>
      </w:rPr>
      <w:t>0 0</w:t>
    </w:r>
    <w:r w:rsidR="00706514" w:rsidRPr="00C4734C">
      <w:rPr>
        <w:rFonts w:ascii="Fira Sans Condensed" w:hAnsi="Fira Sans Condensed" w:cs="Arial"/>
        <w:color w:val="020203"/>
        <w:sz w:val="14"/>
        <w:szCs w:val="14"/>
      </w:rPr>
      <w:t>5</w:t>
    </w:r>
    <w:r w:rsidRPr="00C4734C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7650C6" w:rsidRPr="00C4734C">
      <w:rPr>
        <w:rFonts w:ascii="Fira Sans Condensed" w:hAnsi="Fira Sans Condensed" w:cs="Arial"/>
        <w:color w:val="020203"/>
        <w:sz w:val="14"/>
        <w:szCs w:val="14"/>
      </w:rPr>
      <w:t>faks</w:t>
    </w:r>
    <w:r w:rsidRPr="00C4734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7650C6" w:rsidRPr="00C4734C">
      <w:rPr>
        <w:rFonts w:ascii="Fira Sans Condensed" w:hAnsi="Fira Sans Condensed" w:cs="Arial"/>
        <w:color w:val="020203"/>
        <w:sz w:val="14"/>
        <w:szCs w:val="14"/>
      </w:rPr>
      <w:t>58 307 51 25</w:t>
    </w:r>
    <w:r w:rsidRPr="00C4734C">
      <w:rPr>
        <w:rFonts w:ascii="Fira Sans Condensed" w:hAnsi="Fira Sans Condensed" w:cs="Arial"/>
        <w:color w:val="020203"/>
        <w:sz w:val="14"/>
        <w:szCs w:val="14"/>
      </w:rPr>
      <w:t xml:space="preserve"> | </w:t>
    </w:r>
    <w:hyperlink r:id="rId1" w:history="1">
      <w:r w:rsidR="005630CD" w:rsidRPr="00AA587F">
        <w:rPr>
          <w:rStyle w:val="Hipercze"/>
          <w:rFonts w:ascii="Fira Sans Condensed" w:hAnsi="Fira Sans Condensed" w:cs="Arial"/>
          <w:sz w:val="14"/>
          <w:szCs w:val="14"/>
        </w:rPr>
        <w:t>biuro@pfp.gda.pl</w:t>
      </w:r>
    </w:hyperlink>
    <w:r w:rsidR="005630CD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C4734C">
      <w:rPr>
        <w:rFonts w:ascii="Fira Sans Condensed" w:hAnsi="Fira Sans Condensed" w:cs="Arial"/>
        <w:color w:val="020203"/>
        <w:sz w:val="14"/>
        <w:szCs w:val="14"/>
      </w:rPr>
      <w:t>| www.</w:t>
    </w:r>
    <w:r w:rsidR="007650C6" w:rsidRPr="00C4734C">
      <w:rPr>
        <w:rFonts w:ascii="Fira Sans Condensed" w:hAnsi="Fira Sans Condensed" w:cs="Arial"/>
        <w:color w:val="020203"/>
        <w:sz w:val="14"/>
        <w:szCs w:val="14"/>
      </w:rPr>
      <w:t>pfp.gda</w:t>
    </w:r>
    <w:r w:rsidRPr="00C4734C">
      <w:rPr>
        <w:rFonts w:ascii="Fira Sans Condensed" w:hAnsi="Fira Sans Condensed" w:cs="Arial"/>
        <w:color w:val="020203"/>
        <w:sz w:val="14"/>
        <w:szCs w:val="14"/>
      </w:rPr>
      <w:t>.pl </w:t>
    </w:r>
  </w:p>
  <w:p w14:paraId="5FC76B13" w14:textId="104B748D" w:rsidR="00415ACC" w:rsidRDefault="007E5C1F" w:rsidP="007E5C1F">
    <w:pPr>
      <w:pStyle w:val="Stopka"/>
      <w:spacing w:before="97"/>
      <w:rPr>
        <w:rFonts w:ascii="Fira Sans Condensed" w:hAnsi="Fira Sans Condensed"/>
        <w:sz w:val="14"/>
        <w:szCs w:val="14"/>
      </w:rPr>
    </w:pPr>
    <w:r w:rsidRPr="007E5C1F">
      <w:rPr>
        <w:rFonts w:ascii="Fira Sans Condensed" w:hAnsi="Fira Sans Condensed"/>
        <w:sz w:val="14"/>
        <w:szCs w:val="14"/>
      </w:rPr>
      <w:t xml:space="preserve">Sąd Rejonowy Gdańsk-Północ w Gdańsku  VII Wydział Krajowego Rejestru Sądowego KRS 0000225512 </w:t>
    </w:r>
  </w:p>
  <w:p w14:paraId="4FC19157" w14:textId="484774CF" w:rsidR="00E42D6A" w:rsidRPr="007E5C1F" w:rsidRDefault="00415ACC" w:rsidP="007E5C1F">
    <w:pPr>
      <w:pStyle w:val="Stopka"/>
      <w:spacing w:before="97"/>
      <w:rPr>
        <w:rFonts w:ascii="Fira Sans Condensed" w:hAnsi="Fira Sans Condensed"/>
        <w:sz w:val="14"/>
        <w:szCs w:val="14"/>
      </w:rPr>
    </w:pPr>
    <w:r w:rsidRPr="00415ACC">
      <w:rPr>
        <w:rFonts w:ascii="Fira Sans Condensed" w:hAnsi="Fira Sans Condensed"/>
        <w:sz w:val="14"/>
        <w:szCs w:val="14"/>
      </w:rPr>
      <w:t xml:space="preserve">Kapitał zakładowy: </w:t>
    </w:r>
    <w:r w:rsidR="006718AA">
      <w:rPr>
        <w:rFonts w:ascii="Fira Sans Condensed" w:hAnsi="Fira Sans Condensed"/>
        <w:sz w:val="14"/>
        <w:szCs w:val="14"/>
      </w:rPr>
      <w:t>25</w:t>
    </w:r>
    <w:r w:rsidRPr="00415ACC">
      <w:rPr>
        <w:rFonts w:ascii="Fira Sans Condensed" w:hAnsi="Fira Sans Condensed"/>
        <w:sz w:val="14"/>
        <w:szCs w:val="14"/>
      </w:rPr>
      <w:t>.6</w:t>
    </w:r>
    <w:r w:rsidR="006718AA">
      <w:rPr>
        <w:rFonts w:ascii="Fira Sans Condensed" w:hAnsi="Fira Sans Condensed"/>
        <w:sz w:val="14"/>
        <w:szCs w:val="14"/>
      </w:rPr>
      <w:t>73</w:t>
    </w:r>
    <w:r w:rsidRPr="00415ACC">
      <w:rPr>
        <w:rFonts w:ascii="Fira Sans Condensed" w:hAnsi="Fira Sans Condensed"/>
        <w:sz w:val="14"/>
        <w:szCs w:val="14"/>
      </w:rPr>
      <w:t>.</w:t>
    </w:r>
    <w:r w:rsidR="006718AA">
      <w:rPr>
        <w:rFonts w:ascii="Fira Sans Condensed" w:hAnsi="Fira Sans Condensed"/>
        <w:sz w:val="14"/>
        <w:szCs w:val="14"/>
      </w:rPr>
      <w:t>465</w:t>
    </w:r>
    <w:r w:rsidRPr="00415ACC">
      <w:rPr>
        <w:rFonts w:ascii="Fira Sans Condensed" w:hAnsi="Fira Sans Condensed"/>
        <w:sz w:val="14"/>
        <w:szCs w:val="14"/>
      </w:rPr>
      <w:t xml:space="preserve"> zł</w:t>
    </w:r>
    <w:r>
      <w:rPr>
        <w:rFonts w:ascii="Fira Sans Condensed" w:hAnsi="Fira Sans Condensed"/>
        <w:sz w:val="14"/>
        <w:szCs w:val="14"/>
      </w:rPr>
      <w:t xml:space="preserve">, </w:t>
    </w:r>
    <w:r w:rsidR="007E5C1F" w:rsidRPr="007E5C1F">
      <w:rPr>
        <w:rFonts w:ascii="Fira Sans Condensed" w:hAnsi="Fira Sans Condensed"/>
        <w:sz w:val="14"/>
        <w:szCs w:val="14"/>
      </w:rPr>
      <w:t>NIP 583-287-84-83, Regon 193113361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7EB0" w14:textId="77777777" w:rsidR="00E57124" w:rsidRDefault="00E57124" w:rsidP="00E42D6A">
      <w:r>
        <w:separator/>
      </w:r>
    </w:p>
  </w:footnote>
  <w:footnote w:type="continuationSeparator" w:id="0">
    <w:p w14:paraId="50F50291" w14:textId="77777777" w:rsidR="00E57124" w:rsidRDefault="00E57124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E76F" w14:textId="77777777" w:rsidR="009525D5" w:rsidRDefault="009525D5" w:rsidP="00FE0095">
    <w:pPr>
      <w:pStyle w:val="Nagwek"/>
      <w:rPr>
        <w:noProof/>
      </w:rPr>
    </w:pPr>
  </w:p>
  <w:p w14:paraId="34D44315" w14:textId="55DAC54A" w:rsidR="00AA25B2" w:rsidRDefault="009525D5" w:rsidP="00FE0095">
    <w:pPr>
      <w:pStyle w:val="Nagwek"/>
    </w:pPr>
    <w:r>
      <w:rPr>
        <w:noProof/>
      </w:rPr>
      <w:drawing>
        <wp:inline distT="0" distB="0" distL="0" distR="0" wp14:anchorId="1E6D3185" wp14:editId="5EC8564B">
          <wp:extent cx="3392793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4" t="27094" r="5282" b="27487"/>
                  <a:stretch/>
                </pic:blipFill>
                <pic:spPr bwMode="auto">
                  <a:xfrm>
                    <a:off x="0" y="0"/>
                    <a:ext cx="3392793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CF9D38" w14:textId="075F0C4A" w:rsidR="00630E81" w:rsidRPr="00630E81" w:rsidRDefault="00946D44" w:rsidP="00FE0095">
    <w:pPr>
      <w:pStyle w:val="Nagwek"/>
      <w:rPr>
        <w:rFonts w:ascii="Fira Sans Condensed" w:hAnsi="Fira Sans Condensed"/>
        <w:sz w:val="14"/>
        <w:szCs w:val="14"/>
      </w:rPr>
    </w:pPr>
    <w:r>
      <w:rPr>
        <w:rFonts w:ascii="Fira Sans Condensed" w:hAnsi="Fira Sans Condensed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510"/>
    <w:multiLevelType w:val="hybridMultilevel"/>
    <w:tmpl w:val="9C34F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96E"/>
    <w:multiLevelType w:val="hybridMultilevel"/>
    <w:tmpl w:val="B2FCEF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B7948"/>
    <w:multiLevelType w:val="hybridMultilevel"/>
    <w:tmpl w:val="DCAC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2A27"/>
    <w:multiLevelType w:val="hybridMultilevel"/>
    <w:tmpl w:val="1FC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846C1"/>
    <w:multiLevelType w:val="hybridMultilevel"/>
    <w:tmpl w:val="E26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10648"/>
    <w:multiLevelType w:val="hybridMultilevel"/>
    <w:tmpl w:val="58A2D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E2AD8"/>
    <w:multiLevelType w:val="hybridMultilevel"/>
    <w:tmpl w:val="D25E0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25026"/>
    <w:multiLevelType w:val="hybridMultilevel"/>
    <w:tmpl w:val="9078F5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386862"/>
    <w:multiLevelType w:val="hybridMultilevel"/>
    <w:tmpl w:val="09DE0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8B3375"/>
    <w:multiLevelType w:val="hybridMultilevel"/>
    <w:tmpl w:val="A170F374"/>
    <w:lvl w:ilvl="0" w:tplc="F9CA5D74">
      <w:start w:val="1"/>
      <w:numFmt w:val="bullet"/>
      <w:lvlText w:val=""/>
      <w:lvlJc w:val="left"/>
      <w:pPr>
        <w:ind w:left="10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0" w15:restartNumberingAfterBreak="0">
    <w:nsid w:val="3E2C50FC"/>
    <w:multiLevelType w:val="hybridMultilevel"/>
    <w:tmpl w:val="F020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830FB"/>
    <w:multiLevelType w:val="hybridMultilevel"/>
    <w:tmpl w:val="029A3BB4"/>
    <w:lvl w:ilvl="0" w:tplc="69541F9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86D41"/>
    <w:multiLevelType w:val="hybridMultilevel"/>
    <w:tmpl w:val="CBB8D5D2"/>
    <w:lvl w:ilvl="0" w:tplc="B4280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947CB"/>
    <w:multiLevelType w:val="hybridMultilevel"/>
    <w:tmpl w:val="0C1C09F0"/>
    <w:lvl w:ilvl="0" w:tplc="69541F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4005C"/>
    <w:multiLevelType w:val="hybridMultilevel"/>
    <w:tmpl w:val="D65644DA"/>
    <w:lvl w:ilvl="0" w:tplc="69541F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5A047D"/>
    <w:multiLevelType w:val="hybridMultilevel"/>
    <w:tmpl w:val="F18AE0C6"/>
    <w:lvl w:ilvl="0" w:tplc="69541F9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F3860"/>
    <w:multiLevelType w:val="hybridMultilevel"/>
    <w:tmpl w:val="EF5E7710"/>
    <w:lvl w:ilvl="0" w:tplc="69541F9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AC70F9"/>
    <w:multiLevelType w:val="hybridMultilevel"/>
    <w:tmpl w:val="0E8C6338"/>
    <w:lvl w:ilvl="0" w:tplc="AF443E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14D5F"/>
    <w:multiLevelType w:val="hybridMultilevel"/>
    <w:tmpl w:val="DF323E06"/>
    <w:lvl w:ilvl="0" w:tplc="11D47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AE3618"/>
    <w:multiLevelType w:val="hybridMultilevel"/>
    <w:tmpl w:val="9B325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F53D8"/>
    <w:multiLevelType w:val="hybridMultilevel"/>
    <w:tmpl w:val="983223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9F511E"/>
    <w:multiLevelType w:val="hybridMultilevel"/>
    <w:tmpl w:val="4318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25661">
    <w:abstractNumId w:val="8"/>
  </w:num>
  <w:num w:numId="2" w16cid:durableId="1745639344">
    <w:abstractNumId w:val="17"/>
  </w:num>
  <w:num w:numId="3" w16cid:durableId="1489323795">
    <w:abstractNumId w:val="20"/>
  </w:num>
  <w:num w:numId="4" w16cid:durableId="212623512">
    <w:abstractNumId w:val="19"/>
  </w:num>
  <w:num w:numId="5" w16cid:durableId="378939635">
    <w:abstractNumId w:val="2"/>
  </w:num>
  <w:num w:numId="6" w16cid:durableId="1108963002">
    <w:abstractNumId w:val="5"/>
  </w:num>
  <w:num w:numId="7" w16cid:durableId="185409793">
    <w:abstractNumId w:val="4"/>
  </w:num>
  <w:num w:numId="8" w16cid:durableId="1974360308">
    <w:abstractNumId w:val="3"/>
  </w:num>
  <w:num w:numId="9" w16cid:durableId="922959233">
    <w:abstractNumId w:val="0"/>
  </w:num>
  <w:num w:numId="10" w16cid:durableId="627199774">
    <w:abstractNumId w:val="18"/>
  </w:num>
  <w:num w:numId="11" w16cid:durableId="622078731">
    <w:abstractNumId w:val="6"/>
  </w:num>
  <w:num w:numId="12" w16cid:durableId="2033876168">
    <w:abstractNumId w:val="1"/>
  </w:num>
  <w:num w:numId="13" w16cid:durableId="1835680893">
    <w:abstractNumId w:val="12"/>
  </w:num>
  <w:num w:numId="14" w16cid:durableId="2048019514">
    <w:abstractNumId w:val="9"/>
  </w:num>
  <w:num w:numId="15" w16cid:durableId="1099568267">
    <w:abstractNumId w:val="7"/>
  </w:num>
  <w:num w:numId="16" w16cid:durableId="1140657870">
    <w:abstractNumId w:val="16"/>
  </w:num>
  <w:num w:numId="17" w16cid:durableId="226768656">
    <w:abstractNumId w:val="14"/>
  </w:num>
  <w:num w:numId="18" w16cid:durableId="1925263988">
    <w:abstractNumId w:val="13"/>
  </w:num>
  <w:num w:numId="19" w16cid:durableId="945888938">
    <w:abstractNumId w:val="21"/>
  </w:num>
  <w:num w:numId="20" w16cid:durableId="965816034">
    <w:abstractNumId w:val="10"/>
  </w:num>
  <w:num w:numId="21" w16cid:durableId="125008206">
    <w:abstractNumId w:val="15"/>
  </w:num>
  <w:num w:numId="22" w16cid:durableId="15415471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4FEA"/>
    <w:rsid w:val="000330E9"/>
    <w:rsid w:val="0007548C"/>
    <w:rsid w:val="000778E7"/>
    <w:rsid w:val="000A22B9"/>
    <w:rsid w:val="000D2C52"/>
    <w:rsid w:val="000F10D7"/>
    <w:rsid w:val="00122DC0"/>
    <w:rsid w:val="0013319A"/>
    <w:rsid w:val="00144A08"/>
    <w:rsid w:val="00180535"/>
    <w:rsid w:val="00186F7D"/>
    <w:rsid w:val="001A56F1"/>
    <w:rsid w:val="001B5CF8"/>
    <w:rsid w:val="001B60F1"/>
    <w:rsid w:val="001D5E38"/>
    <w:rsid w:val="001F3DFF"/>
    <w:rsid w:val="00202578"/>
    <w:rsid w:val="0023700C"/>
    <w:rsid w:val="00265C0D"/>
    <w:rsid w:val="00272016"/>
    <w:rsid w:val="0028130B"/>
    <w:rsid w:val="002A77B1"/>
    <w:rsid w:val="002B0D2D"/>
    <w:rsid w:val="002C0772"/>
    <w:rsid w:val="003317EC"/>
    <w:rsid w:val="0034737F"/>
    <w:rsid w:val="00377171"/>
    <w:rsid w:val="003A3B3D"/>
    <w:rsid w:val="003D48E1"/>
    <w:rsid w:val="00403078"/>
    <w:rsid w:val="00415ACC"/>
    <w:rsid w:val="00446D28"/>
    <w:rsid w:val="00451B9D"/>
    <w:rsid w:val="00454EF6"/>
    <w:rsid w:val="004656D4"/>
    <w:rsid w:val="0047146E"/>
    <w:rsid w:val="004A10D1"/>
    <w:rsid w:val="004A4204"/>
    <w:rsid w:val="004B5B3B"/>
    <w:rsid w:val="004C6D65"/>
    <w:rsid w:val="004D6B1F"/>
    <w:rsid w:val="00522C07"/>
    <w:rsid w:val="00535B3B"/>
    <w:rsid w:val="005630CD"/>
    <w:rsid w:val="00581E24"/>
    <w:rsid w:val="00604B7B"/>
    <w:rsid w:val="00607CB2"/>
    <w:rsid w:val="00620D12"/>
    <w:rsid w:val="00624123"/>
    <w:rsid w:val="00630E81"/>
    <w:rsid w:val="00656E84"/>
    <w:rsid w:val="006602AF"/>
    <w:rsid w:val="00661426"/>
    <w:rsid w:val="006718AA"/>
    <w:rsid w:val="006873E6"/>
    <w:rsid w:val="00695DAE"/>
    <w:rsid w:val="006C4E99"/>
    <w:rsid w:val="006D0056"/>
    <w:rsid w:val="006D2672"/>
    <w:rsid w:val="00706514"/>
    <w:rsid w:val="00722EFD"/>
    <w:rsid w:val="007650C6"/>
    <w:rsid w:val="007762CF"/>
    <w:rsid w:val="00781BC0"/>
    <w:rsid w:val="007967CF"/>
    <w:rsid w:val="007A30F5"/>
    <w:rsid w:val="007B6969"/>
    <w:rsid w:val="007C0E9E"/>
    <w:rsid w:val="007C17CA"/>
    <w:rsid w:val="007C6245"/>
    <w:rsid w:val="007C6E06"/>
    <w:rsid w:val="007E5C1F"/>
    <w:rsid w:val="008032D9"/>
    <w:rsid w:val="00822BAF"/>
    <w:rsid w:val="008368DE"/>
    <w:rsid w:val="00837A19"/>
    <w:rsid w:val="008748D1"/>
    <w:rsid w:val="00894315"/>
    <w:rsid w:val="00901108"/>
    <w:rsid w:val="00931873"/>
    <w:rsid w:val="00942F95"/>
    <w:rsid w:val="00946D44"/>
    <w:rsid w:val="009525D5"/>
    <w:rsid w:val="00983D8F"/>
    <w:rsid w:val="009A2988"/>
    <w:rsid w:val="00A142D4"/>
    <w:rsid w:val="00A55AC4"/>
    <w:rsid w:val="00AA25B2"/>
    <w:rsid w:val="00AC1FD1"/>
    <w:rsid w:val="00AE43B7"/>
    <w:rsid w:val="00B176A1"/>
    <w:rsid w:val="00B30B21"/>
    <w:rsid w:val="00B3166D"/>
    <w:rsid w:val="00B6049C"/>
    <w:rsid w:val="00B8361C"/>
    <w:rsid w:val="00B93FD2"/>
    <w:rsid w:val="00C066BD"/>
    <w:rsid w:val="00C37477"/>
    <w:rsid w:val="00C4734C"/>
    <w:rsid w:val="00C570FD"/>
    <w:rsid w:val="00C6489C"/>
    <w:rsid w:val="00C769DE"/>
    <w:rsid w:val="00C81C2C"/>
    <w:rsid w:val="00C9303D"/>
    <w:rsid w:val="00CA5D25"/>
    <w:rsid w:val="00CB140F"/>
    <w:rsid w:val="00CC1B1E"/>
    <w:rsid w:val="00CC327C"/>
    <w:rsid w:val="00D11753"/>
    <w:rsid w:val="00D2372C"/>
    <w:rsid w:val="00D468CF"/>
    <w:rsid w:val="00D47921"/>
    <w:rsid w:val="00D76A7E"/>
    <w:rsid w:val="00DA5F4E"/>
    <w:rsid w:val="00DC0768"/>
    <w:rsid w:val="00DC3CC9"/>
    <w:rsid w:val="00DE0D25"/>
    <w:rsid w:val="00DE3F80"/>
    <w:rsid w:val="00DE43D3"/>
    <w:rsid w:val="00E42D6A"/>
    <w:rsid w:val="00E57124"/>
    <w:rsid w:val="00E64296"/>
    <w:rsid w:val="00E71351"/>
    <w:rsid w:val="00E84AF4"/>
    <w:rsid w:val="00E91FEF"/>
    <w:rsid w:val="00E96E22"/>
    <w:rsid w:val="00EA0200"/>
    <w:rsid w:val="00F10C97"/>
    <w:rsid w:val="00F333F9"/>
    <w:rsid w:val="00F4658C"/>
    <w:rsid w:val="00F979C0"/>
    <w:rsid w:val="00FB6591"/>
    <w:rsid w:val="00FB729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2D6A"/>
  </w:style>
  <w:style w:type="character" w:styleId="Tekstzastpczy">
    <w:name w:val="Placeholder Text"/>
    <w:basedOn w:val="Domylnaczcionkaakapitu"/>
    <w:uiPriority w:val="99"/>
    <w:semiHidden/>
    <w:rsid w:val="004C6D6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630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0C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6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13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E71351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DE3F80"/>
    <w:rPr>
      <w:b/>
      <w:bCs/>
    </w:rPr>
  </w:style>
  <w:style w:type="character" w:customStyle="1" w:styleId="markedcontent">
    <w:name w:val="markedcontent"/>
    <w:basedOn w:val="Domylnaczcionkaakapitu"/>
    <w:rsid w:val="00180535"/>
  </w:style>
  <w:style w:type="paragraph" w:styleId="Poprawka">
    <w:name w:val="Revision"/>
    <w:hidden/>
    <w:uiPriority w:val="99"/>
    <w:semiHidden/>
    <w:rsid w:val="000F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pfp.g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p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fp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Klaudia Jabłońska</cp:lastModifiedBy>
  <cp:revision>2</cp:revision>
  <cp:lastPrinted>2023-11-28T10:13:00Z</cp:lastPrinted>
  <dcterms:created xsi:type="dcterms:W3CDTF">2024-01-31T12:34:00Z</dcterms:created>
  <dcterms:modified xsi:type="dcterms:W3CDTF">2024-01-31T12:34:00Z</dcterms:modified>
</cp:coreProperties>
</file>