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C51F" w14:textId="0E8E076E" w:rsidR="0085453A" w:rsidRPr="00132F47" w:rsidRDefault="00F94494" w:rsidP="00132F4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32F47">
        <w:rPr>
          <w:rFonts w:ascii="Tahoma" w:hAnsi="Tahoma" w:cs="Tahoma"/>
          <w:b/>
          <w:bCs/>
          <w:sz w:val="20"/>
          <w:szCs w:val="20"/>
        </w:rPr>
        <w:t>WNIOSEK O DOPUSZCZENIE DO UDZIAŁU WE WSTĘPNYCH KONSULTACJACH RYNKOWYCH</w:t>
      </w:r>
    </w:p>
    <w:p w14:paraId="79BFC898" w14:textId="590F5F50" w:rsidR="00F94494" w:rsidRDefault="00132F47" w:rsidP="00132F47">
      <w:pPr>
        <w:jc w:val="center"/>
        <w:rPr>
          <w:rFonts w:ascii="Tahoma" w:hAnsi="Tahoma" w:cs="Tahoma"/>
          <w:bCs/>
          <w:sz w:val="20"/>
          <w:szCs w:val="20"/>
        </w:rPr>
      </w:pPr>
      <w:r w:rsidRPr="00020ED7">
        <w:rPr>
          <w:rFonts w:ascii="Tahoma" w:hAnsi="Tahoma" w:cs="Tahoma"/>
          <w:bCs/>
          <w:sz w:val="20"/>
          <w:szCs w:val="20"/>
        </w:rPr>
        <w:t>poprzedzających przeprowadzenie postępowania na udzielenie zamówienia dotyczącego systemu rejestracji obrazu i dźwięku w pojazdach egzaminacyjnych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3DC868F6" w14:textId="4C6F8A98" w:rsidR="009D24C5" w:rsidRDefault="009D24C5" w:rsidP="00132F47">
      <w:pPr>
        <w:jc w:val="center"/>
        <w:rPr>
          <w:rFonts w:ascii="Tahoma" w:hAnsi="Tahoma" w:cs="Tahoma"/>
          <w:bCs/>
          <w:sz w:val="20"/>
          <w:szCs w:val="20"/>
        </w:rPr>
      </w:pPr>
    </w:p>
    <w:p w14:paraId="6E24D244" w14:textId="1D90D8DD" w:rsidR="009D24C5" w:rsidRDefault="009D24C5" w:rsidP="009D24C5">
      <w:pPr>
        <w:spacing w:after="0" w:line="257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58DC62DC" w14:textId="4A4846EA" w:rsidR="009D24C5" w:rsidRDefault="009D24C5" w:rsidP="009D24C5">
      <w:pPr>
        <w:spacing w:after="0" w:line="257" w:lineRule="auto"/>
        <w:jc w:val="center"/>
        <w:rPr>
          <w:rFonts w:ascii="Tahoma" w:hAnsi="Tahoma" w:cs="Tahoma"/>
          <w:bCs/>
          <w:sz w:val="14"/>
          <w:szCs w:val="14"/>
        </w:rPr>
      </w:pPr>
      <w:r w:rsidRPr="009D24C5">
        <w:rPr>
          <w:rFonts w:ascii="Tahoma" w:hAnsi="Tahoma" w:cs="Tahoma"/>
          <w:bCs/>
          <w:sz w:val="14"/>
          <w:szCs w:val="14"/>
        </w:rPr>
        <w:t>(Pełna nazwa podmiotu)</w:t>
      </w:r>
    </w:p>
    <w:p w14:paraId="51D54A03" w14:textId="06CBE676" w:rsidR="009D24C5" w:rsidRDefault="009D24C5" w:rsidP="009D24C5">
      <w:pPr>
        <w:spacing w:after="0" w:line="257" w:lineRule="auto"/>
        <w:jc w:val="center"/>
        <w:rPr>
          <w:rFonts w:ascii="Tahoma" w:hAnsi="Tahoma" w:cs="Tahoma"/>
          <w:bCs/>
          <w:sz w:val="14"/>
          <w:szCs w:val="14"/>
        </w:rPr>
      </w:pPr>
    </w:p>
    <w:p w14:paraId="5754E0AF" w14:textId="77777777" w:rsidR="009D24C5" w:rsidRPr="009D24C5" w:rsidRDefault="009D24C5" w:rsidP="009D24C5">
      <w:pPr>
        <w:spacing w:after="0" w:line="257" w:lineRule="auto"/>
        <w:jc w:val="center"/>
        <w:rPr>
          <w:rFonts w:ascii="Tahoma" w:hAnsi="Tahoma" w:cs="Tahoma"/>
          <w:bCs/>
          <w:sz w:val="14"/>
          <w:szCs w:val="14"/>
        </w:rPr>
      </w:pPr>
    </w:p>
    <w:p w14:paraId="62E0FF5A" w14:textId="051519CB" w:rsidR="009D24C5" w:rsidRDefault="009D24C5" w:rsidP="009D24C5">
      <w:pPr>
        <w:spacing w:after="0" w:line="257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158B441C" w14:textId="4CF77F48" w:rsidR="009D24C5" w:rsidRDefault="009D24C5" w:rsidP="009D24C5">
      <w:pPr>
        <w:spacing w:after="0" w:line="257" w:lineRule="auto"/>
        <w:jc w:val="center"/>
        <w:rPr>
          <w:rFonts w:ascii="Tahoma" w:hAnsi="Tahoma" w:cs="Tahoma"/>
          <w:bCs/>
          <w:sz w:val="14"/>
          <w:szCs w:val="14"/>
        </w:rPr>
      </w:pPr>
      <w:r w:rsidRPr="009D24C5">
        <w:rPr>
          <w:rFonts w:ascii="Tahoma" w:hAnsi="Tahoma" w:cs="Tahoma"/>
          <w:bCs/>
          <w:sz w:val="14"/>
          <w:szCs w:val="14"/>
        </w:rPr>
        <w:t>(adres)</w:t>
      </w:r>
    </w:p>
    <w:p w14:paraId="4DDAD5C1" w14:textId="5F473CD4" w:rsidR="006E69D5" w:rsidRDefault="006E69D5" w:rsidP="009D24C5">
      <w:pPr>
        <w:spacing w:after="0" w:line="257" w:lineRule="auto"/>
        <w:jc w:val="center"/>
        <w:rPr>
          <w:rFonts w:ascii="Tahoma" w:hAnsi="Tahoma" w:cs="Tahoma"/>
          <w:bCs/>
          <w:sz w:val="14"/>
          <w:szCs w:val="14"/>
        </w:rPr>
      </w:pPr>
    </w:p>
    <w:p w14:paraId="4AF58A8D" w14:textId="77777777" w:rsidR="006E69D5" w:rsidRPr="009D24C5" w:rsidRDefault="006E69D5" w:rsidP="009D24C5">
      <w:pPr>
        <w:spacing w:after="0" w:line="257" w:lineRule="auto"/>
        <w:jc w:val="center"/>
        <w:rPr>
          <w:rFonts w:ascii="Tahoma" w:hAnsi="Tahoma" w:cs="Tahoma"/>
          <w:bCs/>
          <w:sz w:val="14"/>
          <w:szCs w:val="14"/>
        </w:rPr>
      </w:pPr>
    </w:p>
    <w:p w14:paraId="6B855372" w14:textId="1361EEB8" w:rsidR="009D24C5" w:rsidRDefault="009D24C5" w:rsidP="006E69D5">
      <w:pPr>
        <w:spacing w:after="0" w:line="257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2F0FCF94" w14:textId="6D78DC71" w:rsidR="009D24C5" w:rsidRDefault="009D24C5" w:rsidP="006E69D5">
      <w:pPr>
        <w:spacing w:after="0" w:line="257" w:lineRule="auto"/>
        <w:jc w:val="center"/>
        <w:rPr>
          <w:rFonts w:ascii="Tahoma" w:hAnsi="Tahoma" w:cs="Tahoma"/>
          <w:bCs/>
          <w:sz w:val="14"/>
          <w:szCs w:val="14"/>
        </w:rPr>
      </w:pPr>
      <w:r w:rsidRPr="009D24C5">
        <w:rPr>
          <w:rFonts w:ascii="Tahoma" w:hAnsi="Tahoma" w:cs="Tahoma"/>
          <w:bCs/>
          <w:sz w:val="14"/>
          <w:szCs w:val="14"/>
        </w:rPr>
        <w:t>(e-mail, nr telefonu</w:t>
      </w:r>
    </w:p>
    <w:p w14:paraId="50ADCE84" w14:textId="36D87459" w:rsidR="006E69D5" w:rsidRDefault="006E69D5" w:rsidP="006E69D5">
      <w:pPr>
        <w:spacing w:after="0" w:line="257" w:lineRule="auto"/>
        <w:jc w:val="center"/>
        <w:rPr>
          <w:rFonts w:ascii="Tahoma" w:hAnsi="Tahoma" w:cs="Tahoma"/>
          <w:bCs/>
          <w:sz w:val="14"/>
          <w:szCs w:val="14"/>
        </w:rPr>
      </w:pPr>
    </w:p>
    <w:p w14:paraId="28F43E5E" w14:textId="77777777" w:rsidR="006E69D5" w:rsidRPr="009D24C5" w:rsidRDefault="006E69D5" w:rsidP="006E69D5">
      <w:pPr>
        <w:spacing w:after="0" w:line="257" w:lineRule="auto"/>
        <w:jc w:val="center"/>
        <w:rPr>
          <w:rFonts w:ascii="Tahoma" w:hAnsi="Tahoma" w:cs="Tahoma"/>
          <w:bCs/>
          <w:sz w:val="14"/>
          <w:szCs w:val="14"/>
        </w:rPr>
      </w:pPr>
    </w:p>
    <w:p w14:paraId="37164128" w14:textId="1631F1B2" w:rsidR="009D24C5" w:rsidRDefault="009D24C5" w:rsidP="006E69D5">
      <w:pPr>
        <w:spacing w:after="0" w:line="257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1511E4FA" w14:textId="2C9868EB" w:rsidR="009D24C5" w:rsidRDefault="009D24C5" w:rsidP="006E69D5">
      <w:pPr>
        <w:spacing w:after="0" w:line="257" w:lineRule="auto"/>
        <w:jc w:val="center"/>
        <w:rPr>
          <w:rFonts w:ascii="Tahoma" w:hAnsi="Tahoma" w:cs="Tahoma"/>
          <w:bCs/>
          <w:sz w:val="14"/>
          <w:szCs w:val="14"/>
        </w:rPr>
      </w:pPr>
      <w:r w:rsidRPr="009D24C5">
        <w:rPr>
          <w:rFonts w:ascii="Tahoma" w:hAnsi="Tahoma" w:cs="Tahoma"/>
          <w:bCs/>
          <w:sz w:val="14"/>
          <w:szCs w:val="14"/>
        </w:rPr>
        <w:t>(imiona i nazwiska osób upoważnionych do reprezentowania i składania oświadczeń woli w imieniu podmiotu)</w:t>
      </w:r>
    </w:p>
    <w:p w14:paraId="6DFDD2EA" w14:textId="3D914927" w:rsidR="006E69D5" w:rsidRDefault="006E69D5" w:rsidP="006E69D5">
      <w:pPr>
        <w:spacing w:after="0" w:line="257" w:lineRule="auto"/>
        <w:jc w:val="center"/>
        <w:rPr>
          <w:rFonts w:ascii="Tahoma" w:hAnsi="Tahoma" w:cs="Tahoma"/>
          <w:bCs/>
          <w:sz w:val="14"/>
          <w:szCs w:val="14"/>
        </w:rPr>
      </w:pPr>
    </w:p>
    <w:p w14:paraId="09B0379C" w14:textId="77777777" w:rsidR="006E69D5" w:rsidRPr="009D24C5" w:rsidRDefault="006E69D5" w:rsidP="006E69D5">
      <w:pPr>
        <w:spacing w:after="0" w:line="257" w:lineRule="auto"/>
        <w:jc w:val="center"/>
        <w:rPr>
          <w:rFonts w:ascii="Tahoma" w:hAnsi="Tahoma" w:cs="Tahoma"/>
          <w:bCs/>
          <w:sz w:val="14"/>
          <w:szCs w:val="14"/>
        </w:rPr>
      </w:pPr>
    </w:p>
    <w:p w14:paraId="4ADC3C0F" w14:textId="71295F30" w:rsidR="009D24C5" w:rsidRDefault="009D24C5" w:rsidP="00132F47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6C969E66" w14:textId="4007AAAB" w:rsidR="009D24C5" w:rsidRDefault="009D24C5" w:rsidP="00132F47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61C3189A" w14:textId="3599C049" w:rsidR="009D24C5" w:rsidRDefault="009D24C5" w:rsidP="00132F47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4F6A08AD" w14:textId="77777777" w:rsidR="006E69D5" w:rsidRPr="00020ED7" w:rsidRDefault="006E69D5" w:rsidP="006E69D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00DF4DB4" w14:textId="77777777" w:rsidR="006E69D5" w:rsidRPr="00020ED7" w:rsidRDefault="006E69D5" w:rsidP="006E69D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165B9EEC" w14:textId="77777777" w:rsidR="006E69D5" w:rsidRPr="00020ED7" w:rsidRDefault="006E69D5" w:rsidP="006E69D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178E7D92" w14:textId="77777777" w:rsidR="006E69D5" w:rsidRPr="00020ED7" w:rsidRDefault="006E69D5" w:rsidP="006E69D5">
      <w:pPr>
        <w:spacing w:after="0" w:line="257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7F6317A1" w14:textId="5605C8FC" w:rsidR="006E69D5" w:rsidRDefault="006E69D5" w:rsidP="006E69D5">
      <w:pPr>
        <w:spacing w:after="0" w:line="257" w:lineRule="auto"/>
        <w:jc w:val="center"/>
        <w:rPr>
          <w:rFonts w:ascii="Tahoma" w:hAnsi="Tahoma" w:cs="Tahoma"/>
          <w:sz w:val="16"/>
          <w:szCs w:val="16"/>
        </w:rPr>
      </w:pPr>
      <w:r w:rsidRPr="006E69D5">
        <w:rPr>
          <w:rFonts w:ascii="Tahoma" w:hAnsi="Tahoma" w:cs="Tahoma"/>
          <w:sz w:val="16"/>
          <w:szCs w:val="16"/>
        </w:rPr>
        <w:t xml:space="preserve">(opis spełnienia warunku udziału w Konsultacjach określone w rodz. IV pkt </w:t>
      </w:r>
      <w:r>
        <w:rPr>
          <w:rFonts w:ascii="Tahoma" w:hAnsi="Tahoma" w:cs="Tahoma"/>
          <w:sz w:val="16"/>
          <w:szCs w:val="16"/>
        </w:rPr>
        <w:t>3</w:t>
      </w:r>
      <w:r w:rsidRPr="006E69D5">
        <w:rPr>
          <w:rFonts w:ascii="Tahoma" w:hAnsi="Tahoma" w:cs="Tahoma"/>
          <w:sz w:val="16"/>
          <w:szCs w:val="16"/>
        </w:rPr>
        <w:t>)</w:t>
      </w:r>
    </w:p>
    <w:p w14:paraId="36FC5652" w14:textId="09885B6A" w:rsidR="006E69D5" w:rsidRDefault="006E69D5" w:rsidP="006E69D5">
      <w:pPr>
        <w:spacing w:after="0" w:line="257" w:lineRule="auto"/>
        <w:jc w:val="center"/>
        <w:rPr>
          <w:rFonts w:ascii="Tahoma" w:hAnsi="Tahoma" w:cs="Tahoma"/>
          <w:sz w:val="16"/>
          <w:szCs w:val="16"/>
        </w:rPr>
      </w:pPr>
    </w:p>
    <w:p w14:paraId="4F2799E5" w14:textId="3D47BC5C" w:rsidR="006E69D5" w:rsidRDefault="006E69D5" w:rsidP="006E69D5">
      <w:pPr>
        <w:spacing w:after="0" w:line="257" w:lineRule="auto"/>
        <w:jc w:val="center"/>
        <w:rPr>
          <w:rFonts w:ascii="Tahoma" w:hAnsi="Tahoma" w:cs="Tahoma"/>
          <w:sz w:val="16"/>
          <w:szCs w:val="16"/>
        </w:rPr>
      </w:pPr>
    </w:p>
    <w:p w14:paraId="0411EAEB" w14:textId="4897F42A" w:rsidR="006E69D5" w:rsidRDefault="006E69D5" w:rsidP="006E69D5">
      <w:pPr>
        <w:spacing w:after="0" w:line="257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JA/MY NIŻEJ PODPISANY/I NINIEJSZYM</w:t>
      </w:r>
    </w:p>
    <w:p w14:paraId="087ECC66" w14:textId="03741011" w:rsidR="006E69D5" w:rsidRDefault="006E69D5" w:rsidP="006E69D5">
      <w:pPr>
        <w:spacing w:after="0" w:line="257" w:lineRule="auto"/>
        <w:jc w:val="center"/>
        <w:rPr>
          <w:rFonts w:ascii="Tahoma" w:hAnsi="Tahoma" w:cs="Tahoma"/>
          <w:sz w:val="20"/>
          <w:szCs w:val="20"/>
        </w:rPr>
      </w:pPr>
    </w:p>
    <w:p w14:paraId="169919B2" w14:textId="0A58B3A3" w:rsidR="006E69D5" w:rsidRPr="006E69D5" w:rsidRDefault="006E69D5" w:rsidP="006E69D5">
      <w:pPr>
        <w:pStyle w:val="Akapitzlist"/>
        <w:numPr>
          <w:ilvl w:val="3"/>
          <w:numId w:val="3"/>
        </w:numPr>
        <w:spacing w:after="0" w:line="257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Składam (składamy) Wniosek o dopuszczenie mnie (nas) do udziału we wstępnych konsultacjach rynkowych </w:t>
      </w:r>
      <w:r>
        <w:rPr>
          <w:rFonts w:ascii="Tahoma" w:hAnsi="Tahoma" w:cs="Tahoma"/>
          <w:bCs/>
          <w:sz w:val="20"/>
          <w:szCs w:val="20"/>
        </w:rPr>
        <w:t>poprzedzających przeprowadzenie postępowania na udzielenie zamówienia dotyczącego systemu rejestracji obrazu i dźwięku w pojazdach egzaminacyjnych.</w:t>
      </w:r>
    </w:p>
    <w:p w14:paraId="07F026DF" w14:textId="198DA31E" w:rsidR="006E69D5" w:rsidRPr="009C7560" w:rsidRDefault="006E69D5" w:rsidP="006E69D5">
      <w:pPr>
        <w:pStyle w:val="Akapitzlist"/>
        <w:numPr>
          <w:ilvl w:val="3"/>
          <w:numId w:val="3"/>
        </w:numPr>
        <w:spacing w:after="0" w:line="257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Udzielam (</w:t>
      </w:r>
      <w:r w:rsidR="00597BFD">
        <w:rPr>
          <w:rFonts w:ascii="Tahoma" w:hAnsi="Tahoma" w:cs="Tahoma"/>
          <w:bCs/>
          <w:sz w:val="20"/>
          <w:szCs w:val="20"/>
        </w:rPr>
        <w:t>udzielamy</w:t>
      </w:r>
      <w:r>
        <w:rPr>
          <w:rFonts w:ascii="Tahoma" w:hAnsi="Tahoma" w:cs="Tahoma"/>
          <w:bCs/>
          <w:sz w:val="20"/>
          <w:szCs w:val="20"/>
        </w:rPr>
        <w:t>) bezwarunkowej zgody na wykorzystanie wszelkich przekazywanych informacji, w tym posiadanej wiedzy, na potrzeby przygotowania i realizacji postępowania o udzielenie ww. zamówienia, jak i również zapewniam (zapewniamy), że korzystanie przez Zamawiającego z jakichkolwiek przekazywanych mu informacji nie będzie naruszało praw osób trzecich.</w:t>
      </w:r>
    </w:p>
    <w:p w14:paraId="69B77609" w14:textId="1B5F90FF" w:rsidR="009C7560" w:rsidRPr="006E69D5" w:rsidRDefault="009C7560" w:rsidP="006E69D5">
      <w:pPr>
        <w:pStyle w:val="Akapitzlist"/>
        <w:numPr>
          <w:ilvl w:val="3"/>
          <w:numId w:val="3"/>
        </w:numPr>
        <w:spacing w:after="0" w:line="257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Potwierdzam (potwierdzamy) zapoznanie się z treścią Ogłoszenia o wstępnych konsultacjach rynkowych poprzedzającego przeprowadzenie postępowania na udzielenie zamówienia dotyczącego systemu rejestracji obrazu i dźwięku w pojazdach egzaminacyjnych oraz załącznika nr 2 do wskazanego Ogłoszenia, tj. Regulaminu </w:t>
      </w:r>
      <w:r>
        <w:rPr>
          <w:rFonts w:ascii="Tahoma" w:hAnsi="Tahoma" w:cs="Tahoma"/>
          <w:sz w:val="20"/>
          <w:szCs w:val="20"/>
        </w:rPr>
        <w:t>przeprowadzenia Wstępnych Konsultacji Rynkowych oraz akceptuję (akceptujemy) ich treść.</w:t>
      </w:r>
    </w:p>
    <w:p w14:paraId="5D790950" w14:textId="01643292" w:rsidR="006E69D5" w:rsidRDefault="006E69D5" w:rsidP="006E69D5">
      <w:pPr>
        <w:spacing w:after="0" w:line="257" w:lineRule="auto"/>
        <w:rPr>
          <w:rFonts w:ascii="Tahoma" w:hAnsi="Tahoma" w:cs="Tahoma"/>
          <w:sz w:val="20"/>
          <w:szCs w:val="20"/>
        </w:rPr>
      </w:pPr>
    </w:p>
    <w:p w14:paraId="7BF4BA2A" w14:textId="7696E720" w:rsidR="006E69D5" w:rsidRDefault="006E69D5" w:rsidP="006E69D5">
      <w:pPr>
        <w:spacing w:after="0" w:line="257" w:lineRule="auto"/>
        <w:rPr>
          <w:rFonts w:ascii="Tahoma" w:hAnsi="Tahoma" w:cs="Tahoma"/>
          <w:sz w:val="20"/>
          <w:szCs w:val="20"/>
        </w:rPr>
      </w:pPr>
    </w:p>
    <w:p w14:paraId="162DA466" w14:textId="70089493" w:rsidR="006E69D5" w:rsidRDefault="006E69D5" w:rsidP="006E69D5">
      <w:pPr>
        <w:spacing w:after="0" w:line="257" w:lineRule="auto"/>
        <w:rPr>
          <w:rFonts w:ascii="Tahoma" w:hAnsi="Tahoma" w:cs="Tahoma"/>
          <w:sz w:val="20"/>
          <w:szCs w:val="20"/>
        </w:rPr>
      </w:pPr>
    </w:p>
    <w:p w14:paraId="1B84514D" w14:textId="6ACB48C2" w:rsidR="006E69D5" w:rsidRPr="00020ED7" w:rsidRDefault="006E69D5" w:rsidP="00597BFD">
      <w:pPr>
        <w:spacing w:after="0" w:line="257" w:lineRule="auto"/>
        <w:ind w:left="439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………………………………………………………………………..</w:t>
      </w:r>
    </w:p>
    <w:p w14:paraId="3E2FC14D" w14:textId="46436B40" w:rsidR="006E69D5" w:rsidRDefault="006E69D5" w:rsidP="00597BFD">
      <w:pPr>
        <w:spacing w:after="0" w:line="257" w:lineRule="auto"/>
        <w:ind w:left="4395"/>
        <w:jc w:val="center"/>
        <w:rPr>
          <w:rFonts w:ascii="Tahoma" w:hAnsi="Tahoma" w:cs="Tahoma"/>
          <w:sz w:val="16"/>
          <w:szCs w:val="16"/>
        </w:rPr>
      </w:pPr>
      <w:r w:rsidRPr="006E69D5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data i podpis</w:t>
      </w:r>
      <w:r w:rsidRPr="006E69D5">
        <w:rPr>
          <w:rFonts w:ascii="Tahoma" w:hAnsi="Tahoma" w:cs="Tahoma"/>
          <w:sz w:val="16"/>
          <w:szCs w:val="16"/>
        </w:rPr>
        <w:t>)</w:t>
      </w:r>
    </w:p>
    <w:p w14:paraId="1438BC19" w14:textId="5F1DF672" w:rsidR="006E69D5" w:rsidRPr="006E69D5" w:rsidRDefault="006E69D5" w:rsidP="006E69D5">
      <w:pPr>
        <w:spacing w:after="0" w:line="257" w:lineRule="auto"/>
        <w:rPr>
          <w:rFonts w:ascii="Tahoma" w:hAnsi="Tahoma" w:cs="Tahoma"/>
          <w:sz w:val="20"/>
          <w:szCs w:val="20"/>
        </w:rPr>
      </w:pPr>
    </w:p>
    <w:sectPr w:rsidR="006E69D5" w:rsidRPr="006E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6752" w14:textId="77777777" w:rsidR="00082C94" w:rsidRDefault="00082C94" w:rsidP="00020ED7">
      <w:pPr>
        <w:spacing w:after="0" w:line="240" w:lineRule="auto"/>
      </w:pPr>
      <w:r>
        <w:separator/>
      </w:r>
    </w:p>
  </w:endnote>
  <w:endnote w:type="continuationSeparator" w:id="0">
    <w:p w14:paraId="08821A53" w14:textId="77777777" w:rsidR="00082C94" w:rsidRDefault="00082C94" w:rsidP="0002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C8DA" w14:textId="77777777" w:rsidR="00082C94" w:rsidRDefault="00082C94" w:rsidP="00020ED7">
      <w:pPr>
        <w:spacing w:after="0" w:line="240" w:lineRule="auto"/>
      </w:pPr>
      <w:r>
        <w:separator/>
      </w:r>
    </w:p>
  </w:footnote>
  <w:footnote w:type="continuationSeparator" w:id="0">
    <w:p w14:paraId="70C22DF4" w14:textId="77777777" w:rsidR="00082C94" w:rsidRDefault="00082C94" w:rsidP="00020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9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6C10E5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29125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7268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10329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2670733">
    <w:abstractNumId w:val="6"/>
  </w:num>
  <w:num w:numId="5" w16cid:durableId="73094512">
    <w:abstractNumId w:val="2"/>
  </w:num>
  <w:num w:numId="6" w16cid:durableId="1906527371">
    <w:abstractNumId w:val="1"/>
  </w:num>
  <w:num w:numId="7" w16cid:durableId="779763464">
    <w:abstractNumId w:val="3"/>
  </w:num>
  <w:num w:numId="8" w16cid:durableId="251548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D0"/>
    <w:rsid w:val="00020ED7"/>
    <w:rsid w:val="00026067"/>
    <w:rsid w:val="00082C94"/>
    <w:rsid w:val="00112043"/>
    <w:rsid w:val="00132F47"/>
    <w:rsid w:val="002D2878"/>
    <w:rsid w:val="003001DE"/>
    <w:rsid w:val="00346AD4"/>
    <w:rsid w:val="00566099"/>
    <w:rsid w:val="005923A3"/>
    <w:rsid w:val="00597BFD"/>
    <w:rsid w:val="005D432C"/>
    <w:rsid w:val="006E0961"/>
    <w:rsid w:val="006E69D5"/>
    <w:rsid w:val="0085453A"/>
    <w:rsid w:val="009566D0"/>
    <w:rsid w:val="009B646C"/>
    <w:rsid w:val="009C7560"/>
    <w:rsid w:val="009D24C5"/>
    <w:rsid w:val="009D59C0"/>
    <w:rsid w:val="00B1514F"/>
    <w:rsid w:val="00B7255D"/>
    <w:rsid w:val="00CE44F9"/>
    <w:rsid w:val="00CE5786"/>
    <w:rsid w:val="00CF2864"/>
    <w:rsid w:val="00D33883"/>
    <w:rsid w:val="00D602AC"/>
    <w:rsid w:val="00ED4C02"/>
    <w:rsid w:val="00F05325"/>
    <w:rsid w:val="00F50030"/>
    <w:rsid w:val="00F94494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372C"/>
  <w15:chartTrackingRefBased/>
  <w15:docId w15:val="{3E1064C7-EA7C-4F0B-937F-A1599648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9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ED7"/>
    <w:rPr>
      <w:sz w:val="20"/>
      <w:szCs w:val="20"/>
    </w:r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qFormat/>
    <w:rsid w:val="00020ED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20ED7"/>
    <w:rPr>
      <w:vertAlign w:val="superscript"/>
    </w:rPr>
  </w:style>
  <w:style w:type="character" w:styleId="Hipercze">
    <w:name w:val="Hyperlink"/>
    <w:uiPriority w:val="99"/>
    <w:unhideWhenUsed/>
    <w:rsid w:val="00346AD4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qFormat/>
    <w:rsid w:val="00D33883"/>
  </w:style>
  <w:style w:type="character" w:styleId="Odwoaniedokomentarza">
    <w:name w:val="annotation reference"/>
    <w:basedOn w:val="Domylnaczcionkaakapitu"/>
    <w:uiPriority w:val="99"/>
    <w:semiHidden/>
    <w:unhideWhenUsed/>
    <w:rsid w:val="00592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3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2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MonikaSz</dc:creator>
  <cp:keywords/>
  <dc:description/>
  <cp:lastModifiedBy>MonikaSz</cp:lastModifiedBy>
  <cp:revision>7</cp:revision>
  <dcterms:created xsi:type="dcterms:W3CDTF">2022-11-25T12:17:00Z</dcterms:created>
  <dcterms:modified xsi:type="dcterms:W3CDTF">2022-11-28T10:40:00Z</dcterms:modified>
</cp:coreProperties>
</file>