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29D1E" w14:textId="77777777" w:rsidR="00551D8F" w:rsidRPr="00551D8F" w:rsidRDefault="00551D8F" w:rsidP="00551D8F">
      <w:pPr>
        <w:shd w:val="clear" w:color="auto" w:fill="FFFFFF"/>
        <w:suppressAutoHyphens/>
        <w:spacing w:before="120" w:after="120" w:line="276" w:lineRule="auto"/>
        <w:ind w:left="284" w:hanging="284"/>
        <w:rPr>
          <w:rFonts w:ascii="Arial" w:eastAsia="Times New Roman" w:hAnsi="Arial" w:cs="Arial"/>
          <w:b/>
          <w:bCs/>
          <w:kern w:val="0"/>
          <w:lang w:eastAsia="ar-SA"/>
          <w14:ligatures w14:val="none"/>
        </w:rPr>
      </w:pPr>
      <w:r w:rsidRPr="00551D8F">
        <w:rPr>
          <w:rFonts w:ascii="Arial" w:eastAsia="Times New Roman" w:hAnsi="Arial" w:cs="Arial"/>
          <w:b/>
          <w:bCs/>
          <w:kern w:val="0"/>
          <w:lang w:eastAsia="ar-SA"/>
          <w14:ligatures w14:val="none"/>
        </w:rPr>
        <w:t>KA.263.71.2026</w:t>
      </w:r>
    </w:p>
    <w:tbl>
      <w:tblPr>
        <w:tblW w:w="135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  <w:gridCol w:w="4074"/>
      </w:tblGrid>
      <w:tr w:rsidR="00551D8F" w:rsidRPr="00551D8F" w14:paraId="66BEAF15" w14:textId="77777777" w:rsidTr="00551D8F">
        <w:trPr>
          <w:trHeight w:val="1158"/>
        </w:trPr>
        <w:tc>
          <w:tcPr>
            <w:tcW w:w="9498" w:type="dxa"/>
            <w:vAlign w:val="bottom"/>
          </w:tcPr>
          <w:p w14:paraId="0AA28422" w14:textId="77777777" w:rsidR="00551D8F" w:rsidRPr="00551D8F" w:rsidRDefault="00551D8F" w:rsidP="00551D8F">
            <w:pPr>
              <w:suppressAutoHyphens/>
              <w:snapToGrid w:val="0"/>
              <w:spacing w:before="480" w:after="120" w:line="276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  <w:r w:rsidRPr="00551D8F">
              <w:rPr>
                <w:rFonts w:ascii="Arial" w:eastAsia="Arial" w:hAnsi="Arial" w:cs="Arial"/>
                <w:kern w:val="0"/>
                <w:sz w:val="20"/>
                <w:szCs w:val="20"/>
                <w:lang w:eastAsia="ar-SA"/>
                <w14:ligatures w14:val="none"/>
              </w:rPr>
              <w:t>(pieczęć Wykonawcy / Wykonawców)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3C5F9" w14:textId="77777777" w:rsidR="00551D8F" w:rsidRPr="00551D8F" w:rsidRDefault="00551D8F" w:rsidP="00551D8F">
            <w:pPr>
              <w:tabs>
                <w:tab w:val="left" w:pos="1008"/>
              </w:tabs>
              <w:suppressAutoHyphens/>
              <w:snapToGrid w:val="0"/>
              <w:spacing w:before="120" w:after="120" w:line="276" w:lineRule="auto"/>
              <w:jc w:val="center"/>
              <w:outlineLvl w:val="4"/>
              <w:rPr>
                <w:rFonts w:ascii="Arial" w:eastAsia="Times New Roman" w:hAnsi="Arial" w:cs="Arial"/>
                <w:b/>
                <w:bCs/>
                <w:kern w:val="0"/>
                <w:lang w:val="x-none" w:eastAsia="zh-CN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spacing w:val="100"/>
                <w:kern w:val="0"/>
                <w:lang w:val="x-none" w:eastAsia="zh-CN"/>
                <w14:ligatures w14:val="none"/>
              </w:rPr>
              <w:t>FORMULARZ CENOWY</w:t>
            </w:r>
          </w:p>
        </w:tc>
      </w:tr>
    </w:tbl>
    <w:p w14:paraId="3C4F995D" w14:textId="77777777" w:rsidR="00551D8F" w:rsidRDefault="00551D8F" w:rsidP="00924483">
      <w:pPr>
        <w:tabs>
          <w:tab w:val="left" w:pos="426"/>
        </w:tabs>
        <w:spacing w:before="240" w:after="240" w:line="276" w:lineRule="auto"/>
        <w:rPr>
          <w:rFonts w:ascii="Arial" w:eastAsia="Verdana" w:hAnsi="Arial" w:cs="Arial"/>
          <w:kern w:val="0"/>
          <w:lang w:eastAsia="ar-SA"/>
          <w14:ligatures w14:val="none"/>
        </w:rPr>
      </w:pPr>
    </w:p>
    <w:tbl>
      <w:tblPr>
        <w:tblW w:w="145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1714"/>
        <w:gridCol w:w="994"/>
        <w:gridCol w:w="848"/>
        <w:gridCol w:w="1547"/>
        <w:gridCol w:w="1405"/>
        <w:gridCol w:w="1683"/>
        <w:gridCol w:w="1683"/>
        <w:gridCol w:w="1292"/>
        <w:gridCol w:w="996"/>
        <w:gridCol w:w="992"/>
        <w:gridCol w:w="992"/>
      </w:tblGrid>
      <w:tr w:rsidR="003B3DF6" w:rsidRPr="00551D8F" w14:paraId="20159502" w14:textId="77777777" w:rsidTr="00924483">
        <w:trPr>
          <w:trHeight w:val="1248"/>
          <w:jc w:val="center"/>
        </w:trPr>
        <w:tc>
          <w:tcPr>
            <w:tcW w:w="421" w:type="dxa"/>
            <w:vMerge w:val="restart"/>
            <w:noWrap/>
            <w:vAlign w:val="center"/>
            <w:hideMark/>
          </w:tcPr>
          <w:p w14:paraId="54BB4B5E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Lp.</w:t>
            </w:r>
          </w:p>
        </w:tc>
        <w:tc>
          <w:tcPr>
            <w:tcW w:w="1714" w:type="dxa"/>
            <w:vMerge w:val="restart"/>
            <w:vAlign w:val="center"/>
            <w:hideMark/>
          </w:tcPr>
          <w:p w14:paraId="30473309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Nazwa urządzenia</w:t>
            </w:r>
          </w:p>
        </w:tc>
        <w:tc>
          <w:tcPr>
            <w:tcW w:w="1842" w:type="dxa"/>
            <w:gridSpan w:val="2"/>
            <w:vMerge w:val="restart"/>
            <w:vAlign w:val="center"/>
            <w:hideMark/>
          </w:tcPr>
          <w:p w14:paraId="367DAA99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Materiały eksploatacyjne</w:t>
            </w:r>
          </w:p>
        </w:tc>
        <w:tc>
          <w:tcPr>
            <w:tcW w:w="1547" w:type="dxa"/>
            <w:vMerge w:val="restart"/>
            <w:vAlign w:val="center"/>
          </w:tcPr>
          <w:p w14:paraId="5FA78A4F" w14:textId="2E31F532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Symbol oryginalnego materiału OEM wymagana minimalna wydajność</w:t>
            </w:r>
          </w:p>
        </w:tc>
        <w:tc>
          <w:tcPr>
            <w:tcW w:w="1405" w:type="dxa"/>
            <w:vMerge w:val="restart"/>
            <w:vAlign w:val="center"/>
          </w:tcPr>
          <w:p w14:paraId="2E7C9CE8" w14:textId="298B4A21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Oferowany produkt (Oryginał/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Produkt 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równoważny)*</w:t>
            </w:r>
            <w:proofErr w:type="gramEnd"/>
          </w:p>
        </w:tc>
        <w:tc>
          <w:tcPr>
            <w:tcW w:w="1683" w:type="dxa"/>
            <w:vMerge w:val="restart"/>
            <w:vAlign w:val="center"/>
          </w:tcPr>
          <w:p w14:paraId="6106DDAA" w14:textId="11836292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Producent i symbol oferowanego produktu**</w:t>
            </w:r>
          </w:p>
        </w:tc>
        <w:tc>
          <w:tcPr>
            <w:tcW w:w="1683" w:type="dxa"/>
            <w:vAlign w:val="center"/>
            <w:hideMark/>
          </w:tcPr>
          <w:p w14:paraId="0E06909E" w14:textId="01A99006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Szacunkowe zapotrzebowanie w okresie trwania umowy</w:t>
            </w:r>
          </w:p>
        </w:tc>
        <w:tc>
          <w:tcPr>
            <w:tcW w:w="1292" w:type="dxa"/>
            <w:vAlign w:val="center"/>
            <w:hideMark/>
          </w:tcPr>
          <w:p w14:paraId="2CE6B97E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Oferowana cena jednostkowa netto</w:t>
            </w:r>
          </w:p>
        </w:tc>
        <w:tc>
          <w:tcPr>
            <w:tcW w:w="996" w:type="dxa"/>
            <w:vAlign w:val="center"/>
          </w:tcPr>
          <w:p w14:paraId="2A66E42D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Cena ofertowa netto</w:t>
            </w:r>
          </w:p>
        </w:tc>
        <w:tc>
          <w:tcPr>
            <w:tcW w:w="992" w:type="dxa"/>
            <w:vAlign w:val="center"/>
          </w:tcPr>
          <w:p w14:paraId="484C5E2D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Wartość podatku VAT</w:t>
            </w:r>
          </w:p>
        </w:tc>
        <w:tc>
          <w:tcPr>
            <w:tcW w:w="992" w:type="dxa"/>
            <w:vAlign w:val="center"/>
            <w:hideMark/>
          </w:tcPr>
          <w:p w14:paraId="34C5B74B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Cena ofertowa brutto</w:t>
            </w:r>
          </w:p>
        </w:tc>
      </w:tr>
      <w:tr w:rsidR="003B3DF6" w:rsidRPr="00551D8F" w14:paraId="5B51F6F6" w14:textId="77777777" w:rsidTr="00924483">
        <w:trPr>
          <w:trHeight w:val="340"/>
          <w:jc w:val="center"/>
        </w:trPr>
        <w:tc>
          <w:tcPr>
            <w:tcW w:w="421" w:type="dxa"/>
            <w:vMerge/>
            <w:noWrap/>
            <w:vAlign w:val="center"/>
          </w:tcPr>
          <w:p w14:paraId="7702429E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</w:tcPr>
          <w:p w14:paraId="2CC29FE2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842" w:type="dxa"/>
            <w:gridSpan w:val="2"/>
            <w:vMerge/>
            <w:vAlign w:val="center"/>
          </w:tcPr>
          <w:p w14:paraId="417C7DF0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47" w:type="dxa"/>
            <w:vMerge/>
            <w:vAlign w:val="center"/>
          </w:tcPr>
          <w:p w14:paraId="629D7C27" w14:textId="77777777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405" w:type="dxa"/>
            <w:vMerge/>
            <w:vAlign w:val="center"/>
          </w:tcPr>
          <w:p w14:paraId="6F391FEA" w14:textId="3971ECFD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Merge/>
            <w:vAlign w:val="center"/>
          </w:tcPr>
          <w:p w14:paraId="4F18E6BD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5FF83C0C" w14:textId="5F72B865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</w:t>
            </w:r>
          </w:p>
        </w:tc>
        <w:tc>
          <w:tcPr>
            <w:tcW w:w="1292" w:type="dxa"/>
            <w:vAlign w:val="center"/>
          </w:tcPr>
          <w:p w14:paraId="51248CB9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b</w:t>
            </w:r>
          </w:p>
        </w:tc>
        <w:tc>
          <w:tcPr>
            <w:tcW w:w="996" w:type="dxa"/>
            <w:vAlign w:val="center"/>
          </w:tcPr>
          <w:p w14:paraId="0237726C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 (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axb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)</w:t>
            </w:r>
          </w:p>
        </w:tc>
        <w:tc>
          <w:tcPr>
            <w:tcW w:w="992" w:type="dxa"/>
            <w:vAlign w:val="center"/>
          </w:tcPr>
          <w:p w14:paraId="242D4B37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</w:t>
            </w:r>
          </w:p>
        </w:tc>
        <w:tc>
          <w:tcPr>
            <w:tcW w:w="992" w:type="dxa"/>
            <w:vAlign w:val="center"/>
          </w:tcPr>
          <w:p w14:paraId="78AB3660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e (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c+d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)</w:t>
            </w:r>
          </w:p>
        </w:tc>
      </w:tr>
      <w:tr w:rsidR="003B3DF6" w:rsidRPr="00551D8F" w14:paraId="02372210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shd w:val="clear" w:color="000000" w:fill="D0CECE"/>
            <w:noWrap/>
            <w:vAlign w:val="center"/>
            <w:hideMark/>
          </w:tcPr>
          <w:p w14:paraId="727C1F6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1.</w:t>
            </w:r>
          </w:p>
        </w:tc>
        <w:tc>
          <w:tcPr>
            <w:tcW w:w="1714" w:type="dxa"/>
            <w:vMerge w:val="restart"/>
            <w:shd w:val="clear" w:color="000000" w:fill="D0CECE"/>
            <w:vAlign w:val="center"/>
            <w:hideMark/>
          </w:tcPr>
          <w:p w14:paraId="1ECD525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pl-PL"/>
                <w14:ligatures w14:val="none"/>
              </w:rPr>
              <w:t xml:space="preserve">Canon </w:t>
            </w: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pl-PL"/>
                <w14:ligatures w14:val="none"/>
              </w:rPr>
              <w:br/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pl-PL"/>
                <w14:ligatures w14:val="none"/>
              </w:rPr>
              <w:t>i-Sensys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pl-PL"/>
                <w14:ligatures w14:val="none"/>
              </w:rPr>
              <w:t xml:space="preserve"> </w:t>
            </w: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pl-PL"/>
                <w14:ligatures w14:val="none"/>
              </w:rPr>
              <w:br/>
              <w:t xml:space="preserve">MF667 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pl-PL"/>
                <w14:ligatures w14:val="none"/>
              </w:rPr>
              <w:t>Cdw</w:t>
            </w:r>
            <w:proofErr w:type="spellEnd"/>
          </w:p>
        </w:tc>
        <w:tc>
          <w:tcPr>
            <w:tcW w:w="994" w:type="dxa"/>
            <w:vMerge w:val="restart"/>
            <w:shd w:val="clear" w:color="000000" w:fill="D0CECE"/>
            <w:vAlign w:val="center"/>
            <w:hideMark/>
          </w:tcPr>
          <w:p w14:paraId="45DC95C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Kasety </w:t>
            </w: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z tonerem</w:t>
            </w: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3A6A68F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shd w:val="clear" w:color="000000" w:fill="D0CECE"/>
            <w:vAlign w:val="bottom"/>
          </w:tcPr>
          <w:p w14:paraId="3ADD4C12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6369C002 wydajność </w:t>
            </w:r>
          </w:p>
          <w:p w14:paraId="6DDABFDF" w14:textId="56BC2DA0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  <w:r w:rsid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3D96FB55" w14:textId="4EB0C0A1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2B8A571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1F492FEF" w14:textId="0958B7A8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55C0AEC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5BFCEE2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1149A91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51E9679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27600B34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1822610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79F04F1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1317DDA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159F52D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Yellow</w:t>
            </w:r>
            <w:proofErr w:type="spellEnd"/>
          </w:p>
        </w:tc>
        <w:tc>
          <w:tcPr>
            <w:tcW w:w="1547" w:type="dxa"/>
            <w:shd w:val="clear" w:color="000000" w:fill="D0CECE"/>
            <w:vAlign w:val="bottom"/>
          </w:tcPr>
          <w:p w14:paraId="00A7B820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6366C002 wydajność </w:t>
            </w:r>
          </w:p>
          <w:p w14:paraId="1B2778BD" w14:textId="09724AAE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 w:rsid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56448484" w14:textId="7BFFB09D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10C8F86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1C3AEA83" w14:textId="753BC38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1B43719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05698B1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3D08E38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190D1EB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5595E4A9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2A9A90A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06AB0F9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6B81AF9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6939A28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Magenta</w:t>
            </w:r>
          </w:p>
        </w:tc>
        <w:tc>
          <w:tcPr>
            <w:tcW w:w="1547" w:type="dxa"/>
            <w:shd w:val="clear" w:color="000000" w:fill="D0CECE"/>
            <w:vAlign w:val="bottom"/>
          </w:tcPr>
          <w:p w14:paraId="45B59C46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6367C002 wydajność </w:t>
            </w:r>
          </w:p>
          <w:p w14:paraId="0FDF5A75" w14:textId="28FB248A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 w:rsid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1DC080AD" w14:textId="544FAE52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314E6EC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631DB058" w14:textId="08EE1954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050317D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62B6F80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2055618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068C75F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18D6A156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72720B1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1C219B6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50536AB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2B313C4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Cyan</w:t>
            </w:r>
            <w:proofErr w:type="spellEnd"/>
          </w:p>
        </w:tc>
        <w:tc>
          <w:tcPr>
            <w:tcW w:w="1547" w:type="dxa"/>
            <w:shd w:val="clear" w:color="000000" w:fill="D0CECE"/>
            <w:vAlign w:val="bottom"/>
          </w:tcPr>
          <w:p w14:paraId="5C001046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6368C002 wydajność </w:t>
            </w:r>
          </w:p>
          <w:p w14:paraId="72835614" w14:textId="1A737FF1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 w:rsid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3023CF34" w14:textId="069DE5BE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2209EF3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1AE2552C" w14:textId="28FD8CA9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77EA499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7216AA3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6A8D7B1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50B708B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1D742E15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noWrap/>
            <w:vAlign w:val="center"/>
            <w:hideMark/>
          </w:tcPr>
          <w:p w14:paraId="7CF82AF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2.</w:t>
            </w:r>
          </w:p>
        </w:tc>
        <w:tc>
          <w:tcPr>
            <w:tcW w:w="1714" w:type="dxa"/>
            <w:vMerge w:val="restart"/>
            <w:vAlign w:val="center"/>
            <w:hideMark/>
          </w:tcPr>
          <w:p w14:paraId="5794636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Brother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MFC-J6955DW</w:t>
            </w:r>
          </w:p>
        </w:tc>
        <w:tc>
          <w:tcPr>
            <w:tcW w:w="994" w:type="dxa"/>
            <w:vMerge w:val="restart"/>
            <w:vAlign w:val="center"/>
            <w:hideMark/>
          </w:tcPr>
          <w:p w14:paraId="72B71A7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Kasety </w:t>
            </w: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z tuszem</w:t>
            </w:r>
          </w:p>
        </w:tc>
        <w:tc>
          <w:tcPr>
            <w:tcW w:w="848" w:type="dxa"/>
            <w:vAlign w:val="center"/>
            <w:hideMark/>
          </w:tcPr>
          <w:p w14:paraId="757E7D0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vAlign w:val="bottom"/>
          </w:tcPr>
          <w:p w14:paraId="22DF4227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LC427XLBK wydajność </w:t>
            </w:r>
          </w:p>
          <w:p w14:paraId="58458346" w14:textId="69F9942D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  <w:r w:rsid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vAlign w:val="center"/>
          </w:tcPr>
          <w:p w14:paraId="2C33922A" w14:textId="338A35FA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0ED990E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  <w:hideMark/>
          </w:tcPr>
          <w:p w14:paraId="10903C75" w14:textId="722BA158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10</w:t>
            </w:r>
          </w:p>
        </w:tc>
        <w:tc>
          <w:tcPr>
            <w:tcW w:w="1292" w:type="dxa"/>
            <w:vAlign w:val="center"/>
            <w:hideMark/>
          </w:tcPr>
          <w:p w14:paraId="086C1B2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365AD8C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563A03F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0AB6AF6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28862B54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0D18946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0302E74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2170365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vAlign w:val="center"/>
            <w:hideMark/>
          </w:tcPr>
          <w:p w14:paraId="68E05D8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Yellow</w:t>
            </w:r>
            <w:proofErr w:type="spellEnd"/>
          </w:p>
        </w:tc>
        <w:tc>
          <w:tcPr>
            <w:tcW w:w="1547" w:type="dxa"/>
            <w:vAlign w:val="bottom"/>
          </w:tcPr>
          <w:p w14:paraId="42E08B37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LC427Y wydajność </w:t>
            </w:r>
          </w:p>
          <w:p w14:paraId="4645448F" w14:textId="3B498729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vAlign w:val="center"/>
          </w:tcPr>
          <w:p w14:paraId="793018C6" w14:textId="7DC9EAE5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5DBECF6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  <w:hideMark/>
          </w:tcPr>
          <w:p w14:paraId="0270D2F2" w14:textId="4B999390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8</w:t>
            </w:r>
          </w:p>
        </w:tc>
        <w:tc>
          <w:tcPr>
            <w:tcW w:w="1292" w:type="dxa"/>
            <w:vAlign w:val="center"/>
            <w:hideMark/>
          </w:tcPr>
          <w:p w14:paraId="3D594BA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25B8394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77A7A6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20B706A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7523C9BC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3E38EB0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289CC67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21762D5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vAlign w:val="center"/>
            <w:hideMark/>
          </w:tcPr>
          <w:p w14:paraId="4DB6AE0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Magenta</w:t>
            </w:r>
          </w:p>
        </w:tc>
        <w:tc>
          <w:tcPr>
            <w:tcW w:w="1547" w:type="dxa"/>
            <w:vAlign w:val="bottom"/>
          </w:tcPr>
          <w:p w14:paraId="7239C352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LC427M wydajność</w:t>
            </w:r>
            <w:r w:rsid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  <w:p w14:paraId="17BC91B2" w14:textId="2D071A06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vAlign w:val="center"/>
          </w:tcPr>
          <w:p w14:paraId="5FC33C07" w14:textId="6A63F50B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73F2D9E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  <w:hideMark/>
          </w:tcPr>
          <w:p w14:paraId="743F6F06" w14:textId="7C26B4CB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8</w:t>
            </w:r>
          </w:p>
        </w:tc>
        <w:tc>
          <w:tcPr>
            <w:tcW w:w="1292" w:type="dxa"/>
            <w:vAlign w:val="center"/>
            <w:hideMark/>
          </w:tcPr>
          <w:p w14:paraId="40933EA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6BD66D4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C2BC90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56CC429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11D328F8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78FF2F8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70D0109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791A092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vAlign w:val="center"/>
            <w:hideMark/>
          </w:tcPr>
          <w:p w14:paraId="76DE57A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Cyan</w:t>
            </w:r>
            <w:proofErr w:type="spellEnd"/>
          </w:p>
        </w:tc>
        <w:tc>
          <w:tcPr>
            <w:tcW w:w="1547" w:type="dxa"/>
            <w:vAlign w:val="bottom"/>
          </w:tcPr>
          <w:p w14:paraId="77BC4236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LC427C wydajność </w:t>
            </w:r>
          </w:p>
          <w:p w14:paraId="5D80C44C" w14:textId="0C45017D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vAlign w:val="center"/>
          </w:tcPr>
          <w:p w14:paraId="197A2D67" w14:textId="382E2651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52E23D3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  <w:hideMark/>
          </w:tcPr>
          <w:p w14:paraId="4AD5F2A5" w14:textId="469EBDC0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8</w:t>
            </w:r>
          </w:p>
        </w:tc>
        <w:tc>
          <w:tcPr>
            <w:tcW w:w="1292" w:type="dxa"/>
            <w:vAlign w:val="center"/>
            <w:hideMark/>
          </w:tcPr>
          <w:p w14:paraId="0CCA6E5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4CF80DF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633CC16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2CD566B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</w:tbl>
    <w:p w14:paraId="24AEFFA2" w14:textId="77777777" w:rsidR="00924483" w:rsidRDefault="00924483"/>
    <w:p w14:paraId="3683E339" w14:textId="77777777" w:rsidR="00924483" w:rsidRDefault="00924483"/>
    <w:tbl>
      <w:tblPr>
        <w:tblW w:w="145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1714"/>
        <w:gridCol w:w="994"/>
        <w:gridCol w:w="848"/>
        <w:gridCol w:w="1547"/>
        <w:gridCol w:w="1405"/>
        <w:gridCol w:w="1683"/>
        <w:gridCol w:w="1683"/>
        <w:gridCol w:w="1292"/>
        <w:gridCol w:w="996"/>
        <w:gridCol w:w="992"/>
        <w:gridCol w:w="992"/>
      </w:tblGrid>
      <w:tr w:rsidR="003B3DF6" w:rsidRPr="00551D8F" w14:paraId="239037E1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shd w:val="clear" w:color="000000" w:fill="D0CECE"/>
            <w:noWrap/>
            <w:vAlign w:val="center"/>
            <w:hideMark/>
          </w:tcPr>
          <w:p w14:paraId="6CD7706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3.</w:t>
            </w:r>
          </w:p>
        </w:tc>
        <w:tc>
          <w:tcPr>
            <w:tcW w:w="1714" w:type="dxa"/>
            <w:vMerge w:val="restart"/>
            <w:shd w:val="clear" w:color="000000" w:fill="D0CECE"/>
            <w:vAlign w:val="center"/>
            <w:hideMark/>
          </w:tcPr>
          <w:p w14:paraId="200130F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Brother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DCP-T535DW</w:t>
            </w:r>
          </w:p>
        </w:tc>
        <w:tc>
          <w:tcPr>
            <w:tcW w:w="994" w:type="dxa"/>
            <w:vMerge w:val="restart"/>
            <w:shd w:val="clear" w:color="000000" w:fill="D0CECE"/>
            <w:vAlign w:val="center"/>
            <w:hideMark/>
          </w:tcPr>
          <w:p w14:paraId="68C010B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Pojemniki z tuszem</w:t>
            </w: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2B4E94B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shd w:val="clear" w:color="000000" w:fill="D0CECE"/>
            <w:vAlign w:val="bottom"/>
          </w:tcPr>
          <w:p w14:paraId="73F24876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BTD100BK wydajność </w:t>
            </w:r>
          </w:p>
          <w:p w14:paraId="422CE16F" w14:textId="30D2C264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7</w:t>
            </w:r>
            <w:r w:rsid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6999A65A" w14:textId="2FF76D6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1AF1270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00AC5F4B" w14:textId="4C52AE2F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6FD06AC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299E414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373AD0C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66674A0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22275E77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6EBC68D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4D0EB92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48E0E34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767D09A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Yellow</w:t>
            </w:r>
            <w:proofErr w:type="spellEnd"/>
          </w:p>
        </w:tc>
        <w:tc>
          <w:tcPr>
            <w:tcW w:w="1547" w:type="dxa"/>
            <w:shd w:val="clear" w:color="000000" w:fill="D0CECE"/>
            <w:vAlign w:val="bottom"/>
          </w:tcPr>
          <w:p w14:paraId="201BC32F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BTD100Y </w:t>
            </w:r>
          </w:p>
          <w:p w14:paraId="40AE6A0E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wydajność </w:t>
            </w:r>
          </w:p>
          <w:p w14:paraId="4A545FE6" w14:textId="7E2770E0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5</w:t>
            </w:r>
            <w:r w:rsid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122050FE" w14:textId="4ED13112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6D2672E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35E7BE68" w14:textId="3073FFBB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16806FE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5852B04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7740DA0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0DF8F04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602A1EFA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5B5FC05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0361A90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549E8E4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61C5ACC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Magenta</w:t>
            </w:r>
          </w:p>
        </w:tc>
        <w:tc>
          <w:tcPr>
            <w:tcW w:w="1547" w:type="dxa"/>
            <w:shd w:val="clear" w:color="000000" w:fill="D0CECE"/>
            <w:vAlign w:val="bottom"/>
          </w:tcPr>
          <w:p w14:paraId="1F1AFDDD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BTD100M wydajność </w:t>
            </w:r>
          </w:p>
          <w:p w14:paraId="06585387" w14:textId="6989C147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5</w:t>
            </w:r>
            <w:r w:rsid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4E0666E2" w14:textId="21EFC4A9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1507B7A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7782772E" w14:textId="77125304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6323099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52338C4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1E99FA0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141AB8A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0F95B8BB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4AF34DE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72FFDAF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5C8076A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475573D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Cyan</w:t>
            </w:r>
            <w:proofErr w:type="spellEnd"/>
          </w:p>
        </w:tc>
        <w:tc>
          <w:tcPr>
            <w:tcW w:w="1547" w:type="dxa"/>
            <w:shd w:val="clear" w:color="000000" w:fill="D0CECE"/>
            <w:vAlign w:val="bottom"/>
          </w:tcPr>
          <w:p w14:paraId="02452379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BTD100C wydajność </w:t>
            </w:r>
          </w:p>
          <w:p w14:paraId="74707EFD" w14:textId="316E7B0D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5</w:t>
            </w:r>
            <w:r w:rsid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032B6342" w14:textId="05890424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668015C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344999EE" w14:textId="641DCE4C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06A31A5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3A36AED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5EDE0DC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07C444F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1EDA12F2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noWrap/>
            <w:vAlign w:val="center"/>
            <w:hideMark/>
          </w:tcPr>
          <w:p w14:paraId="7DDC95FA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4.</w:t>
            </w:r>
          </w:p>
        </w:tc>
        <w:tc>
          <w:tcPr>
            <w:tcW w:w="1714" w:type="dxa"/>
            <w:vMerge w:val="restart"/>
            <w:vAlign w:val="center"/>
            <w:hideMark/>
          </w:tcPr>
          <w:p w14:paraId="127292EE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Brother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HL111OE</w:t>
            </w:r>
          </w:p>
        </w:tc>
        <w:tc>
          <w:tcPr>
            <w:tcW w:w="994" w:type="dxa"/>
            <w:vAlign w:val="center"/>
            <w:hideMark/>
          </w:tcPr>
          <w:p w14:paraId="507B78B8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Toner</w:t>
            </w:r>
          </w:p>
        </w:tc>
        <w:tc>
          <w:tcPr>
            <w:tcW w:w="848" w:type="dxa"/>
            <w:vAlign w:val="center"/>
            <w:hideMark/>
          </w:tcPr>
          <w:p w14:paraId="2BD316E4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vAlign w:val="center"/>
          </w:tcPr>
          <w:p w14:paraId="24D37B06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TN-1030 wydajność </w:t>
            </w:r>
          </w:p>
          <w:p w14:paraId="0620E03C" w14:textId="454FE365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  <w:r w:rsidR="00BB2C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BB2C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000 stron</w:t>
            </w:r>
          </w:p>
        </w:tc>
        <w:tc>
          <w:tcPr>
            <w:tcW w:w="1405" w:type="dxa"/>
            <w:vAlign w:val="center"/>
          </w:tcPr>
          <w:p w14:paraId="2E778EBB" w14:textId="1AC4ACAB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7B138BC6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  <w:hideMark/>
          </w:tcPr>
          <w:p w14:paraId="5C21FFD2" w14:textId="5AD01070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vAlign w:val="center"/>
            <w:hideMark/>
          </w:tcPr>
          <w:p w14:paraId="1F5FF0B6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3EA22C4A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6E89F93B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3E2B5148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1E37CD8D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2F1594F3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69FFE93E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842" w:type="dxa"/>
            <w:gridSpan w:val="2"/>
            <w:vAlign w:val="center"/>
            <w:hideMark/>
          </w:tcPr>
          <w:p w14:paraId="19A3EDDB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Zespół bębna</w:t>
            </w:r>
          </w:p>
        </w:tc>
        <w:tc>
          <w:tcPr>
            <w:tcW w:w="1547" w:type="dxa"/>
            <w:vAlign w:val="center"/>
          </w:tcPr>
          <w:p w14:paraId="23781189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DR-1030 wydajność </w:t>
            </w:r>
          </w:p>
          <w:p w14:paraId="601254BA" w14:textId="4A1F07B9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10</w:t>
            </w:r>
            <w:r w:rsidR="00BB2C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BB2C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000 stron</w:t>
            </w:r>
          </w:p>
        </w:tc>
        <w:tc>
          <w:tcPr>
            <w:tcW w:w="1405" w:type="dxa"/>
            <w:vAlign w:val="center"/>
          </w:tcPr>
          <w:p w14:paraId="39EC3475" w14:textId="3647158B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1411891A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  <w:hideMark/>
          </w:tcPr>
          <w:p w14:paraId="40E8A77A" w14:textId="37E62B22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</w:t>
            </w:r>
          </w:p>
        </w:tc>
        <w:tc>
          <w:tcPr>
            <w:tcW w:w="1292" w:type="dxa"/>
            <w:vAlign w:val="center"/>
            <w:hideMark/>
          </w:tcPr>
          <w:p w14:paraId="386DC0A6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65846529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329D354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169CF38B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3BA6C638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shd w:val="clear" w:color="000000" w:fill="D0CECE"/>
            <w:noWrap/>
            <w:vAlign w:val="center"/>
            <w:hideMark/>
          </w:tcPr>
          <w:p w14:paraId="5DD55A9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5.</w:t>
            </w:r>
          </w:p>
        </w:tc>
        <w:tc>
          <w:tcPr>
            <w:tcW w:w="1714" w:type="dxa"/>
            <w:vMerge w:val="restart"/>
            <w:shd w:val="clear" w:color="000000" w:fill="D0CECE"/>
            <w:vAlign w:val="center"/>
            <w:hideMark/>
          </w:tcPr>
          <w:p w14:paraId="5D01077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Brother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MFC L8900CDW MFP</w:t>
            </w:r>
          </w:p>
        </w:tc>
        <w:tc>
          <w:tcPr>
            <w:tcW w:w="994" w:type="dxa"/>
            <w:vMerge w:val="restart"/>
            <w:shd w:val="clear" w:color="000000" w:fill="D0CECE"/>
            <w:vAlign w:val="center"/>
            <w:hideMark/>
          </w:tcPr>
          <w:p w14:paraId="0B87DA9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Toner</w:t>
            </w: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75DA7AF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shd w:val="clear" w:color="000000" w:fill="D0CECE"/>
            <w:vAlign w:val="bottom"/>
          </w:tcPr>
          <w:p w14:paraId="0C1ADFFA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TN-426BK wydajność </w:t>
            </w:r>
          </w:p>
          <w:p w14:paraId="2BBF1D87" w14:textId="1457EC8F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9</w:t>
            </w:r>
            <w:r w:rsid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215A4634" w14:textId="3A495E9A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52AB0D2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59AC764D" w14:textId="7FC56470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12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48434BB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58BC092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40B862C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7CB15F6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22B260DF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080F224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47A369D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631F573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446175C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Yellow</w:t>
            </w:r>
            <w:proofErr w:type="spellEnd"/>
          </w:p>
        </w:tc>
        <w:tc>
          <w:tcPr>
            <w:tcW w:w="1547" w:type="dxa"/>
            <w:shd w:val="clear" w:color="000000" w:fill="D0CECE"/>
            <w:vAlign w:val="center"/>
          </w:tcPr>
          <w:p w14:paraId="2712F0BE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TN-426Y wydajność </w:t>
            </w:r>
          </w:p>
          <w:p w14:paraId="702F4079" w14:textId="1CAA5DB3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6</w:t>
            </w:r>
            <w:r w:rsid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0CA73A20" w14:textId="5DDC86E1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1EDE92B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69EF3D5C" w14:textId="072483BD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12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1A11E0D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3AEC747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1C3C246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4A4DB8A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695A20D8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303B224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679FD54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79C55DC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23AA9CF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Magenta</w:t>
            </w:r>
          </w:p>
        </w:tc>
        <w:tc>
          <w:tcPr>
            <w:tcW w:w="1547" w:type="dxa"/>
            <w:shd w:val="clear" w:color="000000" w:fill="D0CECE"/>
            <w:vAlign w:val="bottom"/>
          </w:tcPr>
          <w:p w14:paraId="05C84BA1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TN-426M wydajność </w:t>
            </w:r>
          </w:p>
          <w:p w14:paraId="4B96B2EA" w14:textId="700A0D57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6</w:t>
            </w:r>
            <w:r w:rsid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33FFC8A5" w14:textId="5FC960E2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7882458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63548047" w14:textId="5BAF8B5D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12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3BCA07B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5098101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74AD224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310A0B2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5A881DBF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41AAE43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54022BC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72577A8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2103FD6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Cyan</w:t>
            </w:r>
            <w:proofErr w:type="spellEnd"/>
          </w:p>
        </w:tc>
        <w:tc>
          <w:tcPr>
            <w:tcW w:w="1547" w:type="dxa"/>
            <w:shd w:val="clear" w:color="000000" w:fill="D0CECE"/>
            <w:vAlign w:val="bottom"/>
          </w:tcPr>
          <w:p w14:paraId="6865C615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TN-426C wydajność </w:t>
            </w:r>
          </w:p>
          <w:p w14:paraId="0212AEBD" w14:textId="236CF317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6</w:t>
            </w:r>
            <w:r w:rsid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6CAC6A02" w14:textId="6F5A9BAA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49D6BD0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311C73F1" w14:textId="38B3191A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12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2B98A82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1A771A6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663D03D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4DCA075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7F02B652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32EA085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574FF22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842" w:type="dxa"/>
            <w:gridSpan w:val="2"/>
            <w:shd w:val="clear" w:color="000000" w:fill="D0CECE"/>
            <w:vAlign w:val="center"/>
            <w:hideMark/>
          </w:tcPr>
          <w:p w14:paraId="3109097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Jednostka bębna</w:t>
            </w:r>
          </w:p>
        </w:tc>
        <w:tc>
          <w:tcPr>
            <w:tcW w:w="1547" w:type="dxa"/>
            <w:shd w:val="clear" w:color="000000" w:fill="D0CECE"/>
            <w:vAlign w:val="bottom"/>
          </w:tcPr>
          <w:p w14:paraId="64D59DE4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DR-421CL wydajność </w:t>
            </w:r>
          </w:p>
          <w:p w14:paraId="4E3A0E2A" w14:textId="72171E26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30</w:t>
            </w:r>
            <w:r w:rsid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shd w:val="clear" w:color="000000" w:fill="D0CECE"/>
            <w:vAlign w:val="bottom"/>
          </w:tcPr>
          <w:p w14:paraId="1B0E1C4C" w14:textId="41C24D71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306DE51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42BC475C" w14:textId="4E1FAE48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4C0A724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47D00B0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1343EC9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2FD7A5D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50E154EF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261959F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359DC52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842" w:type="dxa"/>
            <w:gridSpan w:val="2"/>
            <w:shd w:val="clear" w:color="000000" w:fill="D0CECE"/>
            <w:vAlign w:val="center"/>
            <w:hideMark/>
          </w:tcPr>
          <w:p w14:paraId="00A05FC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Pas transmisyjny</w:t>
            </w:r>
          </w:p>
        </w:tc>
        <w:tc>
          <w:tcPr>
            <w:tcW w:w="1547" w:type="dxa"/>
            <w:shd w:val="clear" w:color="000000" w:fill="D0CECE"/>
            <w:vAlign w:val="center"/>
          </w:tcPr>
          <w:p w14:paraId="011DAEE4" w14:textId="08B269B1" w:rsidR="003B3DF6" w:rsidRPr="00BB2CAC" w:rsidRDefault="003B3DF6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WT320CL</w:t>
            </w:r>
          </w:p>
        </w:tc>
        <w:tc>
          <w:tcPr>
            <w:tcW w:w="1405" w:type="dxa"/>
            <w:shd w:val="clear" w:color="000000" w:fill="D0CECE"/>
            <w:vAlign w:val="bottom"/>
          </w:tcPr>
          <w:p w14:paraId="16223054" w14:textId="5621B334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56FC30E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23861DA5" w14:textId="02FA4A2C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6B2C151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1530EF2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11536F6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48E694A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063471EE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noWrap/>
            <w:vAlign w:val="center"/>
            <w:hideMark/>
          </w:tcPr>
          <w:p w14:paraId="6F842A3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6.</w:t>
            </w:r>
          </w:p>
        </w:tc>
        <w:tc>
          <w:tcPr>
            <w:tcW w:w="1714" w:type="dxa"/>
            <w:vMerge w:val="restart"/>
            <w:vAlign w:val="center"/>
            <w:hideMark/>
          </w:tcPr>
          <w:p w14:paraId="3C55690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Brother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MFC-J3940DW</w:t>
            </w:r>
          </w:p>
        </w:tc>
        <w:tc>
          <w:tcPr>
            <w:tcW w:w="994" w:type="dxa"/>
            <w:vMerge w:val="restart"/>
            <w:vAlign w:val="center"/>
            <w:hideMark/>
          </w:tcPr>
          <w:p w14:paraId="33AC4AE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Tusze</w:t>
            </w:r>
          </w:p>
        </w:tc>
        <w:tc>
          <w:tcPr>
            <w:tcW w:w="848" w:type="dxa"/>
            <w:vAlign w:val="center"/>
            <w:hideMark/>
          </w:tcPr>
          <w:p w14:paraId="73C158D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vAlign w:val="bottom"/>
          </w:tcPr>
          <w:p w14:paraId="3D1D873B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LC462XLBK wydajność </w:t>
            </w:r>
          </w:p>
          <w:p w14:paraId="094A435F" w14:textId="30D9C45E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3</w:t>
            </w:r>
            <w:r w:rsid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vAlign w:val="center"/>
          </w:tcPr>
          <w:p w14:paraId="215DC402" w14:textId="6ACB034B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59157A7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  <w:hideMark/>
          </w:tcPr>
          <w:p w14:paraId="5B79949B" w14:textId="23ED1398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</w:t>
            </w:r>
          </w:p>
        </w:tc>
        <w:tc>
          <w:tcPr>
            <w:tcW w:w="1292" w:type="dxa"/>
            <w:vAlign w:val="center"/>
            <w:hideMark/>
          </w:tcPr>
          <w:p w14:paraId="6246E52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54D324F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433E49A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479DA7A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53D796FB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250371E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10359ED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741B2B2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vAlign w:val="center"/>
            <w:hideMark/>
          </w:tcPr>
          <w:p w14:paraId="5152F52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Yellow</w:t>
            </w:r>
            <w:proofErr w:type="spellEnd"/>
          </w:p>
        </w:tc>
        <w:tc>
          <w:tcPr>
            <w:tcW w:w="1547" w:type="dxa"/>
            <w:vAlign w:val="bottom"/>
          </w:tcPr>
          <w:p w14:paraId="4CB7BA07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LC462XLY wydajność </w:t>
            </w:r>
          </w:p>
          <w:p w14:paraId="0D5DFF0E" w14:textId="3F686EDE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vAlign w:val="center"/>
          </w:tcPr>
          <w:p w14:paraId="09F1A916" w14:textId="01073A8E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0397957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  <w:hideMark/>
          </w:tcPr>
          <w:p w14:paraId="76936A06" w14:textId="28093088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</w:t>
            </w:r>
          </w:p>
        </w:tc>
        <w:tc>
          <w:tcPr>
            <w:tcW w:w="1292" w:type="dxa"/>
            <w:vAlign w:val="center"/>
            <w:hideMark/>
          </w:tcPr>
          <w:p w14:paraId="1057635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038BB1F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136252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353BD7E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0DBE20BE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10C80D0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65A78F7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6837B99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vAlign w:val="center"/>
            <w:hideMark/>
          </w:tcPr>
          <w:p w14:paraId="3CD7F59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Magenta</w:t>
            </w:r>
          </w:p>
        </w:tc>
        <w:tc>
          <w:tcPr>
            <w:tcW w:w="1547" w:type="dxa"/>
            <w:vAlign w:val="bottom"/>
          </w:tcPr>
          <w:p w14:paraId="45EAE3B4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LC462XLM wydajność </w:t>
            </w:r>
          </w:p>
          <w:p w14:paraId="45D25062" w14:textId="5F2E5BC3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vAlign w:val="center"/>
          </w:tcPr>
          <w:p w14:paraId="1EBE479B" w14:textId="6A0E68AB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464E262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  <w:hideMark/>
          </w:tcPr>
          <w:p w14:paraId="43F5F8AD" w14:textId="694CE731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</w:t>
            </w:r>
          </w:p>
        </w:tc>
        <w:tc>
          <w:tcPr>
            <w:tcW w:w="1292" w:type="dxa"/>
            <w:vAlign w:val="center"/>
            <w:hideMark/>
          </w:tcPr>
          <w:p w14:paraId="4E51D59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347D074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B8C484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0FBE2C8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31FF445E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51FABE4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1B61F4B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17F7062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vAlign w:val="center"/>
            <w:hideMark/>
          </w:tcPr>
          <w:p w14:paraId="7AB3B39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Cyan</w:t>
            </w:r>
            <w:proofErr w:type="spellEnd"/>
          </w:p>
        </w:tc>
        <w:tc>
          <w:tcPr>
            <w:tcW w:w="1547" w:type="dxa"/>
            <w:vAlign w:val="bottom"/>
          </w:tcPr>
          <w:p w14:paraId="135C2E9E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LC462XLC wydajność </w:t>
            </w:r>
          </w:p>
          <w:p w14:paraId="5318250A" w14:textId="52751633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vAlign w:val="center"/>
          </w:tcPr>
          <w:p w14:paraId="64A99802" w14:textId="3062A31C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7B98A5C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  <w:hideMark/>
          </w:tcPr>
          <w:p w14:paraId="5AFCEB16" w14:textId="3F1AA0D3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</w:t>
            </w:r>
          </w:p>
        </w:tc>
        <w:tc>
          <w:tcPr>
            <w:tcW w:w="1292" w:type="dxa"/>
            <w:vAlign w:val="center"/>
            <w:hideMark/>
          </w:tcPr>
          <w:p w14:paraId="33D39F5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5895434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142866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202B238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13AFD29D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shd w:val="clear" w:color="000000" w:fill="D0CECE"/>
            <w:noWrap/>
            <w:vAlign w:val="center"/>
            <w:hideMark/>
          </w:tcPr>
          <w:p w14:paraId="28EE9ED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7.</w:t>
            </w:r>
          </w:p>
        </w:tc>
        <w:tc>
          <w:tcPr>
            <w:tcW w:w="1714" w:type="dxa"/>
            <w:vMerge w:val="restart"/>
            <w:shd w:val="clear" w:color="000000" w:fill="D0CECE"/>
            <w:vAlign w:val="center"/>
            <w:hideMark/>
          </w:tcPr>
          <w:p w14:paraId="654F9B8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Canon </w:t>
            </w: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MB5150</w:t>
            </w:r>
          </w:p>
        </w:tc>
        <w:tc>
          <w:tcPr>
            <w:tcW w:w="994" w:type="dxa"/>
            <w:vMerge w:val="restart"/>
            <w:shd w:val="clear" w:color="000000" w:fill="D0CECE"/>
            <w:vAlign w:val="center"/>
            <w:hideMark/>
          </w:tcPr>
          <w:p w14:paraId="3A0D8D1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Tusze</w:t>
            </w: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34E9798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shd w:val="clear" w:color="000000" w:fill="D0CECE"/>
            <w:vAlign w:val="center"/>
          </w:tcPr>
          <w:p w14:paraId="164D29BC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PGI-2500 XL BK wydajność </w:t>
            </w:r>
          </w:p>
          <w:p w14:paraId="3D91ECF7" w14:textId="2946DC27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2</w:t>
            </w:r>
            <w:r w:rsid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09AE49B0" w14:textId="6051CF7E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03EA848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7BE8EEC9" w14:textId="2A1BB48E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321D89A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3237D15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2267F85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09AED86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6EEDD858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5B2F8E8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4A7C95E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2890BC1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538C255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Yellow</w:t>
            </w:r>
            <w:proofErr w:type="spellEnd"/>
          </w:p>
        </w:tc>
        <w:tc>
          <w:tcPr>
            <w:tcW w:w="1547" w:type="dxa"/>
            <w:shd w:val="clear" w:color="000000" w:fill="D0CECE"/>
            <w:vAlign w:val="bottom"/>
          </w:tcPr>
          <w:p w14:paraId="1136483A" w14:textId="77777777" w:rsidR="00BB2CAC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PGI-2500 XL Y wydajność </w:t>
            </w:r>
          </w:p>
          <w:p w14:paraId="08A8B58D" w14:textId="6A7D82BA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 w:rsid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00A95A06" w14:textId="223C918E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0F7ED1C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4280EE18" w14:textId="56EAF9D2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673ADBB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580CFDB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056EFCD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0DE6EBB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16AD9A74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3591946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2CF693E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0A93C02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613F98D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Magenta</w:t>
            </w:r>
          </w:p>
        </w:tc>
        <w:tc>
          <w:tcPr>
            <w:tcW w:w="1547" w:type="dxa"/>
            <w:shd w:val="clear" w:color="000000" w:fill="D0CECE"/>
            <w:vAlign w:val="bottom"/>
          </w:tcPr>
          <w:p w14:paraId="689A32A6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PGI-2500 XL M wydajność </w:t>
            </w:r>
          </w:p>
          <w:p w14:paraId="63C6C5C1" w14:textId="7E95EFAE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 w:rsidR="009244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233F5FD9" w14:textId="4B49A835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7B0FFF4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5FD68568" w14:textId="0F423C4D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43C8CDC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098C4EA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66B2F97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7B195A6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5C934299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1D0B0BD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4BD102D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2C6657C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6D435D0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Cyan</w:t>
            </w:r>
            <w:proofErr w:type="spellEnd"/>
          </w:p>
        </w:tc>
        <w:tc>
          <w:tcPr>
            <w:tcW w:w="1547" w:type="dxa"/>
            <w:shd w:val="clear" w:color="000000" w:fill="D0CECE"/>
            <w:vAlign w:val="center"/>
          </w:tcPr>
          <w:p w14:paraId="29EAB217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PGI-2500 XL C wydajność </w:t>
            </w:r>
          </w:p>
          <w:p w14:paraId="40BB622E" w14:textId="2BBED78D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755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0B74EC70" w14:textId="5B9D6869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02CA9E3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4C55355A" w14:textId="2FC0640A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vAlign w:val="center"/>
            <w:hideMark/>
          </w:tcPr>
          <w:p w14:paraId="7BECAD1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41BA0F3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19E5CD1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1FFA336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27F76B97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noWrap/>
            <w:vAlign w:val="center"/>
            <w:hideMark/>
          </w:tcPr>
          <w:p w14:paraId="186EC04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8.</w:t>
            </w:r>
          </w:p>
        </w:tc>
        <w:tc>
          <w:tcPr>
            <w:tcW w:w="1714" w:type="dxa"/>
            <w:vMerge w:val="restart"/>
            <w:vAlign w:val="center"/>
            <w:hideMark/>
          </w:tcPr>
          <w:p w14:paraId="6BD3FFD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Epson </w:t>
            </w: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L605</w:t>
            </w:r>
          </w:p>
        </w:tc>
        <w:tc>
          <w:tcPr>
            <w:tcW w:w="994" w:type="dxa"/>
            <w:vMerge w:val="restart"/>
            <w:vAlign w:val="center"/>
            <w:hideMark/>
          </w:tcPr>
          <w:p w14:paraId="3F0AF25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Tusze</w:t>
            </w:r>
          </w:p>
        </w:tc>
        <w:tc>
          <w:tcPr>
            <w:tcW w:w="848" w:type="dxa"/>
            <w:vAlign w:val="center"/>
            <w:hideMark/>
          </w:tcPr>
          <w:p w14:paraId="21FEAFD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vAlign w:val="center"/>
          </w:tcPr>
          <w:p w14:paraId="2491559A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T7741 </w:t>
            </w:r>
          </w:p>
          <w:p w14:paraId="3554B3F5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wydajność </w:t>
            </w:r>
          </w:p>
          <w:p w14:paraId="27BF8D9D" w14:textId="768DB48E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6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vAlign w:val="center"/>
          </w:tcPr>
          <w:p w14:paraId="3C179F76" w14:textId="6FB256F9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1333B43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  <w:hideMark/>
          </w:tcPr>
          <w:p w14:paraId="42ABCD14" w14:textId="32236703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</w:t>
            </w:r>
          </w:p>
        </w:tc>
        <w:tc>
          <w:tcPr>
            <w:tcW w:w="1292" w:type="dxa"/>
            <w:vAlign w:val="center"/>
            <w:hideMark/>
          </w:tcPr>
          <w:p w14:paraId="53E73E2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694909E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20CEC2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34CC983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011C0CB9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59E746E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189753C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0076911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vAlign w:val="center"/>
            <w:hideMark/>
          </w:tcPr>
          <w:p w14:paraId="5FA8692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Yellow</w:t>
            </w:r>
            <w:proofErr w:type="spellEnd"/>
          </w:p>
        </w:tc>
        <w:tc>
          <w:tcPr>
            <w:tcW w:w="1547" w:type="dxa"/>
            <w:vAlign w:val="bottom"/>
          </w:tcPr>
          <w:p w14:paraId="49D4A68F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T6644 </w:t>
            </w:r>
          </w:p>
          <w:p w14:paraId="5C4E87D5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wydajność </w:t>
            </w:r>
          </w:p>
          <w:p w14:paraId="2CCE69F8" w14:textId="7E068CA5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  <w:r w:rsidR="009244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vAlign w:val="center"/>
          </w:tcPr>
          <w:p w14:paraId="3E442615" w14:textId="7AA87CF3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727E768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  <w:hideMark/>
          </w:tcPr>
          <w:p w14:paraId="5AD7FD66" w14:textId="4194549A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vAlign w:val="center"/>
            <w:hideMark/>
          </w:tcPr>
          <w:p w14:paraId="2B2128B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3224D01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494F349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7EA0FD2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23C3F23F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2C20C2F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7FE53D1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1864ED1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vAlign w:val="center"/>
            <w:hideMark/>
          </w:tcPr>
          <w:p w14:paraId="72E84BD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Magenta</w:t>
            </w:r>
          </w:p>
        </w:tc>
        <w:tc>
          <w:tcPr>
            <w:tcW w:w="1547" w:type="dxa"/>
            <w:vAlign w:val="bottom"/>
          </w:tcPr>
          <w:p w14:paraId="4C73BFCF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T6643 </w:t>
            </w:r>
          </w:p>
          <w:p w14:paraId="7805166C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wydajność </w:t>
            </w:r>
          </w:p>
          <w:p w14:paraId="4E3E4EB5" w14:textId="763A3620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  <w:r w:rsidR="009244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vAlign w:val="center"/>
          </w:tcPr>
          <w:p w14:paraId="59E2EE19" w14:textId="05C413F5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0A6857E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  <w:hideMark/>
          </w:tcPr>
          <w:p w14:paraId="54B36C8C" w14:textId="7895158A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vAlign w:val="center"/>
            <w:hideMark/>
          </w:tcPr>
          <w:p w14:paraId="02581C1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093A610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FA9AFC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4BCA1CE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615783C8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2F3123B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0B34129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67BA5FB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vAlign w:val="center"/>
            <w:hideMark/>
          </w:tcPr>
          <w:p w14:paraId="73F7753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Cyan</w:t>
            </w:r>
            <w:proofErr w:type="spellEnd"/>
          </w:p>
        </w:tc>
        <w:tc>
          <w:tcPr>
            <w:tcW w:w="1547" w:type="dxa"/>
            <w:vAlign w:val="bottom"/>
          </w:tcPr>
          <w:p w14:paraId="668FC808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T6642 </w:t>
            </w:r>
          </w:p>
          <w:p w14:paraId="6C0AA460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wydajność </w:t>
            </w:r>
          </w:p>
          <w:p w14:paraId="0882077F" w14:textId="6F50D5BB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  <w:r w:rsidR="009244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vAlign w:val="center"/>
          </w:tcPr>
          <w:p w14:paraId="1617807F" w14:textId="475E5224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7ED55CC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  <w:hideMark/>
          </w:tcPr>
          <w:p w14:paraId="775837C9" w14:textId="6000193F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vAlign w:val="center"/>
            <w:hideMark/>
          </w:tcPr>
          <w:p w14:paraId="0E61097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3BB3EB6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005B70F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4F0A832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3C1C7295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shd w:val="clear" w:color="000000" w:fill="D0CECE"/>
            <w:noWrap/>
            <w:vAlign w:val="center"/>
            <w:hideMark/>
          </w:tcPr>
          <w:p w14:paraId="7567727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9.</w:t>
            </w:r>
          </w:p>
        </w:tc>
        <w:tc>
          <w:tcPr>
            <w:tcW w:w="1714" w:type="dxa"/>
            <w:vMerge w:val="restart"/>
            <w:shd w:val="clear" w:color="000000" w:fill="D0CECE"/>
            <w:noWrap/>
            <w:vAlign w:val="center"/>
            <w:hideMark/>
          </w:tcPr>
          <w:p w14:paraId="1C9FEF4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Epson </w:t>
            </w: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L6170</w:t>
            </w:r>
          </w:p>
        </w:tc>
        <w:tc>
          <w:tcPr>
            <w:tcW w:w="994" w:type="dxa"/>
            <w:vMerge w:val="restart"/>
            <w:shd w:val="clear" w:color="000000" w:fill="D0CECE"/>
            <w:vAlign w:val="center"/>
            <w:hideMark/>
          </w:tcPr>
          <w:p w14:paraId="3EABC79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Tusze</w:t>
            </w: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5F15DB2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shd w:val="clear" w:color="000000" w:fill="D0CECE"/>
            <w:vAlign w:val="bottom"/>
          </w:tcPr>
          <w:p w14:paraId="0E5BFE0D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C13T03V14A wydajność </w:t>
            </w:r>
          </w:p>
          <w:p w14:paraId="139E3077" w14:textId="7A2DF869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7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5CD6CDEA" w14:textId="7F66537F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3414E64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64855071" w14:textId="5A561949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696BE0C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6A9A46E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3B9F9A6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74F37D5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2EAB93E0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2A64A14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718B46B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0725410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3B3CCCA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Yellow</w:t>
            </w:r>
            <w:proofErr w:type="spellEnd"/>
          </w:p>
        </w:tc>
        <w:tc>
          <w:tcPr>
            <w:tcW w:w="1547" w:type="dxa"/>
            <w:shd w:val="clear" w:color="000000" w:fill="D0CECE"/>
            <w:vAlign w:val="bottom"/>
          </w:tcPr>
          <w:p w14:paraId="1B27142C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C13T03V24A wydajność </w:t>
            </w:r>
          </w:p>
          <w:p w14:paraId="0109E74A" w14:textId="453DA185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6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062603F0" w14:textId="36B60C7D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3610E60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268459CB" w14:textId="20D21233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3E7597E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4050C2D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754EC69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6A25293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4E5B3E4B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0754D13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5BEBFB5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0715D47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6B853C0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Magenta</w:t>
            </w:r>
          </w:p>
        </w:tc>
        <w:tc>
          <w:tcPr>
            <w:tcW w:w="1547" w:type="dxa"/>
            <w:shd w:val="clear" w:color="000000" w:fill="D0CECE"/>
            <w:vAlign w:val="bottom"/>
          </w:tcPr>
          <w:p w14:paraId="4D67FE2C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C13T03V34A </w:t>
            </w:r>
            <w:r w:rsidR="00BB2CAC" w:rsidRPr="00BB2CAC">
              <w:rPr>
                <w:rFonts w:ascii="Arial" w:hAnsi="Arial" w:cs="Arial"/>
                <w:sz w:val="18"/>
                <w:szCs w:val="18"/>
              </w:rPr>
              <w:t>wydajność</w:t>
            </w:r>
            <w:r w:rsidRP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1EA34AA" w14:textId="298EB9C6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6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5658E5D8" w14:textId="73FAA71F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268A12C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715D1ECD" w14:textId="41564B0D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1C73904B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18733D6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1808509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1207BFF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669516CC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1D71908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28C13C6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1836A38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032BDAF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Cyan</w:t>
            </w:r>
            <w:proofErr w:type="spellEnd"/>
          </w:p>
        </w:tc>
        <w:tc>
          <w:tcPr>
            <w:tcW w:w="1547" w:type="dxa"/>
            <w:shd w:val="clear" w:color="000000" w:fill="D0CECE"/>
            <w:vAlign w:val="bottom"/>
          </w:tcPr>
          <w:p w14:paraId="4D2D69B3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C13T03V44A wydajność </w:t>
            </w:r>
          </w:p>
          <w:p w14:paraId="51ADCC08" w14:textId="623CCFFE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6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77CCD7B7" w14:textId="40F3526C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4D98A67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447C11AB" w14:textId="19FE5892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66BEA21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3A5D3C7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25E4D76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57294DA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19E4E5F8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noWrap/>
            <w:vAlign w:val="center"/>
            <w:hideMark/>
          </w:tcPr>
          <w:p w14:paraId="0098781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10.</w:t>
            </w:r>
          </w:p>
        </w:tc>
        <w:tc>
          <w:tcPr>
            <w:tcW w:w="1714" w:type="dxa"/>
            <w:vMerge w:val="restart"/>
            <w:noWrap/>
            <w:vAlign w:val="center"/>
            <w:hideMark/>
          </w:tcPr>
          <w:p w14:paraId="7444A88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Epson 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WorkForce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Pro WF-3720</w:t>
            </w:r>
          </w:p>
        </w:tc>
        <w:tc>
          <w:tcPr>
            <w:tcW w:w="994" w:type="dxa"/>
            <w:vMerge w:val="restart"/>
            <w:noWrap/>
            <w:vAlign w:val="center"/>
            <w:hideMark/>
          </w:tcPr>
          <w:p w14:paraId="0901510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Tusze</w:t>
            </w:r>
          </w:p>
        </w:tc>
        <w:tc>
          <w:tcPr>
            <w:tcW w:w="848" w:type="dxa"/>
            <w:vAlign w:val="center"/>
            <w:hideMark/>
          </w:tcPr>
          <w:p w14:paraId="128D673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vAlign w:val="center"/>
          </w:tcPr>
          <w:p w14:paraId="0447E2EA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C13T34714010 wydajność </w:t>
            </w:r>
          </w:p>
          <w:p w14:paraId="28766C12" w14:textId="54D8EFDE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92448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100 stron</w:t>
            </w:r>
          </w:p>
        </w:tc>
        <w:tc>
          <w:tcPr>
            <w:tcW w:w="1405" w:type="dxa"/>
            <w:vAlign w:val="center"/>
          </w:tcPr>
          <w:p w14:paraId="2A06F200" w14:textId="13791DBC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57FF72A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55BD3FE8" w14:textId="743608E0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noWrap/>
            <w:vAlign w:val="center"/>
            <w:hideMark/>
          </w:tcPr>
          <w:p w14:paraId="5849977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1A43ED6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AF714A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3DF55A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0DBDDF9B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7D5724D2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132C824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2D8FA11C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vAlign w:val="center"/>
            <w:hideMark/>
          </w:tcPr>
          <w:p w14:paraId="7A24808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Yellow</w:t>
            </w:r>
            <w:proofErr w:type="spellEnd"/>
          </w:p>
        </w:tc>
        <w:tc>
          <w:tcPr>
            <w:tcW w:w="1547" w:type="dxa"/>
            <w:vAlign w:val="center"/>
          </w:tcPr>
          <w:p w14:paraId="6AB0BEDD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C13T34744010 wydajność </w:t>
            </w:r>
          </w:p>
          <w:p w14:paraId="03FB3187" w14:textId="2176EEB8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950 stron</w:t>
            </w:r>
          </w:p>
        </w:tc>
        <w:tc>
          <w:tcPr>
            <w:tcW w:w="1405" w:type="dxa"/>
            <w:vAlign w:val="center"/>
          </w:tcPr>
          <w:p w14:paraId="0054F885" w14:textId="621CBFE9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024E180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65643860" w14:textId="7DDF8068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noWrap/>
            <w:vAlign w:val="center"/>
            <w:hideMark/>
          </w:tcPr>
          <w:p w14:paraId="50D399A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60BAB99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66FB85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6FFC88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0A0603A4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483805FD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284A9C1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51530EB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vAlign w:val="center"/>
            <w:hideMark/>
          </w:tcPr>
          <w:p w14:paraId="7A69A0E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Magenta</w:t>
            </w:r>
          </w:p>
        </w:tc>
        <w:tc>
          <w:tcPr>
            <w:tcW w:w="1547" w:type="dxa"/>
            <w:vAlign w:val="center"/>
          </w:tcPr>
          <w:p w14:paraId="5629038A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C13T34734010 wydajność </w:t>
            </w:r>
          </w:p>
          <w:p w14:paraId="7C8C8694" w14:textId="19972311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950 stron</w:t>
            </w:r>
          </w:p>
        </w:tc>
        <w:tc>
          <w:tcPr>
            <w:tcW w:w="1405" w:type="dxa"/>
            <w:vAlign w:val="center"/>
          </w:tcPr>
          <w:p w14:paraId="5560FF68" w14:textId="56A7C063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3FD5C686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414ED739" w14:textId="08FBD2E1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noWrap/>
            <w:vAlign w:val="center"/>
            <w:hideMark/>
          </w:tcPr>
          <w:p w14:paraId="08A371C3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01500755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635F1E9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E8E7408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251B487B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23C66EE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0E99D3A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3E59CD44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vAlign w:val="center"/>
            <w:hideMark/>
          </w:tcPr>
          <w:p w14:paraId="16247F80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Cyan</w:t>
            </w:r>
            <w:proofErr w:type="spellEnd"/>
          </w:p>
        </w:tc>
        <w:tc>
          <w:tcPr>
            <w:tcW w:w="1547" w:type="dxa"/>
            <w:vAlign w:val="center"/>
          </w:tcPr>
          <w:p w14:paraId="1AFFA631" w14:textId="77777777" w:rsidR="00924483" w:rsidRDefault="003B3DF6" w:rsidP="003B3DF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 xml:space="preserve">C13T34724010 wydajność </w:t>
            </w:r>
          </w:p>
          <w:p w14:paraId="32F32A87" w14:textId="7E79A018" w:rsidR="003B3DF6" w:rsidRPr="00BB2CAC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color w:val="000000"/>
                <w:sz w:val="18"/>
                <w:szCs w:val="18"/>
              </w:rPr>
              <w:t>950 stron</w:t>
            </w:r>
          </w:p>
        </w:tc>
        <w:tc>
          <w:tcPr>
            <w:tcW w:w="1405" w:type="dxa"/>
            <w:vAlign w:val="center"/>
          </w:tcPr>
          <w:p w14:paraId="16A8698B" w14:textId="3613DC32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076E1917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113C0428" w14:textId="072DE9C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noWrap/>
            <w:vAlign w:val="center"/>
            <w:hideMark/>
          </w:tcPr>
          <w:p w14:paraId="46781DEA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09207A5F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E033241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BABB3BE" w14:textId="77777777" w:rsidR="003B3DF6" w:rsidRPr="00551D8F" w:rsidRDefault="003B3DF6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5AD7440E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shd w:val="clear" w:color="000000" w:fill="D0CECE"/>
            <w:noWrap/>
            <w:vAlign w:val="center"/>
            <w:hideMark/>
          </w:tcPr>
          <w:p w14:paraId="22B862F6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11.</w:t>
            </w:r>
          </w:p>
        </w:tc>
        <w:tc>
          <w:tcPr>
            <w:tcW w:w="1714" w:type="dxa"/>
            <w:vMerge w:val="restart"/>
            <w:shd w:val="clear" w:color="000000" w:fill="D0CECE"/>
            <w:noWrap/>
            <w:vAlign w:val="center"/>
            <w:hideMark/>
          </w:tcPr>
          <w:p w14:paraId="16B94DC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Epson 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WorkForce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WF-2930</w:t>
            </w:r>
          </w:p>
        </w:tc>
        <w:tc>
          <w:tcPr>
            <w:tcW w:w="994" w:type="dxa"/>
            <w:vMerge w:val="restart"/>
            <w:shd w:val="clear" w:color="000000" w:fill="D0CECE"/>
            <w:noWrap/>
            <w:vAlign w:val="center"/>
            <w:hideMark/>
          </w:tcPr>
          <w:p w14:paraId="5DE8F5E0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Tusze</w:t>
            </w: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4D2D6984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shd w:val="clear" w:color="000000" w:fill="D0CECE"/>
            <w:vAlign w:val="center"/>
          </w:tcPr>
          <w:p w14:paraId="55E84F68" w14:textId="77777777" w:rsidR="00924483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C13T10H14010 wy</w:t>
            </w:r>
            <w:r w:rsidR="00924483">
              <w:rPr>
                <w:rFonts w:ascii="Arial" w:hAnsi="Arial" w:cs="Arial"/>
                <w:sz w:val="18"/>
                <w:szCs w:val="18"/>
              </w:rPr>
              <w:t>0</w:t>
            </w:r>
            <w:r w:rsidRPr="00BB2CAC">
              <w:rPr>
                <w:rFonts w:ascii="Arial" w:hAnsi="Arial" w:cs="Arial"/>
                <w:sz w:val="18"/>
                <w:szCs w:val="18"/>
              </w:rPr>
              <w:t xml:space="preserve">dajność </w:t>
            </w:r>
          </w:p>
          <w:p w14:paraId="3C440BD6" w14:textId="37767160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6A1D9C1D" w14:textId="35B35802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19F8F45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6235D04E" w14:textId="25C537C3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45853AFE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23350960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44B57F51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01E21F4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562A0702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0F5AB5B1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25F9014C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5CB38AB6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6EDD5A9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Yellow</w:t>
            </w:r>
            <w:proofErr w:type="spellEnd"/>
          </w:p>
        </w:tc>
        <w:tc>
          <w:tcPr>
            <w:tcW w:w="1547" w:type="dxa"/>
            <w:shd w:val="clear" w:color="000000" w:fill="D0CECE"/>
            <w:vAlign w:val="center"/>
          </w:tcPr>
          <w:p w14:paraId="6AC10E24" w14:textId="77777777" w:rsidR="00924483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C13T10H44010 wydajnoś</w:t>
            </w:r>
            <w:r w:rsidR="00924483">
              <w:rPr>
                <w:rFonts w:ascii="Arial" w:hAnsi="Arial" w:cs="Arial"/>
                <w:sz w:val="18"/>
                <w:szCs w:val="18"/>
              </w:rPr>
              <w:t>ć</w:t>
            </w:r>
            <w:r w:rsidRP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44D310E" w14:textId="4DCA7396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350 stron 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136D89CB" w14:textId="1986D2AF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1B53F17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3CE9DB21" w14:textId="7EC3099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72884D56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720BDFF7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4C9BED2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14E5FD10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71BE1807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255BBA6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4B0B0A16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018ED3D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5F60F35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Magenta</w:t>
            </w:r>
          </w:p>
        </w:tc>
        <w:tc>
          <w:tcPr>
            <w:tcW w:w="1547" w:type="dxa"/>
            <w:shd w:val="clear" w:color="000000" w:fill="D0CECE"/>
            <w:vAlign w:val="center"/>
          </w:tcPr>
          <w:p w14:paraId="75A2F6DA" w14:textId="77777777" w:rsidR="00924483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C13T10H34010 wydajność </w:t>
            </w:r>
          </w:p>
          <w:p w14:paraId="75CB47D3" w14:textId="0B487451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350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3950AFEB" w14:textId="005FC9BF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259000E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2564E29F" w14:textId="7E628B89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2A56B6A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5BAA8DD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39107B80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485EA3C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07EA301F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24ACC5B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132A0361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4DD06A6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4F8F5DF7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Cyan</w:t>
            </w:r>
            <w:proofErr w:type="spellEnd"/>
          </w:p>
        </w:tc>
        <w:tc>
          <w:tcPr>
            <w:tcW w:w="1547" w:type="dxa"/>
            <w:shd w:val="clear" w:color="000000" w:fill="D0CECE"/>
            <w:vAlign w:val="center"/>
          </w:tcPr>
          <w:p w14:paraId="7886C125" w14:textId="77777777" w:rsidR="00924483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C13T10H24010 wydajność </w:t>
            </w:r>
          </w:p>
          <w:p w14:paraId="22613C2E" w14:textId="07E50894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350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40C5BB7B" w14:textId="128F66A3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559519F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4A14B76E" w14:textId="207F7AC2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17CDC39E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4BD630E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731F0A1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08D253EC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27DC513B" w14:textId="77777777" w:rsidTr="00924483">
        <w:trPr>
          <w:trHeight w:val="340"/>
          <w:jc w:val="center"/>
        </w:trPr>
        <w:tc>
          <w:tcPr>
            <w:tcW w:w="421" w:type="dxa"/>
            <w:noWrap/>
            <w:vAlign w:val="center"/>
            <w:hideMark/>
          </w:tcPr>
          <w:p w14:paraId="3E44CF42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12.</w:t>
            </w:r>
          </w:p>
        </w:tc>
        <w:tc>
          <w:tcPr>
            <w:tcW w:w="1714" w:type="dxa"/>
            <w:noWrap/>
            <w:vAlign w:val="center"/>
            <w:hideMark/>
          </w:tcPr>
          <w:p w14:paraId="70CFE114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HP 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LaserJet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1020</w:t>
            </w:r>
          </w:p>
        </w:tc>
        <w:tc>
          <w:tcPr>
            <w:tcW w:w="994" w:type="dxa"/>
            <w:noWrap/>
            <w:vAlign w:val="center"/>
            <w:hideMark/>
          </w:tcPr>
          <w:p w14:paraId="71FAAEC1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Toner</w:t>
            </w:r>
          </w:p>
        </w:tc>
        <w:tc>
          <w:tcPr>
            <w:tcW w:w="848" w:type="dxa"/>
            <w:noWrap/>
            <w:vAlign w:val="center"/>
            <w:hideMark/>
          </w:tcPr>
          <w:p w14:paraId="390F10EF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vAlign w:val="center"/>
          </w:tcPr>
          <w:p w14:paraId="4B4A39FD" w14:textId="77777777" w:rsidR="00BB2CAC" w:rsidRDefault="00BB2CAC" w:rsidP="00BB2CA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Q2612A wydajność </w:t>
            </w:r>
          </w:p>
          <w:p w14:paraId="682C572A" w14:textId="64ACAF29" w:rsidR="003B3DF6" w:rsidRPr="00BB2CAC" w:rsidRDefault="00BB2CAC" w:rsidP="00BB2CA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2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vAlign w:val="center"/>
          </w:tcPr>
          <w:p w14:paraId="7286037E" w14:textId="074E76B3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5F0CAA80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12096D2E" w14:textId="541259D2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15</w:t>
            </w:r>
          </w:p>
        </w:tc>
        <w:tc>
          <w:tcPr>
            <w:tcW w:w="1292" w:type="dxa"/>
            <w:noWrap/>
            <w:vAlign w:val="center"/>
            <w:hideMark/>
          </w:tcPr>
          <w:p w14:paraId="0EAE34B6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4C28EA08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58A70C6C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B946B12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05D67B5F" w14:textId="77777777" w:rsidTr="00924483">
        <w:trPr>
          <w:trHeight w:val="340"/>
          <w:jc w:val="center"/>
        </w:trPr>
        <w:tc>
          <w:tcPr>
            <w:tcW w:w="421" w:type="dxa"/>
            <w:shd w:val="clear" w:color="000000" w:fill="D0CECE"/>
            <w:noWrap/>
            <w:vAlign w:val="center"/>
            <w:hideMark/>
          </w:tcPr>
          <w:p w14:paraId="4A25070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13.</w:t>
            </w:r>
          </w:p>
        </w:tc>
        <w:tc>
          <w:tcPr>
            <w:tcW w:w="1714" w:type="dxa"/>
            <w:shd w:val="clear" w:color="000000" w:fill="D0CECE"/>
            <w:noWrap/>
            <w:vAlign w:val="center"/>
            <w:hideMark/>
          </w:tcPr>
          <w:p w14:paraId="098C1D3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HP 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LaserJet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107a</w:t>
            </w:r>
          </w:p>
        </w:tc>
        <w:tc>
          <w:tcPr>
            <w:tcW w:w="994" w:type="dxa"/>
            <w:shd w:val="clear" w:color="000000" w:fill="D0CECE"/>
            <w:noWrap/>
            <w:vAlign w:val="center"/>
            <w:hideMark/>
          </w:tcPr>
          <w:p w14:paraId="5F48C5B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Toner</w:t>
            </w:r>
          </w:p>
        </w:tc>
        <w:tc>
          <w:tcPr>
            <w:tcW w:w="848" w:type="dxa"/>
            <w:shd w:val="clear" w:color="000000" w:fill="D0CECE"/>
            <w:noWrap/>
            <w:vAlign w:val="center"/>
            <w:hideMark/>
          </w:tcPr>
          <w:p w14:paraId="05D6641D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shd w:val="clear" w:color="000000" w:fill="D0CECE"/>
            <w:vAlign w:val="center"/>
          </w:tcPr>
          <w:p w14:paraId="69C533C0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W1106A wydajność </w:t>
            </w:r>
          </w:p>
          <w:p w14:paraId="3B2C129F" w14:textId="4FC8A883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45E20B81" w14:textId="0818D18F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0726BFDE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0CCB6376" w14:textId="03F5C8D8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25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71B35ECF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09492D34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5757DD0F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60C878FD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49F791FA" w14:textId="77777777" w:rsidTr="00924483">
        <w:trPr>
          <w:trHeight w:val="340"/>
          <w:jc w:val="center"/>
        </w:trPr>
        <w:tc>
          <w:tcPr>
            <w:tcW w:w="421" w:type="dxa"/>
            <w:noWrap/>
            <w:vAlign w:val="center"/>
            <w:hideMark/>
          </w:tcPr>
          <w:p w14:paraId="1047AFD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14.</w:t>
            </w:r>
          </w:p>
        </w:tc>
        <w:tc>
          <w:tcPr>
            <w:tcW w:w="1714" w:type="dxa"/>
            <w:noWrap/>
            <w:vAlign w:val="center"/>
            <w:hideMark/>
          </w:tcPr>
          <w:p w14:paraId="2931E47C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HP 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LaserJet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M207dw</w:t>
            </w:r>
          </w:p>
        </w:tc>
        <w:tc>
          <w:tcPr>
            <w:tcW w:w="994" w:type="dxa"/>
            <w:noWrap/>
            <w:vAlign w:val="center"/>
            <w:hideMark/>
          </w:tcPr>
          <w:p w14:paraId="7A173BE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Toner</w:t>
            </w:r>
          </w:p>
        </w:tc>
        <w:tc>
          <w:tcPr>
            <w:tcW w:w="848" w:type="dxa"/>
            <w:noWrap/>
            <w:vAlign w:val="center"/>
            <w:hideMark/>
          </w:tcPr>
          <w:p w14:paraId="68627C2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vAlign w:val="center"/>
          </w:tcPr>
          <w:p w14:paraId="5690177B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W1350A wydajność </w:t>
            </w:r>
          </w:p>
          <w:p w14:paraId="55CC8355" w14:textId="5FF583A7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100 stron</w:t>
            </w:r>
          </w:p>
        </w:tc>
        <w:tc>
          <w:tcPr>
            <w:tcW w:w="1405" w:type="dxa"/>
            <w:vAlign w:val="center"/>
          </w:tcPr>
          <w:p w14:paraId="3151CF0E" w14:textId="24D3360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07CCE33F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25423059" w14:textId="749B605E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  <w:tc>
          <w:tcPr>
            <w:tcW w:w="1292" w:type="dxa"/>
            <w:noWrap/>
            <w:vAlign w:val="center"/>
            <w:hideMark/>
          </w:tcPr>
          <w:p w14:paraId="77459F0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44F36B9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4973972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279E94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520F790A" w14:textId="77777777" w:rsidTr="00924483">
        <w:trPr>
          <w:trHeight w:val="340"/>
          <w:jc w:val="center"/>
        </w:trPr>
        <w:tc>
          <w:tcPr>
            <w:tcW w:w="421" w:type="dxa"/>
            <w:shd w:val="clear" w:color="000000" w:fill="D0CECE"/>
            <w:noWrap/>
            <w:vAlign w:val="center"/>
            <w:hideMark/>
          </w:tcPr>
          <w:p w14:paraId="39A7F26C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15.</w:t>
            </w:r>
          </w:p>
        </w:tc>
        <w:tc>
          <w:tcPr>
            <w:tcW w:w="1714" w:type="dxa"/>
            <w:shd w:val="clear" w:color="000000" w:fill="D0CECE"/>
            <w:noWrap/>
            <w:vAlign w:val="center"/>
            <w:hideMark/>
          </w:tcPr>
          <w:p w14:paraId="7B0BE176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Hp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LaserJet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P1102</w:t>
            </w:r>
          </w:p>
        </w:tc>
        <w:tc>
          <w:tcPr>
            <w:tcW w:w="994" w:type="dxa"/>
            <w:shd w:val="clear" w:color="000000" w:fill="D0CECE"/>
            <w:noWrap/>
            <w:vAlign w:val="center"/>
            <w:hideMark/>
          </w:tcPr>
          <w:p w14:paraId="11D56FF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Toner</w:t>
            </w:r>
          </w:p>
        </w:tc>
        <w:tc>
          <w:tcPr>
            <w:tcW w:w="848" w:type="dxa"/>
            <w:shd w:val="clear" w:color="000000" w:fill="D0CECE"/>
            <w:noWrap/>
            <w:vAlign w:val="center"/>
            <w:hideMark/>
          </w:tcPr>
          <w:p w14:paraId="44353990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shd w:val="clear" w:color="000000" w:fill="D0CECE"/>
            <w:vAlign w:val="center"/>
          </w:tcPr>
          <w:p w14:paraId="76351636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CE285A wydajność </w:t>
            </w:r>
          </w:p>
          <w:p w14:paraId="58690D59" w14:textId="68C8843E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600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38481EE2" w14:textId="21D73716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7EA4F16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48EE1331" w14:textId="5A36AD58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15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70631C6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2544D6C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5CF0A82C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177080F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74652530" w14:textId="77777777" w:rsidTr="00924483">
        <w:trPr>
          <w:trHeight w:val="340"/>
          <w:jc w:val="center"/>
        </w:trPr>
        <w:tc>
          <w:tcPr>
            <w:tcW w:w="421" w:type="dxa"/>
            <w:noWrap/>
            <w:vAlign w:val="center"/>
            <w:hideMark/>
          </w:tcPr>
          <w:p w14:paraId="36A3462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16.</w:t>
            </w:r>
          </w:p>
        </w:tc>
        <w:tc>
          <w:tcPr>
            <w:tcW w:w="1714" w:type="dxa"/>
            <w:noWrap/>
            <w:vAlign w:val="center"/>
            <w:hideMark/>
          </w:tcPr>
          <w:p w14:paraId="30C737FC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HP 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LaserJet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P2055d</w:t>
            </w:r>
          </w:p>
        </w:tc>
        <w:tc>
          <w:tcPr>
            <w:tcW w:w="994" w:type="dxa"/>
            <w:noWrap/>
            <w:vAlign w:val="center"/>
            <w:hideMark/>
          </w:tcPr>
          <w:p w14:paraId="65BB950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Toner</w:t>
            </w:r>
          </w:p>
        </w:tc>
        <w:tc>
          <w:tcPr>
            <w:tcW w:w="848" w:type="dxa"/>
            <w:noWrap/>
            <w:vAlign w:val="center"/>
            <w:hideMark/>
          </w:tcPr>
          <w:p w14:paraId="68508574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vAlign w:val="center"/>
          </w:tcPr>
          <w:p w14:paraId="578DCCC1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CE505A wydajnoś</w:t>
            </w:r>
            <w:r>
              <w:rPr>
                <w:rFonts w:ascii="Arial" w:hAnsi="Arial" w:cs="Arial"/>
                <w:sz w:val="18"/>
                <w:szCs w:val="18"/>
              </w:rPr>
              <w:t>ć</w:t>
            </w:r>
            <w:r w:rsidRP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604098B" w14:textId="6F8631E9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2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300 stron</w:t>
            </w:r>
          </w:p>
        </w:tc>
        <w:tc>
          <w:tcPr>
            <w:tcW w:w="1405" w:type="dxa"/>
            <w:vAlign w:val="center"/>
          </w:tcPr>
          <w:p w14:paraId="37DA3D99" w14:textId="5131FEAD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43D11D2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741CAC86" w14:textId="18CE77A8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8</w:t>
            </w:r>
          </w:p>
        </w:tc>
        <w:tc>
          <w:tcPr>
            <w:tcW w:w="1292" w:type="dxa"/>
            <w:noWrap/>
            <w:vAlign w:val="center"/>
            <w:hideMark/>
          </w:tcPr>
          <w:p w14:paraId="0B13746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0465B0FF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4C43D9BD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204FCD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275281E3" w14:textId="77777777" w:rsidTr="00924483">
        <w:trPr>
          <w:trHeight w:val="340"/>
          <w:jc w:val="center"/>
        </w:trPr>
        <w:tc>
          <w:tcPr>
            <w:tcW w:w="421" w:type="dxa"/>
            <w:shd w:val="clear" w:color="000000" w:fill="D0CECE"/>
            <w:noWrap/>
            <w:vAlign w:val="center"/>
            <w:hideMark/>
          </w:tcPr>
          <w:p w14:paraId="67509527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17.</w:t>
            </w:r>
          </w:p>
        </w:tc>
        <w:tc>
          <w:tcPr>
            <w:tcW w:w="1714" w:type="dxa"/>
            <w:shd w:val="clear" w:color="000000" w:fill="D0CECE"/>
            <w:noWrap/>
            <w:vAlign w:val="center"/>
            <w:hideMark/>
          </w:tcPr>
          <w:p w14:paraId="1976D69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HP 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LaserJet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Pro M102w</w:t>
            </w:r>
          </w:p>
        </w:tc>
        <w:tc>
          <w:tcPr>
            <w:tcW w:w="994" w:type="dxa"/>
            <w:shd w:val="clear" w:color="000000" w:fill="D0CECE"/>
            <w:noWrap/>
            <w:vAlign w:val="center"/>
            <w:hideMark/>
          </w:tcPr>
          <w:p w14:paraId="7F13BF30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Toner</w:t>
            </w:r>
          </w:p>
        </w:tc>
        <w:tc>
          <w:tcPr>
            <w:tcW w:w="848" w:type="dxa"/>
            <w:shd w:val="clear" w:color="000000" w:fill="D0CECE"/>
            <w:noWrap/>
            <w:vAlign w:val="center"/>
            <w:hideMark/>
          </w:tcPr>
          <w:p w14:paraId="339A8E3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shd w:val="clear" w:color="000000" w:fill="D0CECE"/>
            <w:vAlign w:val="center"/>
          </w:tcPr>
          <w:p w14:paraId="3D81665C" w14:textId="5C58B54C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CF21</w:t>
            </w:r>
            <w:r w:rsidR="00531ABE">
              <w:rPr>
                <w:rFonts w:ascii="Arial" w:hAnsi="Arial" w:cs="Arial"/>
                <w:sz w:val="18"/>
                <w:szCs w:val="18"/>
              </w:rPr>
              <w:t>7</w:t>
            </w:r>
            <w:r w:rsidRPr="00BB2CAC">
              <w:rPr>
                <w:rFonts w:ascii="Arial" w:hAnsi="Arial" w:cs="Arial"/>
                <w:sz w:val="18"/>
                <w:szCs w:val="18"/>
              </w:rPr>
              <w:t xml:space="preserve">A wydajność </w:t>
            </w:r>
          </w:p>
          <w:p w14:paraId="5C2313A7" w14:textId="47423EED" w:rsidR="00BB2CAC" w:rsidRPr="00BB2CAC" w:rsidRDefault="00531ABE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18"/>
                <w:szCs w:val="18"/>
              </w:rPr>
              <w:t>1 6</w:t>
            </w:r>
            <w:r w:rsidR="00BB2CAC" w:rsidRPr="00BB2CAC">
              <w:rPr>
                <w:rFonts w:ascii="Arial" w:hAnsi="Arial" w:cs="Arial"/>
                <w:sz w:val="18"/>
                <w:szCs w:val="18"/>
              </w:rPr>
              <w:t>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433A0EB5" w14:textId="63EED30A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005D398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4B4DF472" w14:textId="4858590E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12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08A7A2E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2221BB4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03199B10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085E5E40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1B982CE2" w14:textId="77777777" w:rsidTr="00924483">
        <w:trPr>
          <w:trHeight w:val="340"/>
          <w:jc w:val="center"/>
        </w:trPr>
        <w:tc>
          <w:tcPr>
            <w:tcW w:w="421" w:type="dxa"/>
            <w:noWrap/>
            <w:vAlign w:val="center"/>
            <w:hideMark/>
          </w:tcPr>
          <w:p w14:paraId="234DBA9F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18.</w:t>
            </w:r>
          </w:p>
        </w:tc>
        <w:tc>
          <w:tcPr>
            <w:tcW w:w="1714" w:type="dxa"/>
            <w:noWrap/>
            <w:vAlign w:val="center"/>
            <w:hideMark/>
          </w:tcPr>
          <w:p w14:paraId="77FD363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HP 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LaserJet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PRO M15A</w:t>
            </w:r>
          </w:p>
        </w:tc>
        <w:tc>
          <w:tcPr>
            <w:tcW w:w="994" w:type="dxa"/>
            <w:noWrap/>
            <w:vAlign w:val="center"/>
            <w:hideMark/>
          </w:tcPr>
          <w:p w14:paraId="481508D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Toner</w:t>
            </w:r>
          </w:p>
        </w:tc>
        <w:tc>
          <w:tcPr>
            <w:tcW w:w="848" w:type="dxa"/>
            <w:noWrap/>
            <w:vAlign w:val="center"/>
            <w:hideMark/>
          </w:tcPr>
          <w:p w14:paraId="6A01459F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vAlign w:val="center"/>
          </w:tcPr>
          <w:p w14:paraId="4D984F9F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CF244A wydajność </w:t>
            </w:r>
          </w:p>
          <w:p w14:paraId="025A24E4" w14:textId="5540E857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vAlign w:val="center"/>
          </w:tcPr>
          <w:p w14:paraId="7F78A127" w14:textId="48B5D285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132F93F4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4DD8C7F7" w14:textId="1375399A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8</w:t>
            </w:r>
          </w:p>
        </w:tc>
        <w:tc>
          <w:tcPr>
            <w:tcW w:w="1292" w:type="dxa"/>
            <w:noWrap/>
            <w:vAlign w:val="center"/>
            <w:hideMark/>
          </w:tcPr>
          <w:p w14:paraId="107C3B74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09019A20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D826DF5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FC1098D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7C581007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shd w:val="clear" w:color="000000" w:fill="D0CECE"/>
            <w:noWrap/>
            <w:vAlign w:val="center"/>
            <w:hideMark/>
          </w:tcPr>
          <w:p w14:paraId="37FE989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19.</w:t>
            </w:r>
          </w:p>
        </w:tc>
        <w:tc>
          <w:tcPr>
            <w:tcW w:w="1714" w:type="dxa"/>
            <w:vMerge w:val="restart"/>
            <w:shd w:val="clear" w:color="000000" w:fill="D0CECE"/>
            <w:noWrap/>
            <w:vAlign w:val="center"/>
            <w:hideMark/>
          </w:tcPr>
          <w:p w14:paraId="3D30C56D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HP 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Officejet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PRO 8620</w:t>
            </w:r>
          </w:p>
        </w:tc>
        <w:tc>
          <w:tcPr>
            <w:tcW w:w="994" w:type="dxa"/>
            <w:vMerge w:val="restart"/>
            <w:shd w:val="clear" w:color="000000" w:fill="D0CECE"/>
            <w:noWrap/>
            <w:vAlign w:val="center"/>
            <w:hideMark/>
          </w:tcPr>
          <w:p w14:paraId="1312C80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Tusze</w:t>
            </w: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528FAD4C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shd w:val="clear" w:color="000000" w:fill="D0CECE"/>
            <w:vAlign w:val="center"/>
          </w:tcPr>
          <w:p w14:paraId="03D6089A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CN045AE wydajność </w:t>
            </w:r>
          </w:p>
          <w:p w14:paraId="328FBEF3" w14:textId="361E3E67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2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300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01014A67" w14:textId="5745F9DF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2A120A8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6CF81BC4" w14:textId="234BB2AB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9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054E2245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2185727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1785A21E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7CA90CAC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2D59813F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596BCBF6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177C7A1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1D651A34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4AAAFFCD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Yellow</w:t>
            </w:r>
            <w:proofErr w:type="spellEnd"/>
          </w:p>
        </w:tc>
        <w:tc>
          <w:tcPr>
            <w:tcW w:w="1547" w:type="dxa"/>
            <w:shd w:val="clear" w:color="000000" w:fill="D0CECE"/>
            <w:vAlign w:val="center"/>
          </w:tcPr>
          <w:p w14:paraId="7E79D00B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CN048AE wydajność </w:t>
            </w:r>
          </w:p>
          <w:p w14:paraId="5EB003E6" w14:textId="414CC55E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152CB5F6" w14:textId="4F9D4013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425A4B95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1D243D2E" w14:textId="112B39EF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7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124BE22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042FE736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3CC5AB74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064F5AC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04F136D4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5DC00D46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2BCA29E5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05B60C8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340ABAA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Magenta</w:t>
            </w:r>
          </w:p>
        </w:tc>
        <w:tc>
          <w:tcPr>
            <w:tcW w:w="1547" w:type="dxa"/>
            <w:shd w:val="clear" w:color="000000" w:fill="D0CECE"/>
            <w:vAlign w:val="center"/>
          </w:tcPr>
          <w:p w14:paraId="38EC5A3D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CN047AE wydajność </w:t>
            </w:r>
          </w:p>
          <w:p w14:paraId="0AEF2305" w14:textId="393C79B8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075EA9A5" w14:textId="21927715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678950A7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1AA79A4C" w14:textId="1D12711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7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2AD7123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17E312E4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7D5863CE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42F9D1C4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0B1E37BA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34D128B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57133205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1672BF3D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4B1F3D55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Cyan</w:t>
            </w:r>
            <w:proofErr w:type="spellEnd"/>
          </w:p>
        </w:tc>
        <w:tc>
          <w:tcPr>
            <w:tcW w:w="1547" w:type="dxa"/>
            <w:shd w:val="clear" w:color="000000" w:fill="D0CECE"/>
            <w:vAlign w:val="center"/>
          </w:tcPr>
          <w:p w14:paraId="39E21697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CN046AE wydajnoś</w:t>
            </w:r>
            <w:r>
              <w:rPr>
                <w:rFonts w:ascii="Arial" w:hAnsi="Arial" w:cs="Arial"/>
                <w:sz w:val="18"/>
                <w:szCs w:val="18"/>
              </w:rPr>
              <w:t>ć</w:t>
            </w:r>
            <w:r w:rsidRP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D449551" w14:textId="60166820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4900E449" w14:textId="131F27BF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7278579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0880CC3C" w14:textId="19E7F395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7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5027D1E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22AD0016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61E90C0E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44805A8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</w:tbl>
    <w:p w14:paraId="7CB0C404" w14:textId="77777777" w:rsidR="00924483" w:rsidRDefault="00924483"/>
    <w:tbl>
      <w:tblPr>
        <w:tblW w:w="145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1714"/>
        <w:gridCol w:w="974"/>
        <w:gridCol w:w="20"/>
        <w:gridCol w:w="848"/>
        <w:gridCol w:w="1547"/>
        <w:gridCol w:w="1405"/>
        <w:gridCol w:w="1683"/>
        <w:gridCol w:w="1683"/>
        <w:gridCol w:w="1292"/>
        <w:gridCol w:w="996"/>
        <w:gridCol w:w="992"/>
        <w:gridCol w:w="992"/>
      </w:tblGrid>
      <w:tr w:rsidR="00BB2CAC" w:rsidRPr="00551D8F" w14:paraId="6176B8DF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noWrap/>
            <w:vAlign w:val="center"/>
            <w:hideMark/>
          </w:tcPr>
          <w:p w14:paraId="214C9B0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20.</w:t>
            </w:r>
          </w:p>
        </w:tc>
        <w:tc>
          <w:tcPr>
            <w:tcW w:w="1714" w:type="dxa"/>
            <w:vMerge w:val="restart"/>
            <w:vAlign w:val="center"/>
            <w:hideMark/>
          </w:tcPr>
          <w:p w14:paraId="12E37DA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pl-PL"/>
                <w14:ligatures w14:val="none"/>
              </w:rPr>
              <w:t xml:space="preserve">HP 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pl-PL"/>
                <w14:ligatures w14:val="none"/>
              </w:rPr>
              <w:t>PageWide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pl-PL"/>
                <w14:ligatures w14:val="none"/>
              </w:rPr>
              <w:t xml:space="preserve"> Managed MFP (P57750dw)</w:t>
            </w:r>
          </w:p>
        </w:tc>
        <w:tc>
          <w:tcPr>
            <w:tcW w:w="994" w:type="dxa"/>
            <w:gridSpan w:val="2"/>
            <w:vMerge w:val="restart"/>
            <w:noWrap/>
            <w:vAlign w:val="center"/>
            <w:hideMark/>
          </w:tcPr>
          <w:p w14:paraId="3C587F6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Tusze</w:t>
            </w:r>
          </w:p>
        </w:tc>
        <w:tc>
          <w:tcPr>
            <w:tcW w:w="848" w:type="dxa"/>
            <w:vAlign w:val="center"/>
            <w:hideMark/>
          </w:tcPr>
          <w:p w14:paraId="2A1B94E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vAlign w:val="center"/>
          </w:tcPr>
          <w:p w14:paraId="64691DD0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L0S20Y wydajność </w:t>
            </w:r>
          </w:p>
          <w:p w14:paraId="7E82002B" w14:textId="56A57D1F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21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vAlign w:val="center"/>
          </w:tcPr>
          <w:p w14:paraId="0F749019" w14:textId="3B21107B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65F9569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7F2CA554" w14:textId="0DC552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15</w:t>
            </w:r>
          </w:p>
        </w:tc>
        <w:tc>
          <w:tcPr>
            <w:tcW w:w="1292" w:type="dxa"/>
            <w:noWrap/>
            <w:vAlign w:val="center"/>
            <w:hideMark/>
          </w:tcPr>
          <w:p w14:paraId="6ECF7CED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28F88237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60A8440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246CEC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0C9E124A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229F3F65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524FCD3F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gridSpan w:val="2"/>
            <w:vMerge/>
            <w:vAlign w:val="center"/>
            <w:hideMark/>
          </w:tcPr>
          <w:p w14:paraId="5A81D5A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vAlign w:val="center"/>
            <w:hideMark/>
          </w:tcPr>
          <w:p w14:paraId="41ED8955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Yellow</w:t>
            </w:r>
            <w:proofErr w:type="spellEnd"/>
          </w:p>
        </w:tc>
        <w:tc>
          <w:tcPr>
            <w:tcW w:w="1547" w:type="dxa"/>
            <w:vAlign w:val="center"/>
          </w:tcPr>
          <w:p w14:paraId="5D3076B9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L0S31Y wydajność </w:t>
            </w:r>
          </w:p>
          <w:p w14:paraId="20AA4DB2" w14:textId="25BE04E0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16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vAlign w:val="center"/>
          </w:tcPr>
          <w:p w14:paraId="0471DBE1" w14:textId="5C4D6862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1CFEA04E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50BA67C8" w14:textId="297C34B4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10</w:t>
            </w:r>
          </w:p>
        </w:tc>
        <w:tc>
          <w:tcPr>
            <w:tcW w:w="1292" w:type="dxa"/>
            <w:noWrap/>
            <w:vAlign w:val="center"/>
            <w:hideMark/>
          </w:tcPr>
          <w:p w14:paraId="1A2C3EB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2E6E00BE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4D1F36D7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187AA5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29F99B3E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27305615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04633C20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gridSpan w:val="2"/>
            <w:vMerge/>
            <w:vAlign w:val="center"/>
            <w:hideMark/>
          </w:tcPr>
          <w:p w14:paraId="6E063897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vAlign w:val="center"/>
            <w:hideMark/>
          </w:tcPr>
          <w:p w14:paraId="7FB5F60F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Magenta</w:t>
            </w:r>
          </w:p>
        </w:tc>
        <w:tc>
          <w:tcPr>
            <w:tcW w:w="1547" w:type="dxa"/>
            <w:vAlign w:val="center"/>
          </w:tcPr>
          <w:p w14:paraId="4DEFEADD" w14:textId="35144B08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L0S30Y wydajność </w:t>
            </w:r>
          </w:p>
          <w:p w14:paraId="283D3D11" w14:textId="05CDCD76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16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vAlign w:val="center"/>
          </w:tcPr>
          <w:p w14:paraId="5185CF07" w14:textId="40737430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32F366A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02AD8B60" w14:textId="6F588BAD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10</w:t>
            </w:r>
          </w:p>
        </w:tc>
        <w:tc>
          <w:tcPr>
            <w:tcW w:w="1292" w:type="dxa"/>
            <w:noWrap/>
            <w:vAlign w:val="center"/>
            <w:hideMark/>
          </w:tcPr>
          <w:p w14:paraId="56C880F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6508928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4EAD74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051B781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5F92F13D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67C56905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1B5ADA4E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4" w:type="dxa"/>
            <w:gridSpan w:val="2"/>
            <w:vMerge/>
            <w:vAlign w:val="center"/>
            <w:hideMark/>
          </w:tcPr>
          <w:p w14:paraId="0775B4FC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48" w:type="dxa"/>
            <w:vAlign w:val="center"/>
            <w:hideMark/>
          </w:tcPr>
          <w:p w14:paraId="49ACE86F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Cyan</w:t>
            </w:r>
            <w:proofErr w:type="spellEnd"/>
          </w:p>
        </w:tc>
        <w:tc>
          <w:tcPr>
            <w:tcW w:w="1547" w:type="dxa"/>
            <w:vAlign w:val="center"/>
          </w:tcPr>
          <w:p w14:paraId="009EA48C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L0S29Y wydajność </w:t>
            </w:r>
          </w:p>
          <w:p w14:paraId="055B3281" w14:textId="434FD14D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16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 stron</w:t>
            </w:r>
          </w:p>
        </w:tc>
        <w:tc>
          <w:tcPr>
            <w:tcW w:w="1405" w:type="dxa"/>
            <w:vAlign w:val="center"/>
          </w:tcPr>
          <w:p w14:paraId="3F2B33E0" w14:textId="505C70AB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68A213D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095DCFB5" w14:textId="3EB609C8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10</w:t>
            </w:r>
          </w:p>
        </w:tc>
        <w:tc>
          <w:tcPr>
            <w:tcW w:w="1292" w:type="dxa"/>
            <w:noWrap/>
            <w:vAlign w:val="center"/>
            <w:hideMark/>
          </w:tcPr>
          <w:p w14:paraId="6EF5FD0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6DF8470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68C91FB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6D2C9C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12DCCF0E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shd w:val="clear" w:color="000000" w:fill="D0CECE"/>
            <w:noWrap/>
            <w:vAlign w:val="center"/>
            <w:hideMark/>
          </w:tcPr>
          <w:p w14:paraId="233DA23B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21.</w:t>
            </w:r>
          </w:p>
        </w:tc>
        <w:tc>
          <w:tcPr>
            <w:tcW w:w="1714" w:type="dxa"/>
            <w:vMerge w:val="restart"/>
            <w:shd w:val="clear" w:color="000000" w:fill="D0CECE"/>
            <w:vAlign w:val="center"/>
            <w:hideMark/>
          </w:tcPr>
          <w:p w14:paraId="0E856896" w14:textId="563C5AE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Konica 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Minolta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BizHub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222</w:t>
            </w:r>
          </w:p>
        </w:tc>
        <w:tc>
          <w:tcPr>
            <w:tcW w:w="994" w:type="dxa"/>
            <w:gridSpan w:val="2"/>
            <w:shd w:val="clear" w:color="000000" w:fill="D0CECE"/>
            <w:noWrap/>
            <w:vAlign w:val="center"/>
            <w:hideMark/>
          </w:tcPr>
          <w:p w14:paraId="2F09E9FB" w14:textId="26BD8465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Toner</w:t>
            </w: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2A621176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shd w:val="clear" w:color="000000" w:fill="D0CECE"/>
            <w:vAlign w:val="center"/>
          </w:tcPr>
          <w:p w14:paraId="257DBD58" w14:textId="77777777" w:rsidR="00BB2CAC" w:rsidRDefault="00BB2CAC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8938415 wydajność </w:t>
            </w:r>
          </w:p>
          <w:p w14:paraId="10484490" w14:textId="681D61F8" w:rsidR="003B3DF6" w:rsidRPr="00BB2CAC" w:rsidRDefault="00BB2CAC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17</w:t>
            </w:r>
            <w:r w:rsidR="0092448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BB2C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6607A073" w14:textId="16AD454C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0FB87DF3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0F449617" w14:textId="2CDF5B26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553EA900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5FE64B20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20DCFA92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588574C0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3DF6" w:rsidRPr="00551D8F" w14:paraId="24C01F73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056BDEBE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164CD6D9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842" w:type="dxa"/>
            <w:gridSpan w:val="3"/>
            <w:shd w:val="clear" w:color="000000" w:fill="D0CECE"/>
            <w:noWrap/>
            <w:vAlign w:val="center"/>
            <w:hideMark/>
          </w:tcPr>
          <w:p w14:paraId="1CDB02AC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Zespół bębna</w:t>
            </w:r>
          </w:p>
        </w:tc>
        <w:tc>
          <w:tcPr>
            <w:tcW w:w="1547" w:type="dxa"/>
            <w:shd w:val="clear" w:color="000000" w:fill="D0CECE"/>
            <w:vAlign w:val="center"/>
          </w:tcPr>
          <w:p w14:paraId="49FA9A16" w14:textId="77777777" w:rsidR="00BB2CAC" w:rsidRDefault="00BB2CAC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4068613 </w:t>
            </w:r>
          </w:p>
          <w:p w14:paraId="5415F5B6" w14:textId="69B46E5B" w:rsidR="003B3DF6" w:rsidRPr="00BB2CAC" w:rsidRDefault="00BB2CAC" w:rsidP="003B3D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 przypadku dostępności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09BAFCC2" w14:textId="5EC559E1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4D46DB84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19025109" w14:textId="0EDCF244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08EB83DD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4E2E7499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673BFE13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038F1FB5" w14:textId="77777777" w:rsidR="003B3DF6" w:rsidRPr="00551D8F" w:rsidRDefault="003B3DF6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3A7C1052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noWrap/>
            <w:vAlign w:val="center"/>
            <w:hideMark/>
          </w:tcPr>
          <w:p w14:paraId="063FAC4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22.</w:t>
            </w:r>
          </w:p>
        </w:tc>
        <w:tc>
          <w:tcPr>
            <w:tcW w:w="1714" w:type="dxa"/>
            <w:vMerge w:val="restart"/>
            <w:noWrap/>
            <w:vAlign w:val="center"/>
            <w:hideMark/>
          </w:tcPr>
          <w:p w14:paraId="53C0031E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Kyocera </w:t>
            </w: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M5521cdn</w:t>
            </w:r>
          </w:p>
        </w:tc>
        <w:tc>
          <w:tcPr>
            <w:tcW w:w="974" w:type="dxa"/>
            <w:vMerge w:val="restart"/>
            <w:noWrap/>
            <w:vAlign w:val="center"/>
            <w:hideMark/>
          </w:tcPr>
          <w:p w14:paraId="0844770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Tonery</w:t>
            </w:r>
          </w:p>
        </w:tc>
        <w:tc>
          <w:tcPr>
            <w:tcW w:w="868" w:type="dxa"/>
            <w:gridSpan w:val="2"/>
            <w:vAlign w:val="center"/>
            <w:hideMark/>
          </w:tcPr>
          <w:p w14:paraId="45964AC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vAlign w:val="center"/>
          </w:tcPr>
          <w:p w14:paraId="345EA475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1T02R90NL1 wydajność </w:t>
            </w:r>
          </w:p>
          <w:p w14:paraId="763D68FD" w14:textId="4A444F9E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200 stron</w:t>
            </w:r>
          </w:p>
        </w:tc>
        <w:tc>
          <w:tcPr>
            <w:tcW w:w="1405" w:type="dxa"/>
            <w:vAlign w:val="center"/>
          </w:tcPr>
          <w:p w14:paraId="6118C812" w14:textId="69803350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2FEC058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31BFF0AA" w14:textId="3260355D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20</w:t>
            </w:r>
          </w:p>
        </w:tc>
        <w:tc>
          <w:tcPr>
            <w:tcW w:w="1292" w:type="dxa"/>
            <w:noWrap/>
            <w:vAlign w:val="center"/>
            <w:hideMark/>
          </w:tcPr>
          <w:p w14:paraId="2B8075F6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7A3A2DC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4FB8CE7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15950C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2A455712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448AFE91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2354E64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14:paraId="0B13175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68" w:type="dxa"/>
            <w:gridSpan w:val="2"/>
            <w:vAlign w:val="center"/>
            <w:hideMark/>
          </w:tcPr>
          <w:p w14:paraId="7672835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Yellow</w:t>
            </w:r>
            <w:proofErr w:type="spellEnd"/>
          </w:p>
        </w:tc>
        <w:tc>
          <w:tcPr>
            <w:tcW w:w="1547" w:type="dxa"/>
            <w:vAlign w:val="center"/>
          </w:tcPr>
          <w:p w14:paraId="573E8F56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1T02R9ANL1 wydajność </w:t>
            </w:r>
          </w:p>
          <w:p w14:paraId="4D650A36" w14:textId="39AF4926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200 stron</w:t>
            </w:r>
          </w:p>
        </w:tc>
        <w:tc>
          <w:tcPr>
            <w:tcW w:w="1405" w:type="dxa"/>
            <w:vAlign w:val="center"/>
          </w:tcPr>
          <w:p w14:paraId="7E7E00B8" w14:textId="2CF1A573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7CACE3EE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2225D004" w14:textId="0C9CF698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20</w:t>
            </w:r>
          </w:p>
        </w:tc>
        <w:tc>
          <w:tcPr>
            <w:tcW w:w="1292" w:type="dxa"/>
            <w:noWrap/>
            <w:vAlign w:val="center"/>
            <w:hideMark/>
          </w:tcPr>
          <w:p w14:paraId="1FA9E57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53D51964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13BE147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13E335D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68D922FD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412A10AD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05CE8D1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14:paraId="6007C02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68" w:type="dxa"/>
            <w:gridSpan w:val="2"/>
            <w:vAlign w:val="center"/>
            <w:hideMark/>
          </w:tcPr>
          <w:p w14:paraId="2463DB0F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Magenta</w:t>
            </w:r>
          </w:p>
        </w:tc>
        <w:tc>
          <w:tcPr>
            <w:tcW w:w="1547" w:type="dxa"/>
            <w:vAlign w:val="center"/>
          </w:tcPr>
          <w:p w14:paraId="0F39533D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1T02R9BNL1 wydajność </w:t>
            </w:r>
          </w:p>
          <w:p w14:paraId="631F3FAE" w14:textId="14960E19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200 stron</w:t>
            </w:r>
          </w:p>
        </w:tc>
        <w:tc>
          <w:tcPr>
            <w:tcW w:w="1405" w:type="dxa"/>
            <w:vAlign w:val="center"/>
          </w:tcPr>
          <w:p w14:paraId="52A0A6BB" w14:textId="3845A6DD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1996263C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25D79316" w14:textId="0FB122F1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20</w:t>
            </w:r>
          </w:p>
        </w:tc>
        <w:tc>
          <w:tcPr>
            <w:tcW w:w="1292" w:type="dxa"/>
            <w:noWrap/>
            <w:vAlign w:val="center"/>
            <w:hideMark/>
          </w:tcPr>
          <w:p w14:paraId="5A327527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5CC541E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67EABA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48C63B0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4B0B05E4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6D202BC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063BA83E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14:paraId="39B20241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68" w:type="dxa"/>
            <w:gridSpan w:val="2"/>
            <w:vAlign w:val="center"/>
            <w:hideMark/>
          </w:tcPr>
          <w:p w14:paraId="7D0D462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Cyan</w:t>
            </w:r>
            <w:proofErr w:type="spellEnd"/>
          </w:p>
        </w:tc>
        <w:tc>
          <w:tcPr>
            <w:tcW w:w="1547" w:type="dxa"/>
            <w:vAlign w:val="center"/>
          </w:tcPr>
          <w:p w14:paraId="71542049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1T02R9CNL1 wydajność </w:t>
            </w:r>
          </w:p>
          <w:p w14:paraId="2660A967" w14:textId="5BA7A002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200 stron</w:t>
            </w:r>
          </w:p>
        </w:tc>
        <w:tc>
          <w:tcPr>
            <w:tcW w:w="1405" w:type="dxa"/>
            <w:vAlign w:val="center"/>
          </w:tcPr>
          <w:p w14:paraId="5F607001" w14:textId="40DAD66B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761F075D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01489458" w14:textId="3045857E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20</w:t>
            </w:r>
          </w:p>
        </w:tc>
        <w:tc>
          <w:tcPr>
            <w:tcW w:w="1292" w:type="dxa"/>
            <w:noWrap/>
            <w:vAlign w:val="center"/>
            <w:hideMark/>
          </w:tcPr>
          <w:p w14:paraId="586FAF8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4FAE041F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61E0E70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C0C32F1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1051B43C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00EDDA77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3FE2CA84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842" w:type="dxa"/>
            <w:gridSpan w:val="3"/>
            <w:noWrap/>
            <w:vAlign w:val="center"/>
            <w:hideMark/>
          </w:tcPr>
          <w:p w14:paraId="7A80082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Bęben</w:t>
            </w:r>
          </w:p>
        </w:tc>
        <w:tc>
          <w:tcPr>
            <w:tcW w:w="1547" w:type="dxa"/>
            <w:vAlign w:val="center"/>
          </w:tcPr>
          <w:p w14:paraId="7DF8CFED" w14:textId="77777777" w:rsidR="00924483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DK5230 wydajność </w:t>
            </w:r>
          </w:p>
          <w:p w14:paraId="3C0B1517" w14:textId="48B25F24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10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0000 stron</w:t>
            </w:r>
          </w:p>
        </w:tc>
        <w:tc>
          <w:tcPr>
            <w:tcW w:w="1405" w:type="dxa"/>
            <w:vAlign w:val="center"/>
          </w:tcPr>
          <w:p w14:paraId="0526AAAF" w14:textId="5E713366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536768CC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1CC51862" w14:textId="1F6A7DC3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</w:t>
            </w:r>
          </w:p>
        </w:tc>
        <w:tc>
          <w:tcPr>
            <w:tcW w:w="1292" w:type="dxa"/>
            <w:noWrap/>
            <w:vAlign w:val="center"/>
            <w:hideMark/>
          </w:tcPr>
          <w:p w14:paraId="50453035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09573B7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29138BE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83ABC2C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23369D55" w14:textId="77777777" w:rsidTr="00924483">
        <w:trPr>
          <w:trHeight w:val="340"/>
          <w:jc w:val="center"/>
        </w:trPr>
        <w:tc>
          <w:tcPr>
            <w:tcW w:w="421" w:type="dxa"/>
            <w:shd w:val="clear" w:color="000000" w:fill="D0CECE"/>
            <w:noWrap/>
            <w:vAlign w:val="center"/>
            <w:hideMark/>
          </w:tcPr>
          <w:p w14:paraId="297C29E1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23.</w:t>
            </w:r>
          </w:p>
        </w:tc>
        <w:tc>
          <w:tcPr>
            <w:tcW w:w="1714" w:type="dxa"/>
            <w:shd w:val="clear" w:color="000000" w:fill="D0CECE"/>
            <w:noWrap/>
            <w:vAlign w:val="center"/>
            <w:hideMark/>
          </w:tcPr>
          <w:p w14:paraId="1B5F6C8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Xerox </w:t>
            </w:r>
            <w:proofErr w:type="spellStart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Phaser</w:t>
            </w:r>
            <w:proofErr w:type="spellEnd"/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3155</w:t>
            </w:r>
          </w:p>
        </w:tc>
        <w:tc>
          <w:tcPr>
            <w:tcW w:w="974" w:type="dxa"/>
            <w:shd w:val="clear" w:color="000000" w:fill="D0CECE"/>
            <w:noWrap/>
            <w:vAlign w:val="center"/>
            <w:hideMark/>
          </w:tcPr>
          <w:p w14:paraId="36D3AEC5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Toner</w:t>
            </w:r>
          </w:p>
        </w:tc>
        <w:tc>
          <w:tcPr>
            <w:tcW w:w="868" w:type="dxa"/>
            <w:gridSpan w:val="2"/>
            <w:shd w:val="clear" w:color="000000" w:fill="D0CECE"/>
            <w:noWrap/>
            <w:vAlign w:val="center"/>
            <w:hideMark/>
          </w:tcPr>
          <w:p w14:paraId="71E47DB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shd w:val="clear" w:color="000000" w:fill="D0CECE"/>
            <w:vAlign w:val="center"/>
          </w:tcPr>
          <w:p w14:paraId="04B0C6E7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108R00908 wydajnoś</w:t>
            </w:r>
            <w:r>
              <w:rPr>
                <w:rFonts w:ascii="Arial" w:hAnsi="Arial" w:cs="Arial"/>
                <w:sz w:val="18"/>
                <w:szCs w:val="18"/>
              </w:rPr>
              <w:t>ć</w:t>
            </w:r>
            <w:r w:rsidRPr="00BB2CA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8825416" w14:textId="4D4DADDC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1</w:t>
            </w:r>
            <w:r w:rsidR="009244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B2CAC">
              <w:rPr>
                <w:rFonts w:ascii="Arial" w:hAnsi="Arial" w:cs="Arial"/>
                <w:sz w:val="18"/>
                <w:szCs w:val="18"/>
              </w:rPr>
              <w:t>500 stron</w:t>
            </w:r>
          </w:p>
        </w:tc>
        <w:tc>
          <w:tcPr>
            <w:tcW w:w="1405" w:type="dxa"/>
            <w:shd w:val="clear" w:color="000000" w:fill="D0CECE"/>
            <w:vAlign w:val="center"/>
          </w:tcPr>
          <w:p w14:paraId="2B5861BE" w14:textId="1034E6AE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vAlign w:val="center"/>
          </w:tcPr>
          <w:p w14:paraId="57E5E20B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65B83151" w14:textId="412C3479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shd w:val="clear" w:color="000000" w:fill="D0CECE"/>
            <w:noWrap/>
            <w:vAlign w:val="center"/>
            <w:hideMark/>
          </w:tcPr>
          <w:p w14:paraId="6648EE3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16E8264D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63121BC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48C0B04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2F6C52EB" w14:textId="77777777" w:rsidTr="00924483">
        <w:trPr>
          <w:trHeight w:val="340"/>
          <w:jc w:val="center"/>
        </w:trPr>
        <w:tc>
          <w:tcPr>
            <w:tcW w:w="421" w:type="dxa"/>
            <w:vMerge w:val="restart"/>
            <w:noWrap/>
            <w:vAlign w:val="center"/>
            <w:hideMark/>
          </w:tcPr>
          <w:p w14:paraId="013E990E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24.</w:t>
            </w:r>
          </w:p>
        </w:tc>
        <w:tc>
          <w:tcPr>
            <w:tcW w:w="1714" w:type="dxa"/>
            <w:vMerge w:val="restart"/>
            <w:noWrap/>
            <w:vAlign w:val="center"/>
            <w:hideMark/>
          </w:tcPr>
          <w:p w14:paraId="59825306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Canon </w:t>
            </w: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TR4550</w:t>
            </w:r>
          </w:p>
        </w:tc>
        <w:tc>
          <w:tcPr>
            <w:tcW w:w="974" w:type="dxa"/>
            <w:vMerge w:val="restart"/>
            <w:noWrap/>
            <w:vAlign w:val="center"/>
            <w:hideMark/>
          </w:tcPr>
          <w:p w14:paraId="77B7FC12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Tusze</w:t>
            </w:r>
          </w:p>
        </w:tc>
        <w:tc>
          <w:tcPr>
            <w:tcW w:w="868" w:type="dxa"/>
            <w:gridSpan w:val="2"/>
            <w:noWrap/>
            <w:vAlign w:val="center"/>
            <w:hideMark/>
          </w:tcPr>
          <w:p w14:paraId="684E439C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Czarny</w:t>
            </w:r>
          </w:p>
        </w:tc>
        <w:tc>
          <w:tcPr>
            <w:tcW w:w="1547" w:type="dxa"/>
            <w:vAlign w:val="center"/>
          </w:tcPr>
          <w:p w14:paraId="19C9E3EF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8286B001 wydajność </w:t>
            </w:r>
          </w:p>
          <w:p w14:paraId="39CBABF0" w14:textId="286DDD27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400 stron</w:t>
            </w:r>
          </w:p>
        </w:tc>
        <w:tc>
          <w:tcPr>
            <w:tcW w:w="1405" w:type="dxa"/>
            <w:vAlign w:val="center"/>
          </w:tcPr>
          <w:p w14:paraId="3FF6BEA2" w14:textId="1AE0B6A6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70FF48C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1D84A84B" w14:textId="291DA2E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noWrap/>
            <w:vAlign w:val="center"/>
            <w:hideMark/>
          </w:tcPr>
          <w:p w14:paraId="0538F8F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75B3427D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90AA8CC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8FA8FD3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BB2CAC" w:rsidRPr="00551D8F" w14:paraId="4EFB53E5" w14:textId="77777777" w:rsidTr="00924483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69B5BCDD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7C1B4CA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14:paraId="3E59028E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868" w:type="dxa"/>
            <w:gridSpan w:val="2"/>
            <w:noWrap/>
            <w:vAlign w:val="center"/>
            <w:hideMark/>
          </w:tcPr>
          <w:p w14:paraId="77C3D188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Kolor</w:t>
            </w:r>
          </w:p>
        </w:tc>
        <w:tc>
          <w:tcPr>
            <w:tcW w:w="1547" w:type="dxa"/>
            <w:vAlign w:val="bottom"/>
          </w:tcPr>
          <w:p w14:paraId="09F7CB8E" w14:textId="77777777" w:rsidR="00BB2CAC" w:rsidRDefault="00BB2CAC" w:rsidP="00BB2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 xml:space="preserve">8288B001 wydajność </w:t>
            </w:r>
          </w:p>
          <w:p w14:paraId="0BC78770" w14:textId="260E3444" w:rsidR="00BB2CAC" w:rsidRPr="00BB2CAC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hAnsi="Arial" w:cs="Arial"/>
                <w:sz w:val="18"/>
                <w:szCs w:val="18"/>
              </w:rPr>
              <w:t>300 stron</w:t>
            </w:r>
          </w:p>
        </w:tc>
        <w:tc>
          <w:tcPr>
            <w:tcW w:w="1405" w:type="dxa"/>
            <w:vAlign w:val="center"/>
          </w:tcPr>
          <w:p w14:paraId="1F42A787" w14:textId="558FE16A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vAlign w:val="center"/>
          </w:tcPr>
          <w:p w14:paraId="26645577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83" w:type="dxa"/>
            <w:noWrap/>
            <w:vAlign w:val="center"/>
            <w:hideMark/>
          </w:tcPr>
          <w:p w14:paraId="2E4A4758" w14:textId="0C9760AC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1D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292" w:type="dxa"/>
            <w:noWrap/>
            <w:vAlign w:val="center"/>
            <w:hideMark/>
          </w:tcPr>
          <w:p w14:paraId="729FB509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6" w:type="dxa"/>
            <w:vAlign w:val="center"/>
          </w:tcPr>
          <w:p w14:paraId="73F111B4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024114EA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5CC057D" w14:textId="77777777" w:rsidR="00BB2CAC" w:rsidRPr="00551D8F" w:rsidRDefault="00BB2CAC" w:rsidP="00BB2C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924483" w:rsidRPr="00551D8F" w14:paraId="03BA9C34" w14:textId="77777777" w:rsidTr="00924483">
        <w:trPr>
          <w:trHeight w:val="340"/>
          <w:jc w:val="center"/>
        </w:trPr>
        <w:tc>
          <w:tcPr>
            <w:tcW w:w="11587" w:type="dxa"/>
            <w:gridSpan w:val="10"/>
            <w:vAlign w:val="center"/>
          </w:tcPr>
          <w:p w14:paraId="1ACE4D9D" w14:textId="00A384B2" w:rsidR="00924483" w:rsidRPr="00BB2CAC" w:rsidRDefault="00924483" w:rsidP="0092448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B2CA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RAZEM:</w:t>
            </w:r>
          </w:p>
        </w:tc>
        <w:tc>
          <w:tcPr>
            <w:tcW w:w="996" w:type="dxa"/>
            <w:vAlign w:val="center"/>
          </w:tcPr>
          <w:p w14:paraId="77843635" w14:textId="77777777" w:rsidR="00924483" w:rsidRPr="00551D8F" w:rsidRDefault="00924483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620759C" w14:textId="77777777" w:rsidR="00924483" w:rsidRPr="00551D8F" w:rsidRDefault="00924483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2" w:type="dxa"/>
            <w:noWrap/>
            <w:vAlign w:val="center"/>
          </w:tcPr>
          <w:p w14:paraId="464C99F1" w14:textId="77777777" w:rsidR="00924483" w:rsidRPr="00551D8F" w:rsidRDefault="00924483" w:rsidP="00551D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</w:tbl>
    <w:p w14:paraId="6E6D141A" w14:textId="77777777" w:rsidR="00924483" w:rsidRDefault="00924483" w:rsidP="00551D8F">
      <w:pPr>
        <w:suppressAutoHyphens/>
        <w:spacing w:before="120" w:after="120" w:line="276" w:lineRule="auto"/>
        <w:ind w:left="284" w:hanging="284"/>
        <w:rPr>
          <w:rFonts w:ascii="Arial" w:eastAsia="Arial" w:hAnsi="Arial" w:cs="Arial"/>
          <w:kern w:val="0"/>
          <w:lang w:eastAsia="ar-SA"/>
          <w14:ligatures w14:val="none"/>
        </w:rPr>
      </w:pPr>
    </w:p>
    <w:p w14:paraId="15DD6821" w14:textId="77777777" w:rsidR="00924483" w:rsidRDefault="00924483" w:rsidP="00551D8F">
      <w:pPr>
        <w:suppressAutoHyphens/>
        <w:spacing w:before="120" w:after="120" w:line="276" w:lineRule="auto"/>
        <w:ind w:left="284" w:hanging="284"/>
        <w:rPr>
          <w:rFonts w:ascii="Arial" w:eastAsia="Arial" w:hAnsi="Arial" w:cs="Arial"/>
          <w:kern w:val="0"/>
          <w:lang w:eastAsia="ar-SA"/>
          <w14:ligatures w14:val="none"/>
        </w:rPr>
      </w:pPr>
    </w:p>
    <w:p w14:paraId="4D7C1462" w14:textId="5E9DFFD9" w:rsidR="00551D8F" w:rsidRPr="00551D8F" w:rsidRDefault="00551D8F" w:rsidP="00551D8F">
      <w:pPr>
        <w:suppressAutoHyphens/>
        <w:spacing w:before="120" w:after="120" w:line="276" w:lineRule="auto"/>
        <w:ind w:left="284" w:hanging="284"/>
        <w:rPr>
          <w:rFonts w:ascii="Arial" w:eastAsia="Arial" w:hAnsi="Arial" w:cs="Arial"/>
          <w:kern w:val="0"/>
          <w:lang w:eastAsia="ar-SA"/>
          <w14:ligatures w14:val="none"/>
        </w:rPr>
      </w:pPr>
      <w:r w:rsidRPr="00551D8F">
        <w:rPr>
          <w:rFonts w:ascii="Arial" w:eastAsia="Arial" w:hAnsi="Arial" w:cs="Arial"/>
          <w:kern w:val="0"/>
          <w:lang w:eastAsia="ar-SA"/>
          <w14:ligatures w14:val="none"/>
        </w:rPr>
        <w:lastRenderedPageBreak/>
        <w:t xml:space="preserve">Data ___________________                       </w:t>
      </w:r>
      <w:r>
        <w:rPr>
          <w:rFonts w:ascii="Arial" w:eastAsia="Arial" w:hAnsi="Arial" w:cs="Arial"/>
          <w:kern w:val="0"/>
          <w:lang w:eastAsia="ar-SA"/>
          <w14:ligatures w14:val="none"/>
        </w:rPr>
        <w:t xml:space="preserve">                                                                           </w:t>
      </w:r>
      <w:r w:rsidRPr="00551D8F">
        <w:rPr>
          <w:rFonts w:ascii="Arial" w:eastAsia="Arial" w:hAnsi="Arial" w:cs="Arial"/>
          <w:kern w:val="0"/>
          <w:lang w:eastAsia="ar-SA"/>
          <w14:ligatures w14:val="none"/>
        </w:rPr>
        <w:t xml:space="preserve">         ____________________________</w:t>
      </w:r>
    </w:p>
    <w:p w14:paraId="2C26D6A9" w14:textId="77777777" w:rsidR="00551D8F" w:rsidRPr="00551D8F" w:rsidRDefault="00551D8F" w:rsidP="00551D8F">
      <w:pPr>
        <w:suppressAutoHyphens/>
        <w:spacing w:before="120" w:after="120" w:line="276" w:lineRule="auto"/>
        <w:ind w:left="10490"/>
        <w:jc w:val="center"/>
        <w:rPr>
          <w:rFonts w:ascii="Arial" w:eastAsia="Arial" w:hAnsi="Arial" w:cs="Arial"/>
          <w:kern w:val="0"/>
          <w:sz w:val="20"/>
          <w:szCs w:val="20"/>
          <w:lang w:eastAsia="ar-SA"/>
          <w14:ligatures w14:val="none"/>
        </w:rPr>
      </w:pPr>
      <w:r w:rsidRPr="00551D8F">
        <w:rPr>
          <w:rFonts w:ascii="Arial" w:eastAsia="Arial" w:hAnsi="Arial" w:cs="Arial"/>
          <w:kern w:val="0"/>
          <w:sz w:val="20"/>
          <w:szCs w:val="20"/>
          <w:lang w:eastAsia="ar-SA"/>
          <w14:ligatures w14:val="none"/>
        </w:rPr>
        <w:t>(Pieczęć i podpis Wykonawcy/ Wykonawców lub pełnomocnika)</w:t>
      </w:r>
    </w:p>
    <w:p w14:paraId="32D5BA8A" w14:textId="1C710649" w:rsidR="00551D8F" w:rsidRDefault="00551D8F" w:rsidP="00551D8F">
      <w:pPr>
        <w:rPr>
          <w:rFonts w:ascii="Arial" w:hAnsi="Arial" w:cs="Arial"/>
          <w:sz w:val="20"/>
          <w:szCs w:val="20"/>
        </w:rPr>
      </w:pPr>
      <w:r w:rsidRPr="00551D8F">
        <w:rPr>
          <w:rFonts w:ascii="Arial" w:hAnsi="Arial" w:cs="Arial"/>
          <w:sz w:val="20"/>
          <w:szCs w:val="20"/>
        </w:rPr>
        <w:t>* W kolumnie należy wpisać „Oryginał” lub „</w:t>
      </w:r>
      <w:r w:rsidR="009001D6" w:rsidRPr="009001D6">
        <w:rPr>
          <w:rFonts w:ascii="Arial" w:hAnsi="Arial" w:cs="Arial"/>
          <w:sz w:val="20"/>
          <w:szCs w:val="20"/>
        </w:rPr>
        <w:t>Produkt równoważny</w:t>
      </w:r>
      <w:r w:rsidRPr="00551D8F">
        <w:rPr>
          <w:rFonts w:ascii="Arial" w:hAnsi="Arial" w:cs="Arial"/>
          <w:sz w:val="20"/>
          <w:szCs w:val="20"/>
        </w:rPr>
        <w:t>”.</w:t>
      </w:r>
    </w:p>
    <w:p w14:paraId="50AF1137" w14:textId="54DFBB4A" w:rsidR="00551D8F" w:rsidRPr="00551D8F" w:rsidRDefault="00551D8F" w:rsidP="00551D8F">
      <w:pPr>
        <w:rPr>
          <w:rFonts w:ascii="Arial" w:hAnsi="Arial" w:cs="Arial"/>
          <w:sz w:val="20"/>
          <w:szCs w:val="20"/>
        </w:rPr>
      </w:pPr>
      <w:r w:rsidRPr="00551D8F">
        <w:rPr>
          <w:rFonts w:ascii="Arial" w:hAnsi="Arial" w:cs="Arial"/>
          <w:sz w:val="20"/>
          <w:szCs w:val="20"/>
        </w:rPr>
        <w:t xml:space="preserve">** </w:t>
      </w:r>
      <w:r w:rsidR="00EE36D3" w:rsidRPr="00EE36D3">
        <w:rPr>
          <w:rFonts w:ascii="Arial" w:hAnsi="Arial" w:cs="Arial"/>
          <w:sz w:val="20"/>
          <w:szCs w:val="20"/>
        </w:rPr>
        <w:t>W przypadku zaoferowania produktu równoważnego (zamiennika) należy bezwzględnie wpisać nazwę producenta oraz dokładny symbol/kod fabryczny oferowanego produktu (np. „Black Point BP-H100” lub „</w:t>
      </w:r>
      <w:proofErr w:type="spellStart"/>
      <w:r w:rsidR="00EE36D3" w:rsidRPr="00EE36D3">
        <w:rPr>
          <w:rFonts w:ascii="Arial" w:hAnsi="Arial" w:cs="Arial"/>
          <w:sz w:val="20"/>
          <w:szCs w:val="20"/>
        </w:rPr>
        <w:t>ActiveJet</w:t>
      </w:r>
      <w:proofErr w:type="spellEnd"/>
      <w:r w:rsidR="00EE36D3" w:rsidRPr="00EE36D3">
        <w:rPr>
          <w:rFonts w:ascii="Arial" w:hAnsi="Arial" w:cs="Arial"/>
          <w:sz w:val="20"/>
          <w:szCs w:val="20"/>
        </w:rPr>
        <w:t xml:space="preserve"> ATH-105”). W przypadku zaoferowania produktu oryginalnego pole można pozostawić puste lub wpisać „OEM”.</w:t>
      </w:r>
    </w:p>
    <w:sectPr w:rsidR="00551D8F" w:rsidRPr="00551D8F" w:rsidSect="00924483">
      <w:pgSz w:w="16838" w:h="11906" w:orient="landscape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61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D8F"/>
    <w:rsid w:val="002239C9"/>
    <w:rsid w:val="002720AC"/>
    <w:rsid w:val="002729A6"/>
    <w:rsid w:val="003B067D"/>
    <w:rsid w:val="003B3DF6"/>
    <w:rsid w:val="00531ABE"/>
    <w:rsid w:val="00551D8F"/>
    <w:rsid w:val="00750493"/>
    <w:rsid w:val="00824DC7"/>
    <w:rsid w:val="009001D6"/>
    <w:rsid w:val="00924483"/>
    <w:rsid w:val="00B13330"/>
    <w:rsid w:val="00B13AB3"/>
    <w:rsid w:val="00BB2CAC"/>
    <w:rsid w:val="00C23161"/>
    <w:rsid w:val="00CE793C"/>
    <w:rsid w:val="00E505EA"/>
    <w:rsid w:val="00EE36D3"/>
    <w:rsid w:val="00F31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CC1E1"/>
  <w15:chartTrackingRefBased/>
  <w15:docId w15:val="{EBC33E63-11EC-43E9-84C1-9595832EE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51D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51D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51D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51D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51D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51D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51D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51D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51D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1D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51D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51D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51D8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51D8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51D8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51D8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51D8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51D8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51D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51D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51D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51D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51D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51D8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51D8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51D8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51D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51D8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51D8F"/>
    <w:rPr>
      <w:b/>
      <w:bCs/>
      <w:smallCaps/>
      <w:color w:val="2F5496" w:themeColor="accent1" w:themeShade="BF"/>
      <w:spacing w:val="5"/>
    </w:rPr>
  </w:style>
  <w:style w:type="paragraph" w:styleId="Poprawka">
    <w:name w:val="Revision"/>
    <w:hidden/>
    <w:uiPriority w:val="99"/>
    <w:semiHidden/>
    <w:rsid w:val="00E505E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753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Mróz-Gralak</dc:creator>
  <cp:keywords/>
  <dc:description/>
  <cp:lastModifiedBy>Katarzyna Mróz-Gralak</cp:lastModifiedBy>
  <cp:revision>2</cp:revision>
  <dcterms:created xsi:type="dcterms:W3CDTF">2026-08-25T12:46:00Z</dcterms:created>
  <dcterms:modified xsi:type="dcterms:W3CDTF">2026-08-25T12:46:00Z</dcterms:modified>
</cp:coreProperties>
</file>