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085"/>
      </w:tblGrid>
      <w:tr w:rsidR="006C0E5B" w:rsidRPr="00F40CC7" w:rsidTr="006C0E5B">
        <w:trPr>
          <w:trHeight w:val="225"/>
        </w:trPr>
        <w:tc>
          <w:tcPr>
            <w:tcW w:w="9209" w:type="dxa"/>
            <w:gridSpan w:val="2"/>
            <w:shd w:val="clear" w:color="auto" w:fill="D5DCE4"/>
            <w:vAlign w:val="center"/>
          </w:tcPr>
          <w:p w:rsidR="006C0E5B" w:rsidRPr="00F40CC7" w:rsidRDefault="006C0E5B" w:rsidP="006C0E5B">
            <w:pPr>
              <w:spacing w:after="0" w:line="225" w:lineRule="atLeast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F40CC7">
              <w:rPr>
                <w:rFonts w:ascii="Cambria" w:hAnsi="Cambria"/>
                <w:b/>
                <w:sz w:val="18"/>
                <w:szCs w:val="18"/>
              </w:rPr>
              <w:t>PROJEKTOR MULTIMEDIALNY Z EKRANEM</w:t>
            </w:r>
            <w:r w:rsidRPr="00F40CC7">
              <w:rPr>
                <w:rFonts w:ascii="Cambria" w:hAnsi="Cambria"/>
                <w:b/>
                <w:sz w:val="18"/>
                <w:szCs w:val="18"/>
              </w:rPr>
              <w:t xml:space="preserve"> – </w:t>
            </w:r>
            <w:r w:rsidRPr="00F40CC7"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F40CC7">
              <w:rPr>
                <w:rFonts w:ascii="Cambria" w:hAnsi="Cambria"/>
                <w:b/>
                <w:sz w:val="18"/>
                <w:szCs w:val="18"/>
              </w:rPr>
              <w:t xml:space="preserve"> SZT.</w:t>
            </w: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6C0E5B" w:rsidRPr="006C0E5B" w:rsidRDefault="006C0E5B" w:rsidP="006C0E5B">
            <w:pPr>
              <w:shd w:val="clear" w:color="auto" w:fill="F9F9F9"/>
              <w:spacing w:after="0" w:line="300" w:lineRule="atLeast"/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>Technologia wyświetlania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6C0E5B" w:rsidRPr="00F40CC7" w:rsidRDefault="006C0E5B" w:rsidP="00FB020E">
            <w:pPr>
              <w:rPr>
                <w:rFonts w:ascii="Cambria" w:hAnsi="Cambria"/>
                <w:sz w:val="18"/>
                <w:szCs w:val="18"/>
              </w:rPr>
            </w:pPr>
            <w:r w:rsidRPr="00F40CC7">
              <w:rPr>
                <w:rFonts w:ascii="Cambria" w:hAnsi="Cambria"/>
                <w:sz w:val="18"/>
                <w:szCs w:val="18"/>
              </w:rPr>
              <w:t>DLP</w:t>
            </w: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6C0E5B" w:rsidRPr="006C0E5B" w:rsidRDefault="006C0E5B" w:rsidP="006C0E5B">
            <w:pPr>
              <w:shd w:val="clear" w:color="auto" w:fill="FFFFFF"/>
              <w:spacing w:after="0" w:line="300" w:lineRule="atLeast"/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>Rozdzielczość natywna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6C0E5B" w:rsidRPr="006C0E5B" w:rsidRDefault="006C0E5B" w:rsidP="006C0E5B">
            <w:pPr>
              <w:shd w:val="clear" w:color="auto" w:fill="FFFFFF"/>
              <w:spacing w:after="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1024 x 768 (XGA)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4:3</w:t>
            </w: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6C0E5B" w:rsidRPr="00F40CC7" w:rsidRDefault="006C0E5B" w:rsidP="006C0E5B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3700 lm</w:t>
            </w: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22 000:1</w:t>
            </w: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6C0E5B" w:rsidRPr="006C0E5B" w:rsidRDefault="006C0E5B" w:rsidP="006C0E5B">
            <w:pPr>
              <w:shd w:val="clear" w:color="auto" w:fill="FFFFFF"/>
              <w:spacing w:after="0" w:line="300" w:lineRule="atLeast"/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>Wielkość rzutowanego obrazu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6C0E5B" w:rsidRPr="006C0E5B" w:rsidRDefault="006C0E5B" w:rsidP="006C0E5B">
            <w:pPr>
              <w:shd w:val="clear" w:color="auto" w:fill="FFFFFF"/>
              <w:spacing w:after="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28" - 305"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EB2092" w:rsidRPr="006C0E5B" w:rsidRDefault="00EB2092" w:rsidP="00EB2092">
            <w:pPr>
              <w:shd w:val="clear" w:color="auto" w:fill="FFFFFF"/>
              <w:spacing w:after="0" w:line="300" w:lineRule="atLeast"/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>Złącza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EB2092" w:rsidRPr="006C0E5B" w:rsidRDefault="00EB2092" w:rsidP="00EB2092">
            <w:pPr>
              <w:shd w:val="clear" w:color="auto" w:fill="FFFFFF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Wejście audio - 1 szt.</w:t>
            </w:r>
          </w:p>
          <w:p w:rsidR="00EB2092" w:rsidRPr="006C0E5B" w:rsidRDefault="00EB2092" w:rsidP="00EB2092">
            <w:pPr>
              <w:shd w:val="clear" w:color="auto" w:fill="FFFFFF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Wyjście audio - 1 szt.</w:t>
            </w:r>
          </w:p>
          <w:p w:rsidR="00EB2092" w:rsidRPr="006C0E5B" w:rsidRDefault="00EB2092" w:rsidP="00EB2092">
            <w:pPr>
              <w:shd w:val="clear" w:color="auto" w:fill="FFFFFF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Composite video (RCA) - 1 szt.</w:t>
            </w:r>
          </w:p>
          <w:p w:rsidR="00EB2092" w:rsidRPr="006C0E5B" w:rsidRDefault="00EB2092" w:rsidP="00EB2092">
            <w:pPr>
              <w:shd w:val="clear" w:color="auto" w:fill="FFFFFF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HDMI - 1 szt.</w:t>
            </w:r>
          </w:p>
          <w:p w:rsidR="00EB2092" w:rsidRPr="006C0E5B" w:rsidRDefault="00EB2092" w:rsidP="00EB2092">
            <w:pPr>
              <w:shd w:val="clear" w:color="auto" w:fill="FFFFFF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VGA in (D-sub) - 1 szt.</w:t>
            </w:r>
          </w:p>
          <w:p w:rsidR="00EB2092" w:rsidRPr="006C0E5B" w:rsidRDefault="00EB2092" w:rsidP="00EB2092">
            <w:pPr>
              <w:shd w:val="clear" w:color="auto" w:fill="FFFFFF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VGA out (D-sub) - 1 szt.</w:t>
            </w:r>
          </w:p>
          <w:p w:rsidR="00EB2092" w:rsidRPr="006C0E5B" w:rsidRDefault="00EB2092" w:rsidP="00EB2092">
            <w:pPr>
              <w:shd w:val="clear" w:color="auto" w:fill="FFFFFF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USB 2.0 (zasilanie) - 1 szt.</w:t>
            </w:r>
          </w:p>
          <w:p w:rsidR="00EB2092" w:rsidRPr="006C0E5B" w:rsidRDefault="00EB2092" w:rsidP="00EB2092">
            <w:pPr>
              <w:shd w:val="clear" w:color="auto" w:fill="FFFFFF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RS-232 - 1 szt.</w:t>
            </w:r>
          </w:p>
          <w:p w:rsidR="006C0E5B" w:rsidRPr="00F40CC7" w:rsidRDefault="00EB2092" w:rsidP="00EB2092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AC in (wejście zasilania) - 1 szt.</w:t>
            </w: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6C0E5B" w:rsidRPr="00F40CC7" w:rsidRDefault="00EB2092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6C0E5B" w:rsidRPr="00F40CC7" w:rsidRDefault="00EB2092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EB2092" w:rsidRPr="006C0E5B" w:rsidRDefault="00EB2092" w:rsidP="00EB2092">
            <w:pPr>
              <w:shd w:val="clear" w:color="auto" w:fill="F9F9F9"/>
              <w:spacing w:after="0" w:line="300" w:lineRule="atLeast"/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 xml:space="preserve">Dodatkowe </w:t>
            </w:r>
            <w:r w:rsidRPr="00F40CC7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>funkcje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EB2092" w:rsidRPr="006C0E5B" w:rsidRDefault="00EB2092" w:rsidP="00EB2092">
            <w:pPr>
              <w:shd w:val="clear" w:color="auto" w:fill="F9F9F9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Możliwość regulacja zniekształcenia trapezowego‎ (Keystone)</w:t>
            </w:r>
          </w:p>
          <w:p w:rsidR="00EB2092" w:rsidRPr="006C0E5B" w:rsidRDefault="00EB2092" w:rsidP="00EB2092">
            <w:pPr>
              <w:shd w:val="clear" w:color="auto" w:fill="F9F9F9"/>
              <w:spacing w:after="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Możliwość zabezpieczenia linką (Kensington Lock)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hideMark/>
          </w:tcPr>
          <w:p w:rsidR="00EB2092" w:rsidRPr="006C0E5B" w:rsidRDefault="00EB2092" w:rsidP="00EB2092">
            <w:pPr>
              <w:shd w:val="clear" w:color="auto" w:fill="EBEBEB"/>
              <w:spacing w:after="0" w:line="300" w:lineRule="atLeast"/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>Dołączone akcesoria</w:t>
            </w:r>
          </w:p>
          <w:p w:rsidR="006C0E5B" w:rsidRPr="00F40CC7" w:rsidRDefault="006C0E5B" w:rsidP="00FB020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EB2092" w:rsidRPr="006C0E5B" w:rsidRDefault="00EB2092" w:rsidP="00EB2092">
            <w:pPr>
              <w:shd w:val="clear" w:color="auto" w:fill="EBEBEB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Pilot</w:t>
            </w:r>
          </w:p>
          <w:p w:rsidR="00EB2092" w:rsidRPr="006C0E5B" w:rsidRDefault="00EB2092" w:rsidP="00EB2092">
            <w:pPr>
              <w:shd w:val="clear" w:color="auto" w:fill="EBEBEB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Kabel zasilający</w:t>
            </w:r>
          </w:p>
          <w:p w:rsidR="00EB2092" w:rsidRPr="006C0E5B" w:rsidRDefault="00EB2092" w:rsidP="00EB2092">
            <w:pPr>
              <w:shd w:val="clear" w:color="auto" w:fill="EBEBEB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6C0E5B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Instrukcja Obsługi</w:t>
            </w:r>
            <w:r w:rsidRPr="00F40CC7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 xml:space="preserve"> w języku polskim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</w:tr>
      <w:tr w:rsidR="006C0E5B" w:rsidRPr="00F40CC7" w:rsidTr="006C0E5B">
        <w:trPr>
          <w:trHeight w:val="225"/>
        </w:trPr>
        <w:tc>
          <w:tcPr>
            <w:tcW w:w="9209" w:type="dxa"/>
            <w:gridSpan w:val="2"/>
            <w:vAlign w:val="center"/>
            <w:hideMark/>
          </w:tcPr>
          <w:p w:rsidR="00F40CC7" w:rsidRDefault="00F40CC7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</w:p>
          <w:p w:rsidR="006C0E5B" w:rsidRDefault="00EB2092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Ekran</w:t>
            </w:r>
          </w:p>
          <w:p w:rsidR="00F40CC7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vAlign w:val="center"/>
            <w:hideMark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085" w:type="dxa"/>
            <w:vAlign w:val="center"/>
            <w:hideMark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ręczny</w:t>
            </w: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F40CC7" w:rsidRPr="00EB2092" w:rsidRDefault="00F40CC7" w:rsidP="00F40CC7">
            <w:pPr>
              <w:shd w:val="clear" w:color="auto" w:fill="FFFFFF"/>
              <w:spacing w:after="0" w:line="300" w:lineRule="atLeast"/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</w:pPr>
            <w:r w:rsidRPr="00EB2092">
              <w:rPr>
                <w:rFonts w:ascii="Cambria" w:eastAsia="Times New Roman" w:hAnsi="Cambria" w:cs="Arial"/>
                <w:b/>
                <w:bCs/>
                <w:color w:val="1A1A1A"/>
                <w:sz w:val="18"/>
                <w:szCs w:val="18"/>
                <w:lang w:eastAsia="pl-PL"/>
              </w:rPr>
              <w:t>Powierzchnia projekcyjna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Biały, matowy</w:t>
            </w:r>
          </w:p>
        </w:tc>
      </w:tr>
      <w:tr w:rsidR="006C0E5B" w:rsidRPr="00F40CC7" w:rsidTr="006C0E5B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Obramowanie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czarne</w:t>
            </w:r>
          </w:p>
        </w:tc>
      </w:tr>
      <w:tr w:rsidR="006C0E5B" w:rsidRPr="00F40CC7" w:rsidTr="006C0E5B">
        <w:tc>
          <w:tcPr>
            <w:tcW w:w="3124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172 cm</w:t>
            </w:r>
          </w:p>
        </w:tc>
      </w:tr>
      <w:tr w:rsidR="006C0E5B" w:rsidRPr="00F40CC7" w:rsidTr="006C0E5B">
        <w:tc>
          <w:tcPr>
            <w:tcW w:w="3124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230 cm</w:t>
            </w:r>
          </w:p>
        </w:tc>
      </w:tr>
      <w:tr w:rsidR="006C0E5B" w:rsidRPr="00F40CC7" w:rsidTr="006C0E5B">
        <w:tc>
          <w:tcPr>
            <w:tcW w:w="3124" w:type="dxa"/>
            <w:shd w:val="clear" w:color="auto" w:fill="auto"/>
            <w:vAlign w:val="center"/>
          </w:tcPr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Proporcje obrazu‎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4:3</w:t>
            </w:r>
          </w:p>
        </w:tc>
      </w:tr>
      <w:tr w:rsidR="006C0E5B" w:rsidRPr="00F40CC7" w:rsidTr="006C0E5B">
        <w:tc>
          <w:tcPr>
            <w:tcW w:w="3124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Sterowanie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ręczne</w:t>
            </w:r>
          </w:p>
        </w:tc>
      </w:tr>
      <w:tr w:rsidR="006C0E5B" w:rsidRPr="00F40CC7" w:rsidTr="006C0E5B">
        <w:tc>
          <w:tcPr>
            <w:tcW w:w="3124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lastRenderedPageBreak/>
              <w:t>Mocowanie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sz w:val="18"/>
                <w:szCs w:val="18"/>
                <w:lang w:eastAsia="pl-PL"/>
              </w:rPr>
              <w:t>Ścienne lub sufitowe</w:t>
            </w:r>
          </w:p>
        </w:tc>
      </w:tr>
      <w:tr w:rsidR="006C0E5B" w:rsidRPr="00F40CC7" w:rsidTr="006C0E5B">
        <w:tc>
          <w:tcPr>
            <w:tcW w:w="3124" w:type="dxa"/>
            <w:shd w:val="clear" w:color="auto" w:fill="auto"/>
            <w:vAlign w:val="center"/>
          </w:tcPr>
          <w:p w:rsidR="006C0E5B" w:rsidRPr="00F40CC7" w:rsidRDefault="00F40CC7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F40CC7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Dodatkowe funkcje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F40CC7" w:rsidRPr="00EB2092" w:rsidRDefault="00F40CC7" w:rsidP="00F40CC7">
            <w:pPr>
              <w:shd w:val="clear" w:color="auto" w:fill="EBEBEB"/>
              <w:spacing w:after="6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EB2092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Automatyczny system blokujący ekran</w:t>
            </w:r>
          </w:p>
          <w:p w:rsidR="00F40CC7" w:rsidRPr="00EB2092" w:rsidRDefault="00F40CC7" w:rsidP="00F40CC7">
            <w:pPr>
              <w:shd w:val="clear" w:color="auto" w:fill="EBEBEB"/>
              <w:spacing w:after="0" w:line="300" w:lineRule="atLeast"/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</w:pPr>
            <w:r w:rsidRPr="00EB2092">
              <w:rPr>
                <w:rFonts w:ascii="Cambria" w:eastAsia="Times New Roman" w:hAnsi="Cambria" w:cs="Arial"/>
                <w:color w:val="1A1A1A"/>
                <w:sz w:val="18"/>
                <w:szCs w:val="18"/>
                <w:lang w:eastAsia="pl-PL"/>
              </w:rPr>
              <w:t>Płynne zwijanie ekranu</w:t>
            </w:r>
          </w:p>
          <w:p w:rsidR="006C0E5B" w:rsidRPr="00F40CC7" w:rsidRDefault="006C0E5B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</w:tbl>
    <w:p w:rsidR="00E57719" w:rsidRDefault="00E57719"/>
    <w:p w:rsidR="006C0E5B" w:rsidRDefault="006C0E5B"/>
    <w:p w:rsidR="006C0E5B" w:rsidRDefault="006C0E5B" w:rsidP="00EB2092">
      <w:pPr>
        <w:shd w:val="clear" w:color="auto" w:fill="F9F9F9"/>
        <w:spacing w:after="0" w:line="300" w:lineRule="atLeast"/>
      </w:pPr>
    </w:p>
    <w:sectPr w:rsidR="006C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B"/>
    <w:rsid w:val="006C0E5B"/>
    <w:rsid w:val="00E57719"/>
    <w:rsid w:val="00EB2092"/>
    <w:rsid w:val="00F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1CD3F-B4F2-4F31-98E4-FCCB8AE0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E5B"/>
    <w:rPr>
      <w:rFonts w:ascii="Arial" w:eastAsia="Arial" w:hAnsi="Arial" w:cs="Cambria Ma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C0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0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0E5B"/>
    <w:rPr>
      <w:rFonts w:ascii="Arial" w:eastAsia="Arial" w:hAnsi="Arial" w:cs="Cambria Math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5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9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684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05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13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7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47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5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987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7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27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9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06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9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70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9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3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41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2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07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160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4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2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790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0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74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45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081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80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74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1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57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64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1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9770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6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78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326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7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69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1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6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07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48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7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9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311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74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13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3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88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131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94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1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05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8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64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48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99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5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2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3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60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63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490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00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2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4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0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9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5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3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Viscardi</dc:creator>
  <cp:keywords/>
  <dc:description/>
  <cp:lastModifiedBy>Tomasz Viscardi</cp:lastModifiedBy>
  <cp:revision>1</cp:revision>
  <dcterms:created xsi:type="dcterms:W3CDTF">2021-06-04T20:06:00Z</dcterms:created>
  <dcterms:modified xsi:type="dcterms:W3CDTF">2021-06-04T20:33:00Z</dcterms:modified>
</cp:coreProperties>
</file>