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8516" w14:textId="77777777" w:rsidR="00577B2D" w:rsidRDefault="00577B2D" w:rsidP="00577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Gminny Ośrodek Pomocy Społecznej w Kowalach Oleckich udziela pomocy pieniężnej i niepieniężnej w ramach ustawy o pomocy społecznej. GOPS w Kowalach Oleckich realizuje również świadczenia rodzinne z dodatkami , fundusz alimentacyjny, świadczenia 500+- koordynacja, ustawę „Za Życiem”. W strukturach ośrodka funkcjonuje Klub Senior +.</w:t>
      </w:r>
    </w:p>
    <w:p w14:paraId="6D8D878A" w14:textId="77777777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959E35" w14:textId="77777777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Stanowiska:</w:t>
      </w:r>
    </w:p>
    <w:p w14:paraId="2BE358CE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GOPS</w:t>
      </w:r>
    </w:p>
    <w:p w14:paraId="4BD2B2D9" w14:textId="77777777" w:rsidR="00577B2D" w:rsidRPr="001123E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23ED">
        <w:rPr>
          <w:rFonts w:ascii="Times New Roman" w:hAnsi="Times New Roman" w:cs="Times New Roman"/>
          <w:b/>
          <w:i/>
          <w:sz w:val="28"/>
          <w:szCs w:val="28"/>
        </w:rPr>
        <w:t>JOANNA ANETA KOWALEWSKA</w:t>
      </w:r>
    </w:p>
    <w:p w14:paraId="6D240AC4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ABDFC8A" w14:textId="77777777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8DED03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GŁÓWNA  KSIĘGOWA</w:t>
      </w:r>
    </w:p>
    <w:p w14:paraId="30CA4C61" w14:textId="3344EF3C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PATRYCJA </w:t>
      </w:r>
      <w:r>
        <w:rPr>
          <w:rFonts w:ascii="Times New Roman" w:hAnsi="Times New Roman" w:cs="Times New Roman"/>
          <w:b/>
          <w:i/>
          <w:sz w:val="24"/>
          <w:szCs w:val="24"/>
        </w:rPr>
        <w:t>CZERWIŃSKA</w:t>
      </w:r>
    </w:p>
    <w:p w14:paraId="5BE0F93B" w14:textId="77777777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C63E06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SOCJALNY</w:t>
      </w:r>
    </w:p>
    <w:p w14:paraId="3046541B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MONIKA SIERZPUTOWSKA</w:t>
      </w:r>
    </w:p>
    <w:p w14:paraId="1515672E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123FB3E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GŁÓWNY SPECJALISTA PRACY SOCJALNEJ</w:t>
      </w:r>
    </w:p>
    <w:p w14:paraId="0C6A67D2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EWELINA GIEDROJĆ</w:t>
      </w:r>
    </w:p>
    <w:p w14:paraId="691DA526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55960C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GŁÓWNY SPECJALISTA PRACY SOCJALNEJ</w:t>
      </w:r>
    </w:p>
    <w:p w14:paraId="3B6A0BC6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MONIKA MACIEJEWSKA</w:t>
      </w:r>
    </w:p>
    <w:p w14:paraId="6E52745B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C46C78F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ASYSTENT RODZIN</w:t>
      </w:r>
    </w:p>
    <w:p w14:paraId="7262A691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EDYTA JAMROZIK</w:t>
      </w:r>
    </w:p>
    <w:p w14:paraId="4D9CFEFD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AEF028F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ŚWIADCZENIA RODZINNE </w:t>
      </w:r>
    </w:p>
    <w:p w14:paraId="5E41E8D6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WERONIKA ZIELIŃSKA</w:t>
      </w:r>
    </w:p>
    <w:p w14:paraId="218E3F1F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1858E2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USŁUGI OPIEKUŃCZE</w:t>
      </w:r>
    </w:p>
    <w:p w14:paraId="6616C106" w14:textId="66129085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BARBARA WNĘK</w:t>
      </w:r>
      <w:r>
        <w:rPr>
          <w:rFonts w:ascii="Times New Roman" w:hAnsi="Times New Roman" w:cs="Times New Roman"/>
          <w:b/>
          <w:i/>
          <w:sz w:val="24"/>
          <w:szCs w:val="24"/>
        </w:rPr>
        <w:t>,  ANETA JAGŁOWSKA</w:t>
      </w:r>
    </w:p>
    <w:p w14:paraId="1E23D5F8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E0EED2A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KLUB SENIOR+</w:t>
      </w:r>
    </w:p>
    <w:p w14:paraId="4DAD618A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EWA ZIELIŃSKA</w:t>
      </w:r>
    </w:p>
    <w:p w14:paraId="0F83B996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7369C9" w14:textId="77777777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pracownikami GOPS można skontaktować się po numerami:</w:t>
      </w:r>
    </w:p>
    <w:p w14:paraId="25AE2A00" w14:textId="1C3DAB60" w:rsidR="00577B2D" w:rsidRDefault="00577B2D" w:rsidP="00577B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Tel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87 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i/>
          <w:sz w:val="24"/>
          <w:szCs w:val="24"/>
        </w:rPr>
        <w:t>523 82 48</w:t>
      </w:r>
      <w:r>
        <w:rPr>
          <w:rFonts w:ascii="Times New Roman" w:hAnsi="Times New Roman" w:cs="Times New Roman"/>
          <w:b/>
          <w:i/>
          <w:sz w:val="24"/>
          <w:szCs w:val="24"/>
        </w:rPr>
        <w:t>- centrala</w:t>
      </w:r>
    </w:p>
    <w:p w14:paraId="258DFDA5" w14:textId="4CDEE060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wew</w:t>
      </w:r>
      <w:r w:rsidRPr="00577B2D">
        <w:rPr>
          <w:rFonts w:ascii="Times New Roman" w:hAnsi="Times New Roman" w:cs="Times New Roman"/>
          <w:b/>
          <w:bCs/>
          <w:sz w:val="24"/>
          <w:szCs w:val="24"/>
        </w:rPr>
        <w:t xml:space="preserve">.  61        </w:t>
      </w:r>
      <w:r w:rsidRPr="00577B2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( 87 ) 523 </w:t>
      </w:r>
      <w:r w:rsidRPr="00577B2D">
        <w:rPr>
          <w:rFonts w:ascii="Times New Roman" w:hAnsi="Times New Roman" w:cs="Times New Roman"/>
          <w:b/>
          <w:bCs/>
          <w:sz w:val="24"/>
          <w:szCs w:val="24"/>
        </w:rPr>
        <w:t>82 61</w:t>
      </w:r>
      <w:r>
        <w:rPr>
          <w:rFonts w:ascii="Times New Roman" w:hAnsi="Times New Roman" w:cs="Times New Roman"/>
          <w:sz w:val="24"/>
          <w:szCs w:val="24"/>
        </w:rPr>
        <w:t>- kierownik P.J. Kowalewska</w:t>
      </w:r>
    </w:p>
    <w:p w14:paraId="53486CE5" w14:textId="71309743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wew.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77B2D">
        <w:rPr>
          <w:rFonts w:ascii="Times New Roman" w:hAnsi="Times New Roman" w:cs="Times New Roman"/>
          <w:b/>
          <w:i/>
          <w:sz w:val="24"/>
          <w:szCs w:val="24"/>
        </w:rPr>
        <w:t xml:space="preserve">62 </w:t>
      </w:r>
      <w:r w:rsidRPr="00577B2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77B2D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Pr="00577B2D">
        <w:rPr>
          <w:rFonts w:ascii="Times New Roman" w:hAnsi="Times New Roman" w:cs="Times New Roman"/>
          <w:b/>
          <w:i/>
          <w:sz w:val="24"/>
          <w:szCs w:val="24"/>
        </w:rPr>
        <w:t xml:space="preserve">( 87 ) 523 </w:t>
      </w:r>
      <w:r w:rsidRPr="00577B2D">
        <w:rPr>
          <w:rFonts w:ascii="Times New Roman" w:hAnsi="Times New Roman" w:cs="Times New Roman"/>
          <w:b/>
          <w:sz w:val="24"/>
          <w:szCs w:val="24"/>
        </w:rPr>
        <w:t xml:space="preserve"> 82 </w:t>
      </w:r>
      <w:r w:rsidRPr="00577B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7B2D">
        <w:rPr>
          <w:rFonts w:ascii="Times New Roman" w:hAnsi="Times New Roman" w:cs="Times New Roman"/>
          <w:b/>
          <w:sz w:val="24"/>
          <w:szCs w:val="24"/>
        </w:rPr>
        <w:t>62</w:t>
      </w:r>
      <w:r>
        <w:rPr>
          <w:rFonts w:ascii="Times New Roman" w:hAnsi="Times New Roman" w:cs="Times New Roman"/>
          <w:sz w:val="24"/>
          <w:szCs w:val="24"/>
        </w:rPr>
        <w:t>- Świadczenia ŚR i FA- P. W. Zielińska</w:t>
      </w:r>
    </w:p>
    <w:p w14:paraId="1C8671BF" w14:textId="46055296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63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( 87 ) </w:t>
      </w:r>
      <w:r w:rsidRPr="00577B2D">
        <w:rPr>
          <w:rFonts w:ascii="Times New Roman" w:hAnsi="Times New Roman" w:cs="Times New Roman"/>
          <w:b/>
          <w:i/>
          <w:sz w:val="24"/>
          <w:szCs w:val="24"/>
        </w:rPr>
        <w:t xml:space="preserve">523 </w:t>
      </w:r>
      <w:r w:rsidRPr="00577B2D">
        <w:rPr>
          <w:rFonts w:ascii="Times New Roman" w:hAnsi="Times New Roman" w:cs="Times New Roman"/>
          <w:b/>
          <w:sz w:val="24"/>
          <w:szCs w:val="24"/>
        </w:rPr>
        <w:t>82 63</w:t>
      </w:r>
      <w:r>
        <w:rPr>
          <w:rFonts w:ascii="Times New Roman" w:hAnsi="Times New Roman" w:cs="Times New Roman"/>
          <w:sz w:val="24"/>
          <w:szCs w:val="24"/>
        </w:rPr>
        <w:t>- księgowość- P. P. Czerwińska</w:t>
      </w:r>
    </w:p>
    <w:p w14:paraId="7B57E4FC" w14:textId="2D6282A8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wew.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64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( 87 ) 523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B2D">
        <w:rPr>
          <w:rFonts w:ascii="Times New Roman" w:hAnsi="Times New Roman" w:cs="Times New Roman"/>
          <w:b/>
          <w:bCs/>
          <w:sz w:val="24"/>
          <w:szCs w:val="24"/>
        </w:rPr>
        <w:t>82 64</w:t>
      </w:r>
      <w:r>
        <w:rPr>
          <w:rFonts w:ascii="Times New Roman" w:hAnsi="Times New Roman" w:cs="Times New Roman"/>
          <w:sz w:val="24"/>
          <w:szCs w:val="24"/>
        </w:rPr>
        <w:t>- P. M. Sierzputowska</w:t>
      </w:r>
    </w:p>
    <w:p w14:paraId="0C52C075" w14:textId="08724563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wew.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65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( 87 ) </w:t>
      </w:r>
      <w:r w:rsidRPr="00577B2D">
        <w:rPr>
          <w:rFonts w:ascii="Times New Roman" w:hAnsi="Times New Roman" w:cs="Times New Roman"/>
          <w:b/>
          <w:i/>
          <w:sz w:val="24"/>
          <w:szCs w:val="24"/>
        </w:rPr>
        <w:t xml:space="preserve">523 </w:t>
      </w:r>
      <w:r w:rsidRPr="00577B2D">
        <w:rPr>
          <w:rFonts w:ascii="Times New Roman" w:hAnsi="Times New Roman" w:cs="Times New Roman"/>
          <w:b/>
          <w:sz w:val="24"/>
          <w:szCs w:val="24"/>
        </w:rPr>
        <w:t>82 65</w:t>
      </w:r>
      <w:r>
        <w:rPr>
          <w:rFonts w:ascii="Times New Roman" w:hAnsi="Times New Roman" w:cs="Times New Roman"/>
          <w:sz w:val="24"/>
          <w:szCs w:val="24"/>
        </w:rPr>
        <w:t>- P.E .Giedrojć</w:t>
      </w:r>
    </w:p>
    <w:p w14:paraId="05FDF8ED" w14:textId="03CD3659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wew.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66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( 87 ) 523 </w:t>
      </w:r>
      <w:r w:rsidRPr="00577B2D">
        <w:rPr>
          <w:rFonts w:ascii="Times New Roman" w:hAnsi="Times New Roman" w:cs="Times New Roman"/>
          <w:b/>
          <w:bCs/>
          <w:sz w:val="24"/>
          <w:szCs w:val="24"/>
        </w:rPr>
        <w:t>82 66</w:t>
      </w:r>
      <w:r>
        <w:rPr>
          <w:rFonts w:ascii="Times New Roman" w:hAnsi="Times New Roman" w:cs="Times New Roman"/>
          <w:sz w:val="24"/>
          <w:szCs w:val="24"/>
        </w:rPr>
        <w:t>- P.M. Maciejewska</w:t>
      </w:r>
    </w:p>
    <w:p w14:paraId="42C150F4" w14:textId="2AE85DBE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Klub Senior+  tel. 573 068 744</w:t>
      </w:r>
    </w:p>
    <w:p w14:paraId="6CC67D15" w14:textId="77777777" w:rsidR="00577B2D" w:rsidRDefault="00577B2D" w:rsidP="00577B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Poczta: gops@kowaleoleckie.eu</w:t>
      </w:r>
    </w:p>
    <w:p w14:paraId="08844BC1" w14:textId="77777777" w:rsidR="00577B2D" w:rsidRDefault="00577B2D" w:rsidP="00577B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5AF1FF" w14:textId="77777777" w:rsidR="00577B2D" w:rsidRDefault="00577B2D" w:rsidP="00577B2D"/>
    <w:p w14:paraId="479B074E" w14:textId="77777777" w:rsidR="00577B2D" w:rsidRDefault="00577B2D"/>
    <w:sectPr w:rsidR="00577B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2D"/>
    <w:rsid w:val="00577B2D"/>
    <w:rsid w:val="008E1374"/>
    <w:rsid w:val="00A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F5F65"/>
  <w15:chartTrackingRefBased/>
  <w15:docId w15:val="{6709D2EA-3D7F-49F2-95BE-AEE590B83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7B2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7B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B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7B2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7B2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7B2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7B2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7B2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7B2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7B2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7B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7B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7B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7B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7B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7B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7B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7B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7B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7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77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7B2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77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7B2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77B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7B2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77B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7B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7B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7B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1</cp:revision>
  <dcterms:created xsi:type="dcterms:W3CDTF">2026-08-17T11:48:00Z</dcterms:created>
  <dcterms:modified xsi:type="dcterms:W3CDTF">2026-08-17T11:58:00Z</dcterms:modified>
</cp:coreProperties>
</file>