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FFA" w:rsidRDefault="00484FFA" w:rsidP="00484FFA">
      <w:pPr>
        <w:pStyle w:val="Standard"/>
        <w:jc w:val="center"/>
        <w:rPr>
          <w:b/>
          <w:bCs/>
        </w:rPr>
      </w:pPr>
      <w:r>
        <w:rPr>
          <w:b/>
          <w:bCs/>
        </w:rPr>
        <w:t>Terminy wypłat świadczeń wypłacanych przez Gminny Ośrodek Pomocy Społecznej w Kowalach Oleckich</w:t>
      </w:r>
    </w:p>
    <w:p w:rsidR="00484FFA" w:rsidRDefault="00484FFA" w:rsidP="00484FFA">
      <w:pPr>
        <w:pStyle w:val="Standard"/>
        <w:jc w:val="center"/>
        <w:rPr>
          <w:b/>
          <w:bCs/>
        </w:rPr>
      </w:pPr>
    </w:p>
    <w:tbl>
      <w:tblPr>
        <w:tblW w:w="9825" w:type="dxa"/>
        <w:tblInd w:w="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3"/>
        <w:gridCol w:w="6252"/>
      </w:tblGrid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Miesiąc</w:t>
            </w:r>
          </w:p>
        </w:tc>
        <w:tc>
          <w:tcPr>
            <w:tcW w:w="6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Termin wypłaty świadczenia</w:t>
            </w: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Styczeń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FA- 23.01.2020 r.</w:t>
            </w:r>
          </w:p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stałe i okresowe – 24.01.2020 r.</w:t>
            </w:r>
          </w:p>
          <w:p w:rsidR="00484FFA" w:rsidRDefault="00484FFA" w:rsidP="00406BD1">
            <w:pPr>
              <w:pStyle w:val="TableContents"/>
              <w:rPr>
                <w:b/>
                <w:bCs/>
                <w:sz w:val="30"/>
                <w:szCs w:val="30"/>
              </w:rPr>
            </w:pP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Luty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FA- 26.02.2020 r.</w:t>
            </w:r>
          </w:p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stałe i okresowe – 27.02.2020 r.</w:t>
            </w:r>
          </w:p>
          <w:p w:rsidR="00484FFA" w:rsidRDefault="00484FFA" w:rsidP="00406BD1">
            <w:pPr>
              <w:pStyle w:val="TableContents"/>
              <w:rPr>
                <w:b/>
                <w:bCs/>
                <w:sz w:val="30"/>
                <w:szCs w:val="30"/>
              </w:rPr>
            </w:pP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Marzec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FA-24.03.2020 r.</w:t>
            </w:r>
          </w:p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stałe i okresowe – 25.03.2020 r.</w:t>
            </w:r>
          </w:p>
          <w:p w:rsidR="00484FFA" w:rsidRDefault="00484FFA" w:rsidP="00406BD1">
            <w:pPr>
              <w:pStyle w:val="TableContents"/>
              <w:rPr>
                <w:b/>
                <w:bCs/>
                <w:sz w:val="30"/>
                <w:szCs w:val="30"/>
              </w:rPr>
            </w:pP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Kwiecień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FA- 23.04.2020 r.</w:t>
            </w:r>
          </w:p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stałe i okresowe – 24.04.2020 r.</w:t>
            </w:r>
          </w:p>
          <w:p w:rsidR="00484FFA" w:rsidRDefault="00484FFA" w:rsidP="00406BD1">
            <w:pPr>
              <w:pStyle w:val="TableContents"/>
              <w:rPr>
                <w:b/>
                <w:bCs/>
                <w:sz w:val="30"/>
                <w:szCs w:val="30"/>
              </w:rPr>
            </w:pP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Maj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 xml:space="preserve">Zasiłki rodzinne i świadczenia z FA </w:t>
            </w:r>
            <w:r>
              <w:rPr>
                <w:b/>
                <w:bCs/>
                <w:sz w:val="30"/>
                <w:szCs w:val="30"/>
              </w:rPr>
              <w:t xml:space="preserve">– </w:t>
            </w:r>
            <w:r>
              <w:rPr>
                <w:bCs/>
                <w:sz w:val="30"/>
                <w:szCs w:val="30"/>
              </w:rPr>
              <w:t>26.05.2020r.</w:t>
            </w:r>
          </w:p>
          <w:p w:rsidR="00484FFA" w:rsidRDefault="00484FFA" w:rsidP="00406BD1">
            <w:pPr>
              <w:pStyle w:val="TableContents"/>
              <w:jc w:val="center"/>
            </w:pPr>
            <w:r>
              <w:rPr>
                <w:sz w:val="30"/>
                <w:szCs w:val="30"/>
              </w:rPr>
              <w:t>Zasiłki stałe i okresowe- 27.05.2020 r.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Czerwiec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FA- 23.06.2020 r.</w:t>
            </w:r>
          </w:p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stałe i okresowe- 24.06.2020 r.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Lipiec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FA-29.07.2020 r.</w:t>
            </w:r>
          </w:p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stałe i okresowe- 30.07.2020 r.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Sierpień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FA-26.08.2020r.</w:t>
            </w:r>
          </w:p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stałe i okresowe-  27.08.2020 r.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Wrzesień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FA-24.09.2020 r.</w:t>
            </w:r>
          </w:p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stałe i okresowe- 25.09.2020 r.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Październik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FA-23.10.2020 r.</w:t>
            </w:r>
          </w:p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stałe i okresowe- 26.10.2020 r.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Listopad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FA-24.11.2020r.</w:t>
            </w:r>
          </w:p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stałe i okresowe- 25.11.2020 r.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lastRenderedPageBreak/>
              <w:t>Grudzień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rodzinne i świadczenia z FA-15.12.2020 r.</w:t>
            </w:r>
          </w:p>
          <w:p w:rsidR="00484FFA" w:rsidRDefault="00484FFA" w:rsidP="00406BD1">
            <w:pPr>
              <w:pStyle w:val="TableContents"/>
            </w:pPr>
            <w:r>
              <w:rPr>
                <w:sz w:val="30"/>
                <w:szCs w:val="30"/>
              </w:rPr>
              <w:t>Zasiłki stałe i okresowe- 16.12.2020 r.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</w:tbl>
    <w:p w:rsidR="00484FFA" w:rsidRDefault="00484FFA" w:rsidP="00484FFA">
      <w:pPr>
        <w:pStyle w:val="Standard"/>
        <w:jc w:val="center"/>
        <w:rPr>
          <w:b/>
        </w:rPr>
      </w:pPr>
      <w:r>
        <w:rPr>
          <w:b/>
        </w:rPr>
        <w:t>UWAGA</w:t>
      </w:r>
    </w:p>
    <w:p w:rsidR="00484FFA" w:rsidRDefault="00484FFA" w:rsidP="00484FFA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>TERMINY WYPŁAT PODANE POWYŻEJ Z PRZYCZYN NIEZALEŻNYCH OD ORGANU MOGĄ ULEC ZMIANIE</w:t>
      </w:r>
    </w:p>
    <w:p w:rsidR="00484FFA" w:rsidRDefault="00484FFA" w:rsidP="00484FFA">
      <w:pPr>
        <w:pStyle w:val="Standard"/>
      </w:pPr>
    </w:p>
    <w:p w:rsidR="00484FFA" w:rsidRDefault="00484FFA" w:rsidP="00484FFA">
      <w:pPr>
        <w:pStyle w:val="Standard"/>
      </w:pPr>
    </w:p>
    <w:p w:rsidR="00484FFA" w:rsidRDefault="00484FFA" w:rsidP="00484FFA">
      <w:pPr>
        <w:pStyle w:val="Standard"/>
      </w:pPr>
    </w:p>
    <w:p w:rsidR="00484FFA" w:rsidRDefault="00484FFA" w:rsidP="00484FFA">
      <w:pPr>
        <w:pStyle w:val="Standard"/>
      </w:pPr>
    </w:p>
    <w:p w:rsidR="00484FFA" w:rsidRDefault="00484FFA" w:rsidP="00484FFA">
      <w:pPr>
        <w:pStyle w:val="Standard"/>
      </w:pPr>
    </w:p>
    <w:p w:rsidR="00484FFA" w:rsidRDefault="00484FFA" w:rsidP="00484FFA">
      <w:pPr>
        <w:pStyle w:val="Standard"/>
        <w:jc w:val="center"/>
      </w:pPr>
      <w:r>
        <w:rPr>
          <w:b/>
          <w:bCs/>
          <w:sz w:val="32"/>
          <w:szCs w:val="32"/>
        </w:rPr>
        <w:t xml:space="preserve">Terminy wypłat </w:t>
      </w:r>
      <w:r>
        <w:rPr>
          <w:b/>
          <w:bCs/>
          <w:sz w:val="32"/>
          <w:szCs w:val="32"/>
          <w:u w:val="single"/>
        </w:rPr>
        <w:t>świadczeń wychowawczych (500+)</w:t>
      </w:r>
      <w:r>
        <w:rPr>
          <w:b/>
          <w:bCs/>
          <w:sz w:val="32"/>
          <w:szCs w:val="32"/>
        </w:rPr>
        <w:t xml:space="preserve"> wypłacanych przez Gminny Ośrodek Pomocy Społecznej w Kowalach Oleckich</w:t>
      </w:r>
    </w:p>
    <w:p w:rsidR="00484FFA" w:rsidRDefault="00484FFA" w:rsidP="00484FFA">
      <w:pPr>
        <w:pStyle w:val="Standard"/>
        <w:jc w:val="center"/>
      </w:pPr>
      <w:r>
        <w:rPr>
          <w:b/>
          <w:bCs/>
          <w:sz w:val="32"/>
          <w:szCs w:val="32"/>
        </w:rPr>
        <w:t>na rok 2020</w:t>
      </w:r>
    </w:p>
    <w:p w:rsidR="00484FFA" w:rsidRDefault="00484FFA" w:rsidP="00484FFA">
      <w:pPr>
        <w:pStyle w:val="Standard"/>
        <w:jc w:val="center"/>
        <w:rPr>
          <w:b/>
          <w:bCs/>
        </w:rPr>
      </w:pPr>
    </w:p>
    <w:p w:rsidR="00484FFA" w:rsidRDefault="00484FFA" w:rsidP="00484FFA">
      <w:pPr>
        <w:pStyle w:val="Standard"/>
        <w:jc w:val="center"/>
        <w:rPr>
          <w:b/>
          <w:bCs/>
        </w:rPr>
      </w:pPr>
    </w:p>
    <w:p w:rsidR="00484FFA" w:rsidRDefault="00484FFA" w:rsidP="00484FFA">
      <w:pPr>
        <w:pStyle w:val="Standard"/>
        <w:jc w:val="center"/>
        <w:rPr>
          <w:b/>
          <w:bCs/>
        </w:rPr>
      </w:pPr>
    </w:p>
    <w:tbl>
      <w:tblPr>
        <w:tblW w:w="9630" w:type="dxa"/>
        <w:tblInd w:w="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4"/>
        <w:gridCol w:w="6056"/>
      </w:tblGrid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Miesiąc</w:t>
            </w:r>
          </w:p>
        </w:tc>
        <w:tc>
          <w:tcPr>
            <w:tcW w:w="6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Termin wypłaty świadczenia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STYCZEŃ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22.01.2020 r.</w:t>
            </w: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LUTY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25.02.2020 r.</w:t>
            </w: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MARZEC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23.03.2020 r.</w:t>
            </w: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KWIECIEŃ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22.04.2020 r.</w:t>
            </w: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MAJ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25.05.2020 r.</w:t>
            </w: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CZERWIEC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22.06.2020r.</w:t>
            </w: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LIPIEC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27.07.2020 r.</w:t>
            </w: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SIERPIEŃ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25.08.2020 r.</w:t>
            </w: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WRZESIEŃ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23.09.2020 r. </w:t>
            </w: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PAŹDZIERNIK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22.10.2020 r.</w:t>
            </w: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LISTOPAD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23.11.2020 r.</w:t>
            </w:r>
          </w:p>
        </w:tc>
      </w:tr>
      <w:tr w:rsidR="00484FFA" w:rsidTr="00406BD1">
        <w:tblPrEx>
          <w:tblCellMar>
            <w:top w:w="0" w:type="dxa"/>
            <w:bottom w:w="0" w:type="dxa"/>
          </w:tblCellMar>
        </w:tblPrEx>
        <w:tc>
          <w:tcPr>
            <w:tcW w:w="35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GRUDZIEŃ</w:t>
            </w:r>
          </w:p>
          <w:p w:rsidR="00484FFA" w:rsidRDefault="00484FFA" w:rsidP="00406BD1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60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4FFA" w:rsidRDefault="00484FFA" w:rsidP="00406BD1">
            <w:pPr>
              <w:pStyle w:val="TableContents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14.12.2020 r.</w:t>
            </w:r>
          </w:p>
        </w:tc>
      </w:tr>
    </w:tbl>
    <w:p w:rsidR="00484FFA" w:rsidRDefault="00484FFA" w:rsidP="00484FFA">
      <w:pPr>
        <w:pStyle w:val="Standard"/>
        <w:jc w:val="center"/>
        <w:rPr>
          <w:b/>
        </w:rPr>
      </w:pPr>
    </w:p>
    <w:p w:rsidR="00484FFA" w:rsidRDefault="00484FFA" w:rsidP="00484FFA">
      <w:pPr>
        <w:pStyle w:val="Standard"/>
        <w:jc w:val="center"/>
        <w:rPr>
          <w:b/>
        </w:rPr>
      </w:pPr>
    </w:p>
    <w:p w:rsidR="00484FFA" w:rsidRDefault="00484FFA" w:rsidP="00484FFA">
      <w:pPr>
        <w:pStyle w:val="Standard"/>
        <w:jc w:val="center"/>
        <w:rPr>
          <w:b/>
        </w:rPr>
      </w:pPr>
      <w:r>
        <w:rPr>
          <w:b/>
        </w:rPr>
        <w:t>UWAGA</w:t>
      </w:r>
    </w:p>
    <w:p w:rsidR="00484FFA" w:rsidRDefault="00484FFA" w:rsidP="00484FFA">
      <w:pPr>
        <w:pStyle w:val="Standard"/>
        <w:jc w:val="center"/>
        <w:rPr>
          <w:b/>
        </w:rPr>
      </w:pPr>
    </w:p>
    <w:p w:rsidR="00C60320" w:rsidRDefault="00C60320">
      <w:bookmarkStart w:id="0" w:name="_GoBack"/>
      <w:bookmarkEnd w:id="0"/>
    </w:p>
    <w:sectPr w:rsidR="00C60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FFA"/>
    <w:rsid w:val="003271F2"/>
    <w:rsid w:val="00484FFA"/>
    <w:rsid w:val="00C6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0A5B2F-3D3E-4E0E-97D5-19043052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4FF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84FF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484FF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273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Gops4</dc:creator>
  <cp:keywords/>
  <dc:description/>
  <cp:lastModifiedBy>Gops4</cp:lastModifiedBy>
  <cp:revision>1</cp:revision>
  <dcterms:created xsi:type="dcterms:W3CDTF">2020-03-18T09:41:00Z</dcterms:created>
  <dcterms:modified xsi:type="dcterms:W3CDTF">2020-03-18T09:42:00Z</dcterms:modified>
</cp:coreProperties>
</file>