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8F6" w:rsidRPr="009912BF" w:rsidRDefault="00EC68F6" w:rsidP="009912B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:rsidR="00547F3F" w:rsidRPr="009912BF" w:rsidRDefault="003319CA" w:rsidP="009912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Kowale Oleckie, dnia 12.09</w:t>
      </w:r>
      <w:r w:rsidR="00547F3F" w:rsidRPr="009912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.2019r.</w:t>
      </w:r>
    </w:p>
    <w:p w:rsidR="00547F3F" w:rsidRPr="00547F3F" w:rsidRDefault="00547F3F" w:rsidP="009912B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547F3F" w:rsidRPr="00547F3F" w:rsidRDefault="00547F3F" w:rsidP="009912B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</w:pPr>
      <w:r w:rsidRPr="009912B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 </w:t>
      </w:r>
    </w:p>
    <w:p w:rsidR="00547F3F" w:rsidRPr="00547F3F" w:rsidRDefault="00547F3F" w:rsidP="009912B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</w:pPr>
      <w:r w:rsidRPr="009912B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OGŁOSZENIE</w:t>
      </w:r>
    </w:p>
    <w:p w:rsidR="00547F3F" w:rsidRPr="00547F3F" w:rsidRDefault="00547F3F" w:rsidP="009912B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</w:pPr>
      <w:r w:rsidRPr="009912B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pl-PL"/>
        </w:rPr>
        <w:t>Kierownik Gminnego Ośrodka Pomocy Społecznej w Kowalach Oleckich</w:t>
      </w:r>
    </w:p>
    <w:p w:rsidR="00547F3F" w:rsidRPr="00547F3F" w:rsidRDefault="00547F3F" w:rsidP="009912B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</w:pPr>
      <w:r w:rsidRPr="009912B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pl-PL"/>
        </w:rPr>
        <w:t>ogłasza nabór na stanowisko asystenta rodziny</w:t>
      </w:r>
    </w:p>
    <w:p w:rsidR="00547F3F" w:rsidRPr="00547F3F" w:rsidRDefault="00547F3F" w:rsidP="009912B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</w:pPr>
      <w:r w:rsidRPr="009912B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pl-PL"/>
        </w:rPr>
        <w:t>w Gminnym Ośrodku Pomocy Społecznej</w:t>
      </w:r>
    </w:p>
    <w:p w:rsidR="00547F3F" w:rsidRPr="009912BF" w:rsidRDefault="00547F3F" w:rsidP="009912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pl-PL"/>
        </w:rPr>
      </w:pPr>
      <w:r w:rsidRPr="009912B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pl-PL"/>
        </w:rPr>
        <w:t>w Kowlach Oleckich.</w:t>
      </w:r>
    </w:p>
    <w:p w:rsidR="00547F3F" w:rsidRPr="00547F3F" w:rsidRDefault="00547F3F" w:rsidP="009912B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</w:pPr>
    </w:p>
    <w:p w:rsidR="00547F3F" w:rsidRPr="009912BF" w:rsidRDefault="00547F3F" w:rsidP="009912BF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9912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Wymagania niezbędne:</w:t>
      </w:r>
    </w:p>
    <w:p w:rsidR="00547F3F" w:rsidRPr="009912BF" w:rsidRDefault="00547F3F" w:rsidP="009912BF">
      <w:pPr>
        <w:pStyle w:val="Akapitzlist"/>
        <w:spacing w:after="0" w:line="360" w:lineRule="auto"/>
        <w:ind w:left="17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1) obywatelstwo polskie,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2) pełna zdolność do czynności prawnych i korzystanie z pełni praw publicznych,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3) brak skazania za umyślne przestępstwa lub umyślne przestępstwo skarbowe,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4)  - wykształcenie wyższe na kierunku: pedagogika, psychologia, socjologia nauki o rodzinie lub praca socjalna lub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 wykształcenie wyższe na dowolnym kierunku uzupełnione szkoleniem lub studiami podyplomowymi z zakresu pracy z dziećmi lub rodziną i udokumentowany co najmniej roczny staż pracy z dziećmi lub rodziną lub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 wykształcenie średnie i szkolenie z zakresu pracy z dziećmi lub rodziną, a także udokumentuje co najmniej 3- letni staż pracy z dziećmi lub rodziną,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5) nie jest i nie była pozbawiona władzy rodzicielskiej oraz władza rodzicielska nie jest jej zawieszona ani ograniczona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6) nie ma nałożonego obowiązku alimentacyjnego,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912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II.                Wymagania dodatkowe: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1)      Umiejętność prowadzenia pracy z rodziną w kryzysie, zagrożoną wykluczeniem społecznym,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2)      Doświadczenie zawodowe w pracy z dziećmi lub rodziną, staż, praktyka, na podobnym stanowisku,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3)      Kreatywność, komunikatywność, samodzielność w działaniu, wykazywanie własnej inicjatywy,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4)      Umiejętność nawiązywania współpracy między innymi z jednostkami i instytucjami pomocy społecznej,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5)      Prawo jazdy kat „ B”, własny samochód.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t>6)      Umiejętność obsługi komputera- pakiet Microsoft Office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547F3F" w:rsidRPr="00547F3F" w:rsidRDefault="00547F3F" w:rsidP="009912BF">
      <w:pPr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912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III.             Zakres wykonywanych zadań na stanowisku: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Asystent rodziny odpowiedzialny będzie za systematyczną indywidualną pracę z rodzinami wskazanymi przez Ośrodek z terenu Gminy Kowale Oleckie, udzielanie im kompleksowej pomocy i wsparcia w wypełnianiu swoich zadań – praca prowadzona jest w miejscu zamieszkania rodziny lub innym wskazanym przez rodzinę. Głównym obowiązkiem asystenta rodziny będzie wspieranie rodziny przeżywającej trudności w w</w:t>
      </w:r>
      <w:r w:rsidRPr="009912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ypełnieniu funkcji </w:t>
      </w:r>
      <w:proofErr w:type="spellStart"/>
      <w:r w:rsidRPr="009912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opiekuńczo-wychowawczych,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tj</w:t>
      </w:r>
      <w:proofErr w:type="spellEnd"/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1. opracowanie i realizacja planu pracy we współpracy z członkami rodziny</w:t>
      </w:r>
      <w:r w:rsidRPr="009912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i w konsultacji z pracownikiem 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socjalnym,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2. opracowanie, we współpracy z członkami rodziny i pracownikiem socjalnym  planu pracy, 3. udzielanie pomocy rodzinom w poprawie ich sytuacji życiowej, w tym zdobywaniu umiejętności prawidłowego prowadzenia gospodarstwa domowego,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4. udzielanie pomocy rodzinom w rozwiązywaniu problemów socjalnych,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5. udzielanie pomocy rodzinom w rozwiązywaniu problemów psychologicznych,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6. udzielanie pomocy rodzinom w rozwiązywaniu problemów wychowawczych z dziećmi,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7. wspieranie aktywności społecznej rodzin,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8. motywowanie członków rodzin do podnoszenia kwalifikacji zawodowych,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9. udzielanie pomocy w poszukiwaniu, podejmowaniu i utrzymaniu pracy zarobkowej,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10. motywowanie do udziału w zajęciach grup dla rodziców, mających na celu kształtowanie prawidłowych wzorców rodzicielskich i umiejętności psychospołecznych,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11. udzielanie wsparcia dzieciom, w szczególności poprzez udział w zajęciach </w:t>
      </w:r>
      <w:proofErr w:type="spellStart"/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psychoedukacyjnych</w:t>
      </w:r>
      <w:proofErr w:type="spellEnd"/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12. podejmowanie działań interwencyjnych i zaradczych w sytuacji zagrożenia bezpieczeństwa dzieci i rodzin,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13. prowadzenie indywidualnych konsultacji wychowawczych dla rodziców i dzieci,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14. prowadzenie dokumentacji dotyczącej pracy z rodziną,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15. dokonywanie okresowej oceny sytuacji rodziny, nie rzadziej niż co pół roku i przekazywanie tej oceny Kierownikowi Ośrodka Pomocy Społecznej,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16. monitorowanie funkcjonowania rodziny po zakończeniu pracy z rodziną,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17. sporządzanie na wniosek sądu opinii o rodzinie i jej członkach,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18. współpraca z jednostkami administracji rządowej i samorządowej, właściwymi organizacjami pozarządowymi oraz innymi podmiotami i osobami specjalizującymi się w 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t>działaniach na rzecz dziecka i rodziny,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19. współpraca z zespołem interdyscyplinarnym lub grupą roboczą ds. przemocy w rodzinie lub innymi podmiotami, których pomoc przy wykonywaniu zadań uzna za niezbędną.</w:t>
      </w:r>
    </w:p>
    <w:p w:rsidR="00547F3F" w:rsidRPr="00547F3F" w:rsidRDefault="00547F3F" w:rsidP="009912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547F3F" w:rsidRPr="00547F3F" w:rsidRDefault="00547F3F" w:rsidP="009912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547F3F" w:rsidRPr="009912BF" w:rsidRDefault="00547F3F" w:rsidP="009912BF">
      <w:p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912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IV.             Wymagane dokumenty.</w:t>
      </w:r>
    </w:p>
    <w:p w:rsidR="009912BF" w:rsidRPr="00547F3F" w:rsidRDefault="009912BF" w:rsidP="009912BF">
      <w:p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F64FB8" w:rsidRDefault="00547F3F" w:rsidP="009912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12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a)życiorys-(CV);</w:t>
      </w:r>
      <w:r w:rsidRPr="009912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b)list 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motywacyjny;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c)kserokopia dokumentów potwierdzających wykształcenie, kwalifikacje, staż, doświadczenie zawodowe (ukończone szkolenia, kursy, certyfikaty, etc),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d) oświadczenie o stanie zdrowia pozwalającym na wykonywanie pracy na stanowisku asystenta rodziny;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e) oświadczenie o niekaralności za przestępstwa popełnione umyślnie oraz o pełnej zdolności do czynności prawnych i posiadaniu pełni praw publicznych;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f) oświadczenie, że kandydat nie był skazany prawomocnym wyrokiem za umyślne przestępstwo lub umyślne przestępstwo skarbowe;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g) oświadczenie, że kandydata, że  nie jest i nie był pozbawiony władzy rodzicielskiej oraz władza rodzicielska nie jest mu zawieszona ani ograniczona;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="00F64FB8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t>h)</w:t>
      </w:r>
      <w:r w:rsidR="00F64FB8" w:rsidRPr="00F64FB8">
        <w:rPr>
          <w:rFonts w:ascii="Times New Roman" w:hAnsi="Times New Roman" w:cs="Times New Roman"/>
          <w:sz w:val="24"/>
          <w:szCs w:val="24"/>
        </w:rPr>
        <w:t xml:space="preserve"> </w:t>
      </w:r>
      <w:r w:rsidR="00F64FB8" w:rsidRPr="00C95009">
        <w:rPr>
          <w:rFonts w:ascii="Times New Roman" w:hAnsi="Times New Roman" w:cs="Times New Roman"/>
          <w:sz w:val="24"/>
          <w:szCs w:val="24"/>
        </w:rPr>
        <w:t>oświadczenie kandydata o wyrażeniu zgody na przetwarzanie danych osobowych dla potrzeb procesu rekrutacji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publikowany Dz. U. UE L Nr 119, s. 1.</w:t>
      </w:r>
    </w:p>
    <w:p w:rsidR="00547F3F" w:rsidRPr="00547F3F" w:rsidRDefault="00547F3F" w:rsidP="009912BF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4C4B4B"/>
          <w:sz w:val="24"/>
          <w:szCs w:val="24"/>
          <w:lang w:eastAsia="pl-PL"/>
        </w:rPr>
        <w:br/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Wymagane dokumenty aplikacyjne powinny być opatrzone klauzulą - „Wyrażam zgodę na przetwarzanie moich danych osobowych zawartych w ofercie pracy dla potrzeb niezbędnych do realizacji procesu rekru</w:t>
      </w:r>
      <w:r w:rsidR="00F64FB8" w:rsidRPr="000D6C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tacji zgodnie z Ustawą z dnia 10.05.2018r.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 ochronie dany</w:t>
      </w:r>
      <w:r w:rsidR="00F64FB8" w:rsidRPr="000D6C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ch osobowych (</w:t>
      </w:r>
      <w:proofErr w:type="spellStart"/>
      <w:r w:rsidR="00F64FB8" w:rsidRPr="000D6C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t.j</w:t>
      </w:r>
      <w:proofErr w:type="spellEnd"/>
      <w:r w:rsidR="00F64FB8" w:rsidRPr="000D6C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 Dz. U. z 2018r. poz. 1000 ze zm.)” i własnoręcznym podpisem.</w:t>
      </w:r>
    </w:p>
    <w:p w:rsidR="00547F3F" w:rsidRDefault="00547F3F" w:rsidP="009912BF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9912BF" w:rsidRDefault="009912BF" w:rsidP="009912BF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>Informuję, że w miesiącu poprzedzającym datę upublicznienia niniejszego ogłoszenia wskaźnik zatrudnienia osób niepełnosprawnych w Gminnym Ośr</w:t>
      </w:r>
      <w:r>
        <w:rPr>
          <w:rFonts w:ascii="Times New Roman" w:hAnsi="Times New Roman" w:cs="Times New Roman"/>
          <w:sz w:val="24"/>
          <w:szCs w:val="24"/>
        </w:rPr>
        <w:t>odku Pomocy Społecznej w Kowalach Oleckich</w:t>
      </w:r>
      <w:r w:rsidRPr="00C95009">
        <w:rPr>
          <w:rFonts w:ascii="Times New Roman" w:hAnsi="Times New Roman" w:cs="Times New Roman"/>
          <w:sz w:val="24"/>
          <w:szCs w:val="24"/>
        </w:rPr>
        <w:t>, w rozumieniu przepisów o rehabilitacji zawodowej i społecznej oraz zatrudnianiu osób niepełnosprawnych był niższy niż 6%.</w:t>
      </w:r>
    </w:p>
    <w:p w:rsidR="009912BF" w:rsidRDefault="009912BF" w:rsidP="000D6C0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9912BF" w:rsidRPr="00547F3F" w:rsidRDefault="009912BF" w:rsidP="000D6C0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547F3F" w:rsidRPr="00547F3F" w:rsidRDefault="00547F3F" w:rsidP="009912BF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D6C0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V.                Termin, sposób i miejsce składania dokumentów aplikacyjnych.</w:t>
      </w:r>
    </w:p>
    <w:p w:rsidR="00547F3F" w:rsidRPr="00547F3F" w:rsidRDefault="00547F3F" w:rsidP="009912BF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D6C0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a)      Termin:</w:t>
      </w:r>
    </w:p>
    <w:p w:rsidR="00547F3F" w:rsidRPr="00547F3F" w:rsidRDefault="00547F3F" w:rsidP="009912BF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Dokumenty aplikacyjne należy </w:t>
      </w:r>
      <w:r w:rsidR="003319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złożyć do dnia 11.10</w:t>
      </w:r>
      <w:r w:rsidR="00EC68F6" w:rsidRPr="000D6C0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.2019r.</w:t>
      </w:r>
      <w:r w:rsidRPr="000D6C0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do godz. 15.00</w:t>
      </w:r>
    </w:p>
    <w:p w:rsidR="00547F3F" w:rsidRPr="00547F3F" w:rsidRDefault="00EC68F6" w:rsidP="009912BF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D6C0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b) sposób</w:t>
      </w:r>
      <w:r w:rsidRPr="000D6C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: </w:t>
      </w:r>
      <w:r w:rsidR="00547F3F"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Oferty wraz z dokumentami należy składać w zamkniętej kopercie opisanej imieniem i nazwiskiem, adresem osoby składającej ofertę, z adnotacją: „Nabór na stanowisko Asystenta rodziny” osobiście lub korespondencyjnie. </w:t>
      </w:r>
      <w:r w:rsidR="00547F3F"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Aplikacje, które wpłyną do GOPS po wyżej określonym terminie oraz niekompletne nie będą rozpatrywane. Dokumenty osób, które nie zostały zakwalifikowane nie będą odsyłane.</w:t>
      </w:r>
      <w:r w:rsidRPr="000D6C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Nie dopuszcza się składania ofert elektronicznie.</w:t>
      </w:r>
    </w:p>
    <w:p w:rsidR="00547F3F" w:rsidRPr="00547F3F" w:rsidRDefault="00547F3F" w:rsidP="009912BF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D6C0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c)      Miejsce:</w:t>
      </w:r>
    </w:p>
    <w:p w:rsidR="00547F3F" w:rsidRPr="00547F3F" w:rsidRDefault="00547F3F" w:rsidP="009912BF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     Ofert</w:t>
      </w:r>
      <w:r w:rsidR="00EC68F6" w:rsidRPr="000D6C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Pr="00547F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należy składać do :  Gminnego Ośrodka Pomocy Społecznej w Kowalach Oleckich, ul. Kościuszki 44, 19-420 Kowale Oleckie</w:t>
      </w:r>
      <w:r w:rsidRPr="000D6C0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,</w:t>
      </w:r>
      <w:r w:rsidR="00EC68F6" w:rsidRPr="000D6C0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telefon 87 523 82 48, e-mail: gopsko@interia.pl</w:t>
      </w:r>
    </w:p>
    <w:p w:rsidR="00547F3F" w:rsidRPr="00547F3F" w:rsidRDefault="00547F3F" w:rsidP="009912BF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547F3F" w:rsidRPr="00547F3F" w:rsidRDefault="00547F3F" w:rsidP="009912BF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D6C0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 </w:t>
      </w:r>
    </w:p>
    <w:p w:rsidR="00547F3F" w:rsidRPr="00547F3F" w:rsidRDefault="00547F3F" w:rsidP="009912BF">
      <w:pPr>
        <w:shd w:val="clear" w:color="auto" w:fill="FFFFFF" w:themeFill="background1"/>
        <w:spacing w:after="0" w:line="360" w:lineRule="auto"/>
        <w:jc w:val="right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0D6C08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pl-PL"/>
        </w:rPr>
        <w:t>Joanna Aneta Kowalewska</w:t>
      </w:r>
    </w:p>
    <w:p w:rsidR="00547F3F" w:rsidRPr="00547F3F" w:rsidRDefault="00547F3F" w:rsidP="009912BF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0D6C08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pl-PL"/>
        </w:rPr>
        <w:t>Kierownik</w:t>
      </w:r>
    </w:p>
    <w:p w:rsidR="00EC68F6" w:rsidRDefault="00EC68F6" w:rsidP="009912BF">
      <w:pPr>
        <w:shd w:val="clear" w:color="auto" w:fill="FFFFFF" w:themeFill="background1"/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12BF" w:rsidRDefault="009912BF" w:rsidP="009912BF">
      <w:pPr>
        <w:shd w:val="clear" w:color="auto" w:fill="FFFFFF" w:themeFill="background1"/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12BF" w:rsidRDefault="009912BF" w:rsidP="009912BF">
      <w:pPr>
        <w:shd w:val="clear" w:color="auto" w:fill="FFFFFF" w:themeFill="background1"/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12BF" w:rsidRPr="000D6C08" w:rsidRDefault="009912BF" w:rsidP="009912BF">
      <w:pPr>
        <w:shd w:val="clear" w:color="auto" w:fill="FFFFFF" w:themeFill="background1"/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40A6" w:rsidRDefault="001140A6" w:rsidP="009912BF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C68F6" w:rsidRPr="003E6D32" w:rsidRDefault="00EC68F6" w:rsidP="009912B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E6D32">
        <w:rPr>
          <w:rFonts w:ascii="Times New Roman" w:hAnsi="Times New Roman" w:cs="Times New Roman"/>
          <w:b/>
          <w:i/>
          <w:sz w:val="24"/>
          <w:szCs w:val="24"/>
        </w:rPr>
        <w:t>KLAUZULA INFORMACYJNA</w:t>
      </w:r>
    </w:p>
    <w:p w:rsidR="00EC68F6" w:rsidRDefault="00EC68F6" w:rsidP="009912BF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>1. Administratorem Pani/Pana danych osobowych jest Gminny</w:t>
      </w:r>
      <w:r>
        <w:rPr>
          <w:rFonts w:ascii="Times New Roman" w:hAnsi="Times New Roman" w:cs="Times New Roman"/>
          <w:sz w:val="24"/>
          <w:szCs w:val="24"/>
        </w:rPr>
        <w:t xml:space="preserve"> Ośrodek Pomocy Społecznej w Kowalach Oleckich (ul. Kościuszki 44, 19-420 Kowale Oleckie, tel.: 0 87- 523 82 48</w:t>
      </w:r>
      <w:r w:rsidRPr="00C95009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EC68F6" w:rsidRDefault="00EC68F6" w:rsidP="009912BF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 xml:space="preserve">2. W sprawach z zakresu ochrony danych osobowych mogą Państwo kontaktować się z Inspektorem Ochrony Danych pod adresem e-mail: </w:t>
      </w:r>
      <w:r>
        <w:rPr>
          <w:rFonts w:ascii="Times New Roman" w:hAnsi="Times New Roman" w:cs="Times New Roman"/>
          <w:sz w:val="24"/>
          <w:szCs w:val="24"/>
        </w:rPr>
        <w:t>gopsko@interia.pl</w:t>
      </w:r>
    </w:p>
    <w:p w:rsidR="001140A6" w:rsidRDefault="00EC68F6" w:rsidP="009912BF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 xml:space="preserve">3. Dane osobowe będą przetwarzane w celu rekrutacji na stanowisko </w:t>
      </w:r>
      <w:r w:rsidR="000D6C08">
        <w:rPr>
          <w:rFonts w:ascii="Times New Roman" w:hAnsi="Times New Roman" w:cs="Times New Roman"/>
          <w:sz w:val="24"/>
          <w:szCs w:val="24"/>
        </w:rPr>
        <w:t>asystenta rodzin,</w:t>
      </w:r>
    </w:p>
    <w:p w:rsidR="00EC68F6" w:rsidRDefault="00EC68F6" w:rsidP="009912BF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 xml:space="preserve">4. Podanie danych osobowych do spełnienia w/w celu jest dobrowolne i zarazem konieczne, a konsekwencją niepodania danych osobowych będzie brak możliwości przeprowadzenia procesu rekrutacji w celu wyłonienia kandydata na aplikowane stanowisko. </w:t>
      </w:r>
    </w:p>
    <w:p w:rsidR="00EC68F6" w:rsidRDefault="00EC68F6" w:rsidP="009912BF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lastRenderedPageBreak/>
        <w:t xml:space="preserve">5. Podstawą prawną przetwarzania danych jest art. 6 ust. 1 lit. a) ww. Rozporządzenia. </w:t>
      </w:r>
    </w:p>
    <w:p w:rsidR="00EC68F6" w:rsidRDefault="00EC68F6" w:rsidP="009912BF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>6. Odbiorcami Pani/Pana danych będą podmioty, które na podstawie zawartych umów przetwarzają dane osobowe w imieniu Administratora.</w:t>
      </w:r>
    </w:p>
    <w:p w:rsidR="00EC68F6" w:rsidRDefault="00EC68F6" w:rsidP="009912BF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 xml:space="preserve"> 7. Osoba, której dane dotyczą ma prawo do: - żądania dostępu do danych osobowych oraz ich sprostowania, usunięcia lub ograniczenia przetwarzania danych osobowych. - cofnięcia zgody w dowolnym momencie bez wpływu na zgodność z prawem przetwarzania, którego dokonano na podstawie zgody przed jej cofnięciem. - wniesienia skargi do organu nadzorczego w przypadku gdy przetwarzanie danych odbywa się z naruszeniem przepisów powyższego rozporządzenia tj. Prezesa Ochrony Danych Osobowych, ul. Stawki 2, 00-193 Warszawa. </w:t>
      </w:r>
    </w:p>
    <w:p w:rsidR="00EC68F6" w:rsidRDefault="00EC68F6" w:rsidP="009912BF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>8. Ponadto informujemy, iż w związku z przetwarzaniem Pani/Pana danych osobowych nie podlega Pan/Pani decyzjom, które się opierają wyłącznie na zautomatyzowanym przetwarzaniu, w tym profilowaniu, o czym stanowi art. 22 ogólnego rozporządzenia o ochronie danych osobowych.</w:t>
      </w:r>
    </w:p>
    <w:p w:rsidR="00EC68F6" w:rsidRDefault="00EC68F6" w:rsidP="009912BF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C68F6" w:rsidRDefault="00EC68F6" w:rsidP="009912BF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C68F6" w:rsidRDefault="00EC68F6" w:rsidP="009912BF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C68F6" w:rsidRPr="00537F14" w:rsidRDefault="00EC68F6" w:rsidP="009912BF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537F14">
        <w:rPr>
          <w:rFonts w:ascii="Times New Roman" w:hAnsi="Times New Roman" w:cs="Times New Roman"/>
          <w:b/>
          <w:i/>
          <w:sz w:val="24"/>
          <w:szCs w:val="24"/>
        </w:rPr>
        <w:t>Kierownik GOPS</w:t>
      </w:r>
    </w:p>
    <w:p w:rsidR="00EC68F6" w:rsidRPr="00537F14" w:rsidRDefault="00EC68F6" w:rsidP="009912BF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537F14">
        <w:rPr>
          <w:rFonts w:ascii="Times New Roman" w:hAnsi="Times New Roman" w:cs="Times New Roman"/>
          <w:b/>
          <w:i/>
          <w:sz w:val="24"/>
          <w:szCs w:val="24"/>
        </w:rPr>
        <w:t>W Kowalach Oleckich</w:t>
      </w:r>
    </w:p>
    <w:p w:rsidR="00EC68F6" w:rsidRPr="00537F14" w:rsidRDefault="00EC68F6" w:rsidP="009912BF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537F14">
        <w:rPr>
          <w:rFonts w:ascii="Times New Roman" w:hAnsi="Times New Roman" w:cs="Times New Roman"/>
          <w:b/>
          <w:i/>
          <w:sz w:val="24"/>
          <w:szCs w:val="24"/>
        </w:rPr>
        <w:t>Joanna Aneta Kowalewska</w:t>
      </w:r>
    </w:p>
    <w:p w:rsidR="00DD3BC6" w:rsidRPr="00547F3F" w:rsidRDefault="00DD3BC6" w:rsidP="009912BF">
      <w:pPr>
        <w:spacing w:after="0" w:line="360" w:lineRule="auto"/>
        <w:rPr>
          <w:rFonts w:ascii="Times New Roman" w:hAnsi="Times New Roman" w:cs="Times New Roman"/>
          <w:i/>
        </w:rPr>
      </w:pPr>
    </w:p>
    <w:p w:rsidR="00EC68F6" w:rsidRPr="00547F3F" w:rsidRDefault="00EC68F6" w:rsidP="009912BF">
      <w:pPr>
        <w:spacing w:after="0" w:line="360" w:lineRule="auto"/>
        <w:rPr>
          <w:rFonts w:ascii="Times New Roman" w:hAnsi="Times New Roman" w:cs="Times New Roman"/>
          <w:i/>
        </w:rPr>
      </w:pPr>
    </w:p>
    <w:sectPr w:rsidR="00EC68F6" w:rsidRPr="00547F3F" w:rsidSect="00DD3B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65CB8"/>
    <w:multiLevelType w:val="multilevel"/>
    <w:tmpl w:val="A7BA1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5A5D1A"/>
    <w:multiLevelType w:val="hybridMultilevel"/>
    <w:tmpl w:val="62442C98"/>
    <w:lvl w:ilvl="0" w:tplc="A9662302">
      <w:start w:val="1"/>
      <w:numFmt w:val="upperRoman"/>
      <w:lvlText w:val="%1."/>
      <w:lvlJc w:val="left"/>
      <w:pPr>
        <w:ind w:left="1740" w:hanging="13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1028F5"/>
    <w:multiLevelType w:val="multilevel"/>
    <w:tmpl w:val="D5B89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A35094D"/>
    <w:multiLevelType w:val="multilevel"/>
    <w:tmpl w:val="DE3AD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D5E4F39"/>
    <w:multiLevelType w:val="multilevel"/>
    <w:tmpl w:val="259E6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hyphenationZone w:val="425"/>
  <w:characterSpacingControl w:val="doNotCompress"/>
  <w:compat/>
  <w:rsids>
    <w:rsidRoot w:val="00547F3F"/>
    <w:rsid w:val="00081AB2"/>
    <w:rsid w:val="000D6C08"/>
    <w:rsid w:val="000F2F5E"/>
    <w:rsid w:val="001140A6"/>
    <w:rsid w:val="003319CA"/>
    <w:rsid w:val="00547F3F"/>
    <w:rsid w:val="009912BF"/>
    <w:rsid w:val="00DD3BC6"/>
    <w:rsid w:val="00EC68F6"/>
    <w:rsid w:val="00F64F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3B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47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47F3F"/>
    <w:rPr>
      <w:b/>
      <w:bCs/>
    </w:rPr>
  </w:style>
  <w:style w:type="character" w:styleId="Uwydatnienie">
    <w:name w:val="Emphasis"/>
    <w:basedOn w:val="Domylnaczcionkaakapitu"/>
    <w:uiPriority w:val="20"/>
    <w:qFormat/>
    <w:rsid w:val="00547F3F"/>
    <w:rPr>
      <w:i/>
      <w:iCs/>
    </w:rPr>
  </w:style>
  <w:style w:type="paragraph" w:styleId="Akapitzlist">
    <w:name w:val="List Paragraph"/>
    <w:basedOn w:val="Normalny"/>
    <w:uiPriority w:val="34"/>
    <w:qFormat/>
    <w:rsid w:val="00547F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56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F8AE8C-F62E-4261-BAE6-967FA9E03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1211</Words>
  <Characters>7269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Swiadczenia2</dc:creator>
  <cp:lastModifiedBy>Swiadczenia2</cp:lastModifiedBy>
  <cp:revision>4</cp:revision>
  <cp:lastPrinted>2019-08-12T10:28:00Z</cp:lastPrinted>
  <dcterms:created xsi:type="dcterms:W3CDTF">2019-08-12T09:06:00Z</dcterms:created>
  <dcterms:modified xsi:type="dcterms:W3CDTF">2019-09-12T06:40:00Z</dcterms:modified>
</cp:coreProperties>
</file>