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1374" w14:textId="03E2206E" w:rsidR="004553A2" w:rsidRPr="004553A2" w:rsidRDefault="004553A2" w:rsidP="004553A2">
      <w:pPr>
        <w:spacing w:after="120" w:line="360" w:lineRule="auto"/>
        <w:ind w:right="-142" w:firstLine="567"/>
        <w:jc w:val="right"/>
        <w:rPr>
          <w:rStyle w:val="markedcontent"/>
          <w:lang w:val="pl-PL"/>
        </w:rPr>
      </w:pPr>
      <w:r w:rsidRPr="004553A2">
        <w:rPr>
          <w:rStyle w:val="markedcontent"/>
          <w:lang w:val="pl-PL"/>
        </w:rPr>
        <w:t>Kowale Oleckie, dnia 13.02.2023r.</w:t>
      </w:r>
    </w:p>
    <w:p w14:paraId="6F34BD79" w14:textId="77777777" w:rsidR="004553A2" w:rsidRPr="004553A2" w:rsidRDefault="004553A2" w:rsidP="004553A2">
      <w:pPr>
        <w:spacing w:after="120" w:line="360" w:lineRule="auto"/>
        <w:ind w:right="-142" w:firstLine="567"/>
        <w:jc w:val="center"/>
        <w:rPr>
          <w:rStyle w:val="markedcontent"/>
          <w:b/>
          <w:bCs/>
          <w:sz w:val="28"/>
          <w:szCs w:val="28"/>
          <w:lang w:val="pl-PL"/>
        </w:rPr>
      </w:pPr>
    </w:p>
    <w:p w14:paraId="54B3946B" w14:textId="2513700B" w:rsidR="004553A2" w:rsidRPr="004553A2" w:rsidRDefault="004553A2" w:rsidP="004553A2">
      <w:pPr>
        <w:spacing w:after="120" w:line="360" w:lineRule="auto"/>
        <w:ind w:right="-142" w:firstLine="567"/>
        <w:jc w:val="center"/>
        <w:rPr>
          <w:rStyle w:val="markedcontent"/>
          <w:b/>
          <w:bCs/>
          <w:sz w:val="28"/>
          <w:szCs w:val="28"/>
          <w:lang w:val="pl-PL"/>
        </w:rPr>
      </w:pPr>
      <w:r w:rsidRPr="004553A2">
        <w:rPr>
          <w:rStyle w:val="markedcontent"/>
          <w:b/>
          <w:bCs/>
          <w:sz w:val="28"/>
          <w:szCs w:val="28"/>
          <w:lang w:val="pl-PL"/>
        </w:rPr>
        <w:t>Informacja o wynikach naboru na wolne stanowisko urzędnicze ds. świadczeń rodzinnych i funduszu alimentacyjnego w Gminnym Ośrodku Pomocy Społecznej w Kowalach Oleckich</w:t>
      </w:r>
    </w:p>
    <w:p w14:paraId="3B054B46" w14:textId="5555B953" w:rsidR="004553A2" w:rsidRPr="004553A2" w:rsidRDefault="004553A2" w:rsidP="004553A2">
      <w:pPr>
        <w:spacing w:after="120" w:line="360" w:lineRule="auto"/>
        <w:ind w:right="-142" w:firstLine="567"/>
        <w:rPr>
          <w:rStyle w:val="markedcontent"/>
          <w:b/>
          <w:bCs/>
          <w:lang w:val="pl-PL"/>
        </w:rPr>
      </w:pPr>
      <w:r w:rsidRPr="004553A2">
        <w:rPr>
          <w:rStyle w:val="markedcontent"/>
          <w:lang w:val="pl-PL"/>
        </w:rPr>
        <w:t>Informuję, iż w wyniku przeprowadzonego naboru na w/w stanowisko nie wybrano kandydata</w:t>
      </w:r>
      <w:r w:rsidRPr="004553A2">
        <w:rPr>
          <w:rStyle w:val="markedcontent"/>
          <w:b/>
          <w:bCs/>
          <w:lang w:val="pl-PL"/>
        </w:rPr>
        <w:t>.</w:t>
      </w:r>
    </w:p>
    <w:p w14:paraId="55259392" w14:textId="77777777" w:rsidR="004553A2" w:rsidRPr="004553A2" w:rsidRDefault="004553A2" w:rsidP="004553A2">
      <w:pPr>
        <w:spacing w:after="120" w:line="360" w:lineRule="auto"/>
        <w:ind w:right="-142" w:firstLine="567"/>
        <w:rPr>
          <w:rStyle w:val="markedcontent"/>
          <w:u w:val="single"/>
          <w:lang w:val="pl-PL"/>
        </w:rPr>
      </w:pPr>
      <w:r w:rsidRPr="004553A2">
        <w:rPr>
          <w:rStyle w:val="markedcontent"/>
          <w:b/>
          <w:bCs/>
          <w:u w:val="single"/>
          <w:lang w:val="pl-PL"/>
        </w:rPr>
        <w:t>Uzasadnienie nierozstrzygnięcia naboru</w:t>
      </w:r>
      <w:r w:rsidRPr="004553A2">
        <w:rPr>
          <w:rStyle w:val="markedcontent"/>
          <w:u w:val="single"/>
          <w:lang w:val="pl-PL"/>
        </w:rPr>
        <w:t>:</w:t>
      </w:r>
    </w:p>
    <w:p w14:paraId="1D9B2B65" w14:textId="3B288319" w:rsidR="004553A2" w:rsidRPr="004553A2" w:rsidRDefault="004553A2" w:rsidP="004553A2">
      <w:pPr>
        <w:spacing w:after="120" w:line="360" w:lineRule="auto"/>
        <w:ind w:firstLine="567"/>
      </w:pPr>
      <w:r w:rsidRPr="004553A2">
        <w:rPr>
          <w:lang w:val="pl-PL"/>
        </w:rPr>
        <w:t>Kandydaci zakwalifikowani do udziału w II etapie</w:t>
      </w:r>
      <w:r>
        <w:rPr>
          <w:lang w:val="pl-PL"/>
        </w:rPr>
        <w:t xml:space="preserve"> nie zaliczyli 60% </w:t>
      </w:r>
      <w:r w:rsidRPr="004553A2">
        <w:rPr>
          <w:lang w:val="pl-PL"/>
        </w:rPr>
        <w:t xml:space="preserve"> testu wiedzy</w:t>
      </w:r>
      <w:r>
        <w:rPr>
          <w:lang w:val="pl-PL"/>
        </w:rPr>
        <w:t xml:space="preserve"> specjalistycznej, co wyeliminowało ich z udziału w III etapie postepowania konkursowego- rozmowie kwalifikacyjnej</w:t>
      </w:r>
      <w:r w:rsidRPr="004553A2">
        <w:rPr>
          <w:lang w:val="pl-PL"/>
        </w:rPr>
        <w:t xml:space="preserve">. </w:t>
      </w:r>
    </w:p>
    <w:p w14:paraId="64DC95FC" w14:textId="77777777" w:rsidR="004553A2" w:rsidRPr="004553A2" w:rsidRDefault="004553A2" w:rsidP="004553A2">
      <w:pPr>
        <w:spacing w:after="120" w:line="360" w:lineRule="auto"/>
        <w:rPr>
          <w:rStyle w:val="markedcontent"/>
          <w:b/>
          <w:bCs/>
        </w:rPr>
      </w:pPr>
    </w:p>
    <w:p w14:paraId="7D72CBA5" w14:textId="2A682375" w:rsidR="004553A2" w:rsidRPr="004553A2" w:rsidRDefault="004553A2" w:rsidP="004553A2">
      <w:pPr>
        <w:spacing w:after="120" w:line="360" w:lineRule="auto"/>
        <w:rPr>
          <w:rStyle w:val="markedcontent"/>
          <w:b/>
          <w:bCs/>
          <w:lang w:val="pl-PL"/>
        </w:rPr>
      </w:pPr>
      <w:r w:rsidRPr="004553A2">
        <w:rPr>
          <w:rStyle w:val="markedcontent"/>
          <w:b/>
          <w:bCs/>
          <w:lang w:val="pl-PL"/>
        </w:rPr>
        <w:t xml:space="preserve"> </w:t>
      </w:r>
      <w:r w:rsidRPr="004553A2">
        <w:rPr>
          <w:rStyle w:val="markedcontent"/>
          <w:b/>
          <w:bCs/>
          <w:lang w:val="pl-PL"/>
        </w:rPr>
        <w:tab/>
      </w:r>
      <w:r w:rsidRPr="004553A2">
        <w:rPr>
          <w:rStyle w:val="markedcontent"/>
          <w:b/>
          <w:bCs/>
          <w:lang w:val="pl-PL"/>
        </w:rPr>
        <w:tab/>
      </w:r>
      <w:r w:rsidRPr="004553A2">
        <w:rPr>
          <w:rStyle w:val="markedcontent"/>
          <w:b/>
          <w:bCs/>
          <w:lang w:val="pl-PL"/>
        </w:rPr>
        <w:tab/>
      </w:r>
      <w:r w:rsidRPr="004553A2">
        <w:rPr>
          <w:rStyle w:val="markedcontent"/>
          <w:b/>
          <w:bCs/>
          <w:lang w:val="pl-PL"/>
        </w:rPr>
        <w:tab/>
      </w:r>
      <w:r w:rsidRPr="004553A2">
        <w:rPr>
          <w:rStyle w:val="markedcontent"/>
          <w:b/>
          <w:bCs/>
          <w:lang w:val="pl-PL"/>
        </w:rPr>
        <w:tab/>
      </w:r>
    </w:p>
    <w:p w14:paraId="37FB76BF" w14:textId="63B2FF47" w:rsidR="004553A2" w:rsidRDefault="004553A2" w:rsidP="004553A2">
      <w:pPr>
        <w:spacing w:after="120"/>
        <w:ind w:left="6095" w:hanging="709"/>
        <w:rPr>
          <w:b/>
          <w:bCs/>
          <w:lang w:val="pl-PL"/>
        </w:rPr>
      </w:pPr>
      <w:r w:rsidRPr="004553A2">
        <w:rPr>
          <w:b/>
          <w:bCs/>
          <w:lang w:val="pl-PL"/>
        </w:rPr>
        <w:t>PRZEWODNICZĄC</w:t>
      </w:r>
      <w:r>
        <w:rPr>
          <w:b/>
          <w:bCs/>
          <w:lang w:val="pl-PL"/>
        </w:rPr>
        <w:t>A</w:t>
      </w:r>
      <w:r w:rsidRPr="004553A2">
        <w:rPr>
          <w:b/>
          <w:bCs/>
          <w:lang w:val="pl-PL"/>
        </w:rPr>
        <w:t xml:space="preserve"> KOMISJI</w:t>
      </w:r>
    </w:p>
    <w:p w14:paraId="64F83B01" w14:textId="478FC744" w:rsidR="004553A2" w:rsidRPr="004553A2" w:rsidRDefault="004553A2" w:rsidP="004553A2">
      <w:pPr>
        <w:spacing w:after="120"/>
        <w:ind w:left="6095" w:hanging="709"/>
      </w:pPr>
      <w:r>
        <w:rPr>
          <w:b/>
          <w:bCs/>
          <w:lang w:val="pl-PL"/>
        </w:rPr>
        <w:t xml:space="preserve">        Monika </w:t>
      </w:r>
      <w:proofErr w:type="spellStart"/>
      <w:r>
        <w:rPr>
          <w:b/>
          <w:bCs/>
          <w:lang w:val="pl-PL"/>
        </w:rPr>
        <w:t>Sierzputowska</w:t>
      </w:r>
      <w:proofErr w:type="spellEnd"/>
    </w:p>
    <w:p w14:paraId="45075654" w14:textId="08268215" w:rsidR="004553A2" w:rsidRPr="004553A2" w:rsidRDefault="004553A2" w:rsidP="004553A2">
      <w:pPr>
        <w:spacing w:after="240"/>
        <w:ind w:left="6095"/>
        <w:rPr>
          <w:b/>
          <w:bCs/>
          <w:lang w:val="pl-PL"/>
        </w:rPr>
      </w:pPr>
      <w:r w:rsidRPr="004553A2">
        <w:rPr>
          <w:rStyle w:val="markedcontent"/>
          <w:b/>
          <w:bCs/>
          <w:lang w:val="pl-PL"/>
        </w:rPr>
        <w:t xml:space="preserve"> </w:t>
      </w:r>
    </w:p>
    <w:p w14:paraId="45879F4B" w14:textId="77777777" w:rsidR="004553A2" w:rsidRPr="004553A2" w:rsidRDefault="004553A2" w:rsidP="004553A2"/>
    <w:p w14:paraId="0D75980A" w14:textId="77777777" w:rsidR="004553A2" w:rsidRPr="004553A2" w:rsidRDefault="004553A2"/>
    <w:p w14:paraId="14C8A474" w14:textId="77777777" w:rsidR="004553A2" w:rsidRPr="004553A2" w:rsidRDefault="004553A2"/>
    <w:sectPr w:rsidR="004553A2" w:rsidRPr="00455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2"/>
    <w:rsid w:val="004553A2"/>
    <w:rsid w:val="00D3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77B45"/>
  <w15:chartTrackingRefBased/>
  <w15:docId w15:val="{CD3B0040-5CD9-4777-A401-0105E262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link w:val="Nagwek10"/>
    <w:locked/>
    <w:rsid w:val="004553A2"/>
    <w:rPr>
      <w:sz w:val="18"/>
      <w:szCs w:val="1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4553A2"/>
    <w:pPr>
      <w:widowControl w:val="0"/>
      <w:shd w:val="clear" w:color="auto" w:fill="FFFFFF"/>
      <w:spacing w:line="214" w:lineRule="exact"/>
      <w:ind w:hanging="320"/>
      <w:outlineLvl w:val="0"/>
    </w:pPr>
    <w:rPr>
      <w:rFonts w:asciiTheme="minorHAnsi" w:eastAsiaTheme="minorHAnsi" w:hAnsiTheme="minorHAnsi" w:cstheme="minorBidi"/>
      <w:sz w:val="18"/>
      <w:szCs w:val="18"/>
      <w:lang w:val="pl-PL"/>
    </w:rPr>
  </w:style>
  <w:style w:type="character" w:customStyle="1" w:styleId="markedcontent">
    <w:name w:val="markedcontent"/>
    <w:basedOn w:val="Domylnaczcionkaakapitu"/>
    <w:rsid w:val="00455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0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2</cp:revision>
  <cp:lastPrinted>2023-02-13T10:54:00Z</cp:lastPrinted>
  <dcterms:created xsi:type="dcterms:W3CDTF">2023-02-13T10:44:00Z</dcterms:created>
  <dcterms:modified xsi:type="dcterms:W3CDTF">2023-02-13T11:20:00Z</dcterms:modified>
</cp:coreProperties>
</file>