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64D" w:rsidRDefault="0023664D" w:rsidP="0023664D">
      <w:pPr>
        <w:jc w:val="center"/>
        <w:rPr>
          <w:b/>
          <w:i/>
        </w:rPr>
      </w:pPr>
      <w:r>
        <w:rPr>
          <w:b/>
          <w:i/>
        </w:rPr>
        <w:t>ZARZADZENIE NR 18 /2018</w:t>
      </w:r>
    </w:p>
    <w:p w:rsidR="0023664D" w:rsidRDefault="0023664D" w:rsidP="0023664D">
      <w:pPr>
        <w:jc w:val="center"/>
        <w:rPr>
          <w:b/>
          <w:i/>
        </w:rPr>
      </w:pPr>
      <w:r>
        <w:rPr>
          <w:b/>
          <w:i/>
        </w:rPr>
        <w:t>KIEROWNIKA GMINNEGO OŚRODKA POMOCY SPOŁECZNEJ W KOWALACH OLECKICH Z DNIA 16 LISTOPADA 2018 ROKU</w:t>
      </w:r>
    </w:p>
    <w:p w:rsidR="0023664D" w:rsidRDefault="0023664D" w:rsidP="0023664D">
      <w:pPr>
        <w:jc w:val="center"/>
        <w:rPr>
          <w:b/>
          <w:i/>
        </w:rPr>
      </w:pPr>
    </w:p>
    <w:p w:rsidR="0023664D" w:rsidRDefault="0023664D" w:rsidP="0023664D">
      <w:pPr>
        <w:jc w:val="both"/>
      </w:pPr>
      <w:r>
        <w:t xml:space="preserve"> W sprawie zmian w regulaminie organizacyjnym Gminnego Ośrodka Pomocy Społecznej w Kowalach Oleckich.</w:t>
      </w:r>
    </w:p>
    <w:p w:rsidR="0023664D" w:rsidRDefault="0023664D" w:rsidP="0023664D">
      <w:pPr>
        <w:jc w:val="both"/>
      </w:pPr>
    </w:p>
    <w:p w:rsidR="0023664D" w:rsidRDefault="0023664D" w:rsidP="0023664D">
      <w:pPr>
        <w:jc w:val="both"/>
      </w:pPr>
      <w:r>
        <w:t>Na podstawie Statutu Gminnego Ośrodka Pomocy Społecznej w Kowalach Oleckich ( Dz. Urz. Woj. Warmińsko- Mazurskiego z dnia 7 grudnia 2015r., poz. 4664) oraz uchwały rady Gminy Kowale Oleckie nr RG. 0007.101.2016, z dnia 17 marca 2016 roku w sprawie zmian do Statutu Gminnego Ośrodka Pomocy Społecznej w Kowalach Oleckich, zarządzam co następuje:</w:t>
      </w:r>
    </w:p>
    <w:p w:rsidR="0023664D" w:rsidRDefault="0023664D" w:rsidP="0023664D">
      <w:pPr>
        <w:jc w:val="both"/>
      </w:pPr>
    </w:p>
    <w:p w:rsidR="0023664D" w:rsidRDefault="0023664D" w:rsidP="0023664D">
      <w:pPr>
        <w:jc w:val="center"/>
        <w:rPr>
          <w:b/>
        </w:rPr>
      </w:pPr>
      <w:r>
        <w:rPr>
          <w:b/>
        </w:rPr>
        <w:t>§ 1</w:t>
      </w:r>
    </w:p>
    <w:p w:rsidR="0023664D" w:rsidRDefault="0023664D" w:rsidP="0023664D">
      <w:pPr>
        <w:jc w:val="both"/>
      </w:pPr>
      <w:r>
        <w:t>W załączniku do zarządzenia Kierownika Gminnego Ośrodka Pomocy Społecznej w Kowalach Oleckich z dnia 7 grudnia 2015r. w sprawie ustalenia regulaminu organizacyjnego Gminnego Ośrodka Pomocy Społecznej w Kowalach Oleckich wprowadza się następujące zmiany:</w:t>
      </w:r>
    </w:p>
    <w:p w:rsidR="0023664D" w:rsidRDefault="0023664D" w:rsidP="0023664D">
      <w:pPr>
        <w:jc w:val="both"/>
      </w:pPr>
    </w:p>
    <w:p w:rsidR="0023664D" w:rsidRDefault="0023664D" w:rsidP="0023664D">
      <w:pPr>
        <w:jc w:val="both"/>
      </w:pPr>
      <w:r>
        <w:t xml:space="preserve">1) w rozdziale 3, w § 8 ust. 1 </w:t>
      </w:r>
      <w:proofErr w:type="spellStart"/>
      <w:r>
        <w:t>pkt</w:t>
      </w:r>
      <w:proofErr w:type="spellEnd"/>
      <w:r>
        <w:t xml:space="preserve"> 6) otrzymuje brzmienie:</w:t>
      </w:r>
    </w:p>
    <w:p w:rsidR="0023664D" w:rsidRDefault="0023664D" w:rsidP="0023664D">
      <w:pPr>
        <w:jc w:val="both"/>
      </w:pPr>
      <w:r>
        <w:t>„6) stanowisko pracy ds. świadczeń rodzinnych oraz funduszu alimentacyjnego- 2 etaty”</w:t>
      </w:r>
    </w:p>
    <w:p w:rsidR="0023664D" w:rsidRDefault="0023664D" w:rsidP="0023664D">
      <w:pPr>
        <w:jc w:val="both"/>
      </w:pPr>
    </w:p>
    <w:p w:rsidR="0023664D" w:rsidRDefault="0023664D" w:rsidP="0023664D">
      <w:pPr>
        <w:jc w:val="both"/>
      </w:pPr>
      <w:r>
        <w:t>2) w rozdziale 4, w § 9 ust.4 otrzymuje brzmienie:</w:t>
      </w:r>
    </w:p>
    <w:p w:rsidR="0023664D" w:rsidRDefault="0023664D" w:rsidP="0023664D">
      <w:pPr>
        <w:jc w:val="both"/>
      </w:pPr>
      <w:r>
        <w:t xml:space="preserve">„4. </w:t>
      </w:r>
      <w:r>
        <w:rPr>
          <w:b/>
        </w:rPr>
        <w:t>Do zadań Ośrodka należy</w:t>
      </w:r>
      <w:r>
        <w:t>: realizacja zadań ustawy o wspieraniu rodziny i systemie pieczy zastępczej, na terenie gminy Kowale Oleckie. Działalność Ośrodka obejmuje też reintegracje zawodową i społeczną osób zagrożonych wykluczeniem społecznym i przeciwdziałanie przemocy w rodzinie, realizacja zadań ustawy o pomocy państwa w wychowywaniu dzieci, świadczeń „ Dobry Start”, Karty Dużej Rodziny oraz świadczeń „ Za Życiem”</w:t>
      </w:r>
    </w:p>
    <w:p w:rsidR="0023664D" w:rsidRDefault="0023664D" w:rsidP="0023664D">
      <w:pPr>
        <w:jc w:val="both"/>
      </w:pPr>
    </w:p>
    <w:p w:rsidR="0023664D" w:rsidRDefault="0023664D" w:rsidP="0023664D">
      <w:pPr>
        <w:jc w:val="both"/>
      </w:pPr>
      <w:r>
        <w:t>3) w rozdziale 6, w § 18 dodaje się punkty:</w:t>
      </w:r>
    </w:p>
    <w:p w:rsidR="0023664D" w:rsidRDefault="0023664D" w:rsidP="0023664D">
      <w:pPr>
        <w:jc w:val="both"/>
      </w:pPr>
      <w:r>
        <w:t>„20. Realizacja zadań programu „Dobry Start”- 300+”</w:t>
      </w:r>
    </w:p>
    <w:p w:rsidR="0023664D" w:rsidRDefault="0023664D" w:rsidP="0023664D">
      <w:pPr>
        <w:jc w:val="both"/>
      </w:pPr>
      <w:r>
        <w:t>„20. Realizacja zadań ustawy „ Za Życiem”</w:t>
      </w:r>
    </w:p>
    <w:p w:rsidR="0023664D" w:rsidRDefault="0023664D" w:rsidP="0023664D">
      <w:pPr>
        <w:jc w:val="center"/>
        <w:rPr>
          <w:b/>
        </w:rPr>
      </w:pPr>
      <w:r>
        <w:rPr>
          <w:b/>
        </w:rPr>
        <w:t>§ 2</w:t>
      </w:r>
    </w:p>
    <w:p w:rsidR="0023664D" w:rsidRDefault="0023664D" w:rsidP="0023664D">
      <w:r>
        <w:t>Zarządzenie wchodzi w życie z dniem podpisania.</w:t>
      </w:r>
    </w:p>
    <w:p w:rsidR="0023664D" w:rsidRDefault="0023664D" w:rsidP="0023664D"/>
    <w:p w:rsidR="0023664D" w:rsidRDefault="0023664D" w:rsidP="0023664D"/>
    <w:p w:rsidR="0023664D" w:rsidRDefault="0023664D" w:rsidP="0023664D"/>
    <w:p w:rsidR="0023664D" w:rsidRDefault="0023664D" w:rsidP="0023664D"/>
    <w:p w:rsidR="0023664D" w:rsidRDefault="0023664D" w:rsidP="0023664D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KIEROWNIK GOPS</w:t>
      </w:r>
    </w:p>
    <w:p w:rsidR="0023664D" w:rsidRDefault="0023664D" w:rsidP="0023664D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W KOWALCH OLECKICH</w:t>
      </w:r>
    </w:p>
    <w:p w:rsidR="0023664D" w:rsidRDefault="0023664D" w:rsidP="0023664D">
      <w:pP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JOANNA ANETA KOWALEWSKA</w:t>
      </w:r>
    </w:p>
    <w:p w:rsidR="00E9077B" w:rsidRDefault="00E9077B"/>
    <w:sectPr w:rsidR="00E9077B" w:rsidSect="00E90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3664D"/>
    <w:rsid w:val="0023664D"/>
    <w:rsid w:val="00E907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6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2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1</cp:revision>
  <dcterms:created xsi:type="dcterms:W3CDTF">2019-06-27T11:24:00Z</dcterms:created>
  <dcterms:modified xsi:type="dcterms:W3CDTF">2019-06-27T11:24:00Z</dcterms:modified>
</cp:coreProperties>
</file>