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8805E" w14:textId="77777777" w:rsidR="00735291" w:rsidRDefault="00735291" w:rsidP="00735291">
      <w:pPr>
        <w:spacing w:after="0" w:line="48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5C04D8BB" w14:textId="759681A5" w:rsidR="00C632A7" w:rsidRPr="00735291" w:rsidRDefault="00C128F1" w:rsidP="00735291">
      <w:pPr>
        <w:spacing w:after="0" w:line="48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</w:rPr>
      </w:pPr>
      <w:r w:rsidRPr="00735291">
        <w:rPr>
          <w:rFonts w:ascii="Times New Roman" w:hAnsi="Times New Roman" w:cs="Times New Roman"/>
          <w:b/>
          <w:bCs/>
          <w:i/>
          <w:iCs/>
        </w:rPr>
        <w:t xml:space="preserve">ZARZĄDZENIE NR </w:t>
      </w:r>
      <w:r w:rsidR="007171DB" w:rsidRPr="00735291">
        <w:rPr>
          <w:rFonts w:ascii="Times New Roman" w:hAnsi="Times New Roman" w:cs="Times New Roman"/>
          <w:b/>
          <w:bCs/>
          <w:i/>
          <w:iCs/>
        </w:rPr>
        <w:t>2/2025</w:t>
      </w:r>
    </w:p>
    <w:p w14:paraId="02C56D4A" w14:textId="63A726D5" w:rsidR="007171DB" w:rsidRPr="00735291" w:rsidRDefault="007171DB" w:rsidP="00735291">
      <w:pPr>
        <w:spacing w:after="0" w:line="48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</w:rPr>
      </w:pPr>
      <w:r w:rsidRPr="00735291">
        <w:rPr>
          <w:rFonts w:ascii="Times New Roman" w:hAnsi="Times New Roman" w:cs="Times New Roman"/>
          <w:b/>
          <w:bCs/>
          <w:i/>
          <w:iCs/>
        </w:rPr>
        <w:t>KIEROWNIKA GMINNEGO OŚREODKA POMOCY SPOŁECZNEJ</w:t>
      </w:r>
    </w:p>
    <w:p w14:paraId="354D5ACE" w14:textId="6514498C" w:rsidR="007171DB" w:rsidRPr="00735291" w:rsidRDefault="007171DB" w:rsidP="00735291">
      <w:pPr>
        <w:spacing w:after="0" w:line="48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</w:rPr>
      </w:pPr>
      <w:r w:rsidRPr="00735291">
        <w:rPr>
          <w:rFonts w:ascii="Times New Roman" w:hAnsi="Times New Roman" w:cs="Times New Roman"/>
          <w:b/>
          <w:bCs/>
          <w:i/>
          <w:iCs/>
        </w:rPr>
        <w:t>W KOWALACH OLECKICH</w:t>
      </w:r>
    </w:p>
    <w:p w14:paraId="4F4AD9AF" w14:textId="619BCAE6" w:rsidR="007171DB" w:rsidRPr="00735291" w:rsidRDefault="007171DB" w:rsidP="00735291">
      <w:pPr>
        <w:spacing w:after="0" w:line="480" w:lineRule="auto"/>
        <w:ind w:firstLine="709"/>
        <w:jc w:val="center"/>
        <w:rPr>
          <w:rFonts w:ascii="Times New Roman" w:hAnsi="Times New Roman" w:cs="Times New Roman"/>
          <w:i/>
          <w:iCs/>
        </w:rPr>
      </w:pPr>
      <w:r w:rsidRPr="00735291">
        <w:rPr>
          <w:rFonts w:ascii="Times New Roman" w:hAnsi="Times New Roman" w:cs="Times New Roman"/>
          <w:b/>
          <w:bCs/>
          <w:i/>
          <w:iCs/>
        </w:rPr>
        <w:t>Z DNIA 11 KWIETNIA 2025R</w:t>
      </w:r>
      <w:r w:rsidRPr="00735291">
        <w:rPr>
          <w:rFonts w:ascii="Times New Roman" w:hAnsi="Times New Roman" w:cs="Times New Roman"/>
          <w:i/>
          <w:iCs/>
        </w:rPr>
        <w:t>.</w:t>
      </w:r>
    </w:p>
    <w:p w14:paraId="74CB9962" w14:textId="3F4E51E2" w:rsidR="007171DB" w:rsidRDefault="007171DB" w:rsidP="00735291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735291">
        <w:rPr>
          <w:rFonts w:ascii="Times New Roman" w:hAnsi="Times New Roman" w:cs="Times New Roman"/>
          <w:b/>
          <w:bCs/>
        </w:rPr>
        <w:t>W sprawie:</w:t>
      </w:r>
      <w:r>
        <w:rPr>
          <w:rFonts w:ascii="Times New Roman" w:hAnsi="Times New Roman" w:cs="Times New Roman"/>
        </w:rPr>
        <w:t xml:space="preserve"> ustalenia dnia wolnego za święto przypadające w innym dniu niż niedziela tj. za dzień świąteczny przepadający 3 maja i 1 listopada 2025r.</w:t>
      </w:r>
    </w:p>
    <w:p w14:paraId="66C79721" w14:textId="65A94AF1" w:rsidR="00735291" w:rsidRDefault="007171DB" w:rsidP="00735291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129 i art. 130 §2 ustawy dnia 26 czerwca 1974r.- Kodeks Pracy ( Dz. U  z 2025r.poz. 277), § 11 Statutu Gminnego Ośrodka Pomocy Społecznej w Kowalach Oleckich, zarządzam co następuje</w:t>
      </w:r>
      <w:r w:rsidR="00735291">
        <w:rPr>
          <w:rFonts w:ascii="Times New Roman" w:hAnsi="Times New Roman" w:cs="Times New Roman"/>
        </w:rPr>
        <w:t>:</w:t>
      </w:r>
    </w:p>
    <w:p w14:paraId="0F62CD64" w14:textId="0AB52DB5" w:rsidR="007171DB" w:rsidRPr="00735291" w:rsidRDefault="007171DB" w:rsidP="0073529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35291">
        <w:rPr>
          <w:rFonts w:ascii="Times New Roman" w:hAnsi="Times New Roman" w:cs="Times New Roman"/>
          <w:b/>
          <w:bCs/>
        </w:rPr>
        <w:t>§ 1</w:t>
      </w:r>
    </w:p>
    <w:p w14:paraId="67A0FDFB" w14:textId="664FCD71" w:rsidR="007171DB" w:rsidRDefault="007171DB" w:rsidP="00735291">
      <w:pPr>
        <w:pStyle w:val="Akapitzlist"/>
        <w:numPr>
          <w:ilvl w:val="0"/>
          <w:numId w:val="1"/>
        </w:numPr>
        <w:spacing w:line="24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Ustalam dla pracowników Gminnego Ośrodka Pomocy Społecznej w </w:t>
      </w:r>
      <w:r w:rsidR="00735291">
        <w:rPr>
          <w:rFonts w:ascii="Times New Roman" w:hAnsi="Times New Roman" w:cs="Times New Roman"/>
        </w:rPr>
        <w:t>Kowalach</w:t>
      </w:r>
      <w:r>
        <w:rPr>
          <w:rFonts w:ascii="Times New Roman" w:hAnsi="Times New Roman" w:cs="Times New Roman"/>
        </w:rPr>
        <w:t xml:space="preserve"> Oleckich dodatkowy dzień wolny od pracy w związku z </w:t>
      </w:r>
      <w:r w:rsidR="00735291">
        <w:rPr>
          <w:rFonts w:ascii="Times New Roman" w:hAnsi="Times New Roman" w:cs="Times New Roman"/>
        </w:rPr>
        <w:t>obniżeniem</w:t>
      </w:r>
      <w:r>
        <w:rPr>
          <w:rFonts w:ascii="Times New Roman" w:hAnsi="Times New Roman" w:cs="Times New Roman"/>
        </w:rPr>
        <w:t xml:space="preserve"> w okresie rozliczeniowym </w:t>
      </w:r>
      <w:r w:rsidR="00735291">
        <w:rPr>
          <w:rFonts w:ascii="Times New Roman" w:hAnsi="Times New Roman" w:cs="Times New Roman"/>
        </w:rPr>
        <w:t>obejmującym</w:t>
      </w:r>
      <w:r>
        <w:rPr>
          <w:rFonts w:ascii="Times New Roman" w:hAnsi="Times New Roman" w:cs="Times New Roman"/>
        </w:rPr>
        <w:t xml:space="preserve"> miesiąc maj 2025r. i miesiąc listopad 2025r. </w:t>
      </w:r>
      <w:r w:rsidR="00735291">
        <w:rPr>
          <w:rFonts w:ascii="Times New Roman" w:hAnsi="Times New Roman" w:cs="Times New Roman"/>
        </w:rPr>
        <w:t>wymiaru</w:t>
      </w:r>
      <w:r>
        <w:rPr>
          <w:rFonts w:ascii="Times New Roman" w:hAnsi="Times New Roman" w:cs="Times New Roman"/>
        </w:rPr>
        <w:t xml:space="preserve"> czasu pracy z powodu wystąpienia w tym okresie </w:t>
      </w:r>
      <w:r w:rsidR="00735291">
        <w:rPr>
          <w:rFonts w:ascii="Times New Roman" w:hAnsi="Times New Roman" w:cs="Times New Roman"/>
        </w:rPr>
        <w:t>święta</w:t>
      </w:r>
      <w:r>
        <w:rPr>
          <w:rFonts w:ascii="Times New Roman" w:hAnsi="Times New Roman" w:cs="Times New Roman"/>
        </w:rPr>
        <w:t xml:space="preserve"> </w:t>
      </w:r>
      <w:r w:rsidR="00735291">
        <w:rPr>
          <w:rFonts w:ascii="Times New Roman" w:hAnsi="Times New Roman" w:cs="Times New Roman"/>
        </w:rPr>
        <w:t>przypadającego</w:t>
      </w:r>
      <w:r>
        <w:rPr>
          <w:rFonts w:ascii="Times New Roman" w:hAnsi="Times New Roman" w:cs="Times New Roman"/>
        </w:rPr>
        <w:t xml:space="preserve"> w innym dniu  </w:t>
      </w:r>
      <w:r w:rsidR="00735291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iż niedziela.</w:t>
      </w:r>
    </w:p>
    <w:p w14:paraId="5FE0E0FB" w14:textId="5B567167" w:rsidR="007171DB" w:rsidRDefault="007171DB" w:rsidP="00735291">
      <w:pPr>
        <w:pStyle w:val="Akapitzlist"/>
        <w:numPr>
          <w:ilvl w:val="0"/>
          <w:numId w:val="1"/>
        </w:numPr>
        <w:spacing w:line="24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Odbiór dnia wolnego w zamian za dzień świąteczny przypadający</w:t>
      </w:r>
    </w:p>
    <w:p w14:paraId="02F7002E" w14:textId="56E76BE5" w:rsidR="007171DB" w:rsidRDefault="007171DB" w:rsidP="00735291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35291">
        <w:rPr>
          <w:rFonts w:ascii="Times New Roman" w:hAnsi="Times New Roman" w:cs="Times New Roman"/>
          <w:b/>
          <w:bCs/>
        </w:rPr>
        <w:t>3 maja 2025r</w:t>
      </w:r>
      <w:r>
        <w:rPr>
          <w:rFonts w:ascii="Times New Roman" w:hAnsi="Times New Roman" w:cs="Times New Roman"/>
        </w:rPr>
        <w:t xml:space="preserve">. winien nastąpić w dniu </w:t>
      </w:r>
      <w:r w:rsidRPr="00735291">
        <w:rPr>
          <w:rFonts w:ascii="Times New Roman" w:hAnsi="Times New Roman" w:cs="Times New Roman"/>
          <w:b/>
          <w:bCs/>
        </w:rPr>
        <w:t>2 maja 20205r.,</w:t>
      </w:r>
    </w:p>
    <w:p w14:paraId="3647AD34" w14:textId="759DBC50" w:rsidR="00735291" w:rsidRDefault="007171DB" w:rsidP="00735291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</w:t>
      </w:r>
      <w:r w:rsidRPr="00735291">
        <w:rPr>
          <w:rFonts w:ascii="Times New Roman" w:hAnsi="Times New Roman" w:cs="Times New Roman"/>
          <w:b/>
          <w:bCs/>
        </w:rPr>
        <w:t>1 listopada 2025r</w:t>
      </w:r>
      <w:r>
        <w:rPr>
          <w:rFonts w:ascii="Times New Roman" w:hAnsi="Times New Roman" w:cs="Times New Roman"/>
        </w:rPr>
        <w:t xml:space="preserve">. winien nastąpić w dniu </w:t>
      </w:r>
      <w:r w:rsidRPr="00735291">
        <w:rPr>
          <w:rFonts w:ascii="Times New Roman" w:hAnsi="Times New Roman" w:cs="Times New Roman"/>
          <w:b/>
          <w:bCs/>
        </w:rPr>
        <w:t>10 listopada 2025r.</w:t>
      </w:r>
    </w:p>
    <w:p w14:paraId="2A144FC1" w14:textId="77777777" w:rsidR="00735291" w:rsidRPr="00735291" w:rsidRDefault="00735291" w:rsidP="00735291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C6F58B0" w14:textId="57756C7E" w:rsidR="00735291" w:rsidRPr="00735291" w:rsidRDefault="00735291" w:rsidP="00735291">
      <w:pPr>
        <w:pStyle w:val="Akapitzlist"/>
        <w:spacing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735291">
        <w:rPr>
          <w:rFonts w:ascii="Times New Roman" w:hAnsi="Times New Roman" w:cs="Times New Roman"/>
          <w:b/>
          <w:bCs/>
        </w:rPr>
        <w:t>§ 2</w:t>
      </w:r>
    </w:p>
    <w:p w14:paraId="477ADD1F" w14:textId="1AE12490" w:rsidR="00735291" w:rsidRDefault="00735291" w:rsidP="00735291">
      <w:pPr>
        <w:pStyle w:val="Akapitzlist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Zarządzenie wchodzi w życie po upływie 14 dni od dnia ogłoszenia.</w:t>
      </w:r>
    </w:p>
    <w:p w14:paraId="4AAD76B8" w14:textId="77777777" w:rsidR="00735291" w:rsidRDefault="00735291" w:rsidP="00735291">
      <w:pPr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4C97C612" w14:textId="77777777" w:rsidR="00735291" w:rsidRPr="00735291" w:rsidRDefault="00735291" w:rsidP="00735291">
      <w:pPr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1D982F65" w14:textId="77777777" w:rsidR="00735291" w:rsidRPr="00735291" w:rsidRDefault="00735291" w:rsidP="00735291">
      <w:pPr>
        <w:pStyle w:val="Akapitzlist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735291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p w14:paraId="27331414" w14:textId="77777777" w:rsidR="00735291" w:rsidRPr="00735291" w:rsidRDefault="00735291" w:rsidP="00735291">
      <w:pPr>
        <w:pStyle w:val="Akapitzlist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529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Kierownik</w:t>
      </w:r>
    </w:p>
    <w:p w14:paraId="6D9613E3" w14:textId="77777777" w:rsidR="00735291" w:rsidRPr="00735291" w:rsidRDefault="00735291" w:rsidP="00735291">
      <w:pPr>
        <w:pStyle w:val="Akapitzlist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735291">
        <w:rPr>
          <w:rFonts w:ascii="Times New Roman" w:hAnsi="Times New Roman" w:cs="Times New Roman"/>
          <w:i/>
          <w:iCs/>
          <w:sz w:val="18"/>
          <w:szCs w:val="18"/>
        </w:rPr>
        <w:t>Gminnego Ośrodka Pomocy Społecznej</w:t>
      </w:r>
    </w:p>
    <w:p w14:paraId="3185D664" w14:textId="77777777" w:rsidR="00735291" w:rsidRPr="00735291" w:rsidRDefault="00735291" w:rsidP="00735291">
      <w:pPr>
        <w:pStyle w:val="Akapitzlist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73529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w Kowalach Oleckich</w:t>
      </w:r>
    </w:p>
    <w:p w14:paraId="767E7598" w14:textId="77777777" w:rsidR="00735291" w:rsidRPr="00735291" w:rsidRDefault="00735291" w:rsidP="00735291">
      <w:pPr>
        <w:pStyle w:val="Akapitzlist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73529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Joanna Aneta Kowalewska</w:t>
      </w:r>
    </w:p>
    <w:p w14:paraId="1D56A2B7" w14:textId="23DC1B2E" w:rsidR="00735291" w:rsidRPr="00735291" w:rsidRDefault="00735291" w:rsidP="00735291">
      <w:pPr>
        <w:pStyle w:val="Akapitzlist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sectPr w:rsidR="00735291" w:rsidRPr="00735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05D41"/>
    <w:multiLevelType w:val="hybridMultilevel"/>
    <w:tmpl w:val="9120F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05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A7"/>
    <w:rsid w:val="00277D7C"/>
    <w:rsid w:val="007171DB"/>
    <w:rsid w:val="00735291"/>
    <w:rsid w:val="00C128F1"/>
    <w:rsid w:val="00C6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1805"/>
  <w15:chartTrackingRefBased/>
  <w15:docId w15:val="{A85D7ACB-30A2-4DB1-B282-2BEAB99E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3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3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2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3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32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3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3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3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3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32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3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2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32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32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32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32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32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32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3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3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3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3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3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32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32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32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32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32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32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14573-461B-4BF7-9674-ABD003927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2</cp:revision>
  <cp:lastPrinted>2025-04-17T07:07:00Z</cp:lastPrinted>
  <dcterms:created xsi:type="dcterms:W3CDTF">2025-04-17T06:13:00Z</dcterms:created>
  <dcterms:modified xsi:type="dcterms:W3CDTF">2025-04-17T07:07:00Z</dcterms:modified>
</cp:coreProperties>
</file>