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8F40" w14:textId="7BD93B27" w:rsidR="000E59F3" w:rsidRPr="00C71EFB" w:rsidRDefault="00517C90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ZARZĄDZENIE NR 3/2026</w:t>
      </w:r>
    </w:p>
    <w:p w14:paraId="6C2FC10A" w14:textId="77777777" w:rsidR="00C71EFB" w:rsidRDefault="00517C90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KIEROWNIKA GMINNEGO OŚRODKA POMOCY SPOŁECZNEJ</w:t>
      </w:r>
      <w:r w:rsid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68063EC" w14:textId="77777777" w:rsidR="00C71EFB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 </w:t>
      </w:r>
      <w:r w:rsidR="00517C90" w:rsidRPr="00C71E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KOWALACH OLECKICH</w:t>
      </w:r>
    </w:p>
    <w:p w14:paraId="24F9AB5E" w14:textId="7F0D90FE" w:rsidR="00722818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Z DNIA 24 CZERWCA 20206R. </w:t>
      </w:r>
    </w:p>
    <w:p w14:paraId="4012D671" w14:textId="77777777" w:rsidR="00C71EFB" w:rsidRPr="00C71EFB" w:rsidRDefault="00C71EFB" w:rsidP="00C71EF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39163D" w14:textId="3FB5C370" w:rsidR="000E59F3" w:rsidRPr="00517C90" w:rsidRDefault="000E59F3" w:rsidP="008849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w sprawie zasad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udostępniania informacji w C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entralnym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ejestrze Umów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ednostek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ektora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inansów 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728E5" w:rsidRPr="00517C90">
        <w:rPr>
          <w:rFonts w:ascii="Times New Roman" w:hAnsi="Times New Roman" w:cs="Times New Roman"/>
          <w:b/>
          <w:bCs/>
          <w:sz w:val="24"/>
          <w:szCs w:val="24"/>
        </w:rPr>
        <w:t>ublicznych</w:t>
      </w:r>
      <w:r w:rsidR="003877C2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C71EFB">
        <w:rPr>
          <w:rFonts w:ascii="Times New Roman" w:hAnsi="Times New Roman" w:cs="Times New Roman"/>
          <w:b/>
          <w:bCs/>
          <w:sz w:val="24"/>
          <w:szCs w:val="24"/>
        </w:rPr>
        <w:t>Gminnym Ośrodku Pomocy Społecznej w Kowalach Oleckich</w:t>
      </w:r>
    </w:p>
    <w:p w14:paraId="4B030EAC" w14:textId="007266C7" w:rsidR="000E59F3" w:rsidRPr="00517C90" w:rsidRDefault="00722818" w:rsidP="0088491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n</w:t>
      </w:r>
      <w:r w:rsidR="000E59F3" w:rsidRPr="00517C90">
        <w:rPr>
          <w:rFonts w:ascii="Times New Roman" w:hAnsi="Times New Roman" w:cs="Times New Roman"/>
          <w:sz w:val="24"/>
          <w:szCs w:val="24"/>
        </w:rPr>
        <w:t xml:space="preserve">a podstawie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art. 34a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i art. 34b </w:t>
      </w:r>
      <w:hyperlink r:id="rId7" w:tgtFrame="_blank" w:history="1">
        <w:r w:rsidR="00BD4BD7" w:rsidRPr="00517C90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ustawy o finansach publicznych</w:t>
        </w:r>
      </w:hyperlink>
      <w:r w:rsidR="00BD4BD7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4A1867" w:rsidRPr="00517C90">
        <w:rPr>
          <w:rFonts w:ascii="Times New Roman" w:hAnsi="Times New Roman" w:cs="Times New Roman"/>
          <w:sz w:val="24"/>
          <w:szCs w:val="24"/>
        </w:rPr>
        <w:t>z dnia 27 sierpnia 2009 r. (Dz.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4A1867" w:rsidRPr="00517C90">
        <w:rPr>
          <w:rFonts w:ascii="Times New Roman" w:hAnsi="Times New Roman" w:cs="Times New Roman"/>
          <w:sz w:val="24"/>
          <w:szCs w:val="24"/>
        </w:rPr>
        <w:t xml:space="preserve">U. z 2025 poz. 1483 z </w:t>
      </w:r>
      <w:proofErr w:type="spellStart"/>
      <w:r w:rsidR="004A1867" w:rsidRPr="00517C9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A1867" w:rsidRPr="00517C90">
        <w:rPr>
          <w:rFonts w:ascii="Times New Roman" w:hAnsi="Times New Roman" w:cs="Times New Roman"/>
          <w:sz w:val="24"/>
          <w:szCs w:val="24"/>
        </w:rPr>
        <w:t>. zm.)</w:t>
      </w:r>
      <w:r w:rsidR="004A1867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oraz rozporządzenia Ministra Finansów i Gospodarki z dnia 30 marca 2026 r.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w sprawie Centralnego Rejestru Umów Jednostek Sektora Finansów Publicznych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(Dz.U. </w:t>
      </w:r>
      <w:r w:rsidR="004A1867" w:rsidRPr="00517C90">
        <w:rPr>
          <w:rFonts w:ascii="Times New Roman" w:hAnsi="Times New Roman" w:cs="Times New Roman"/>
          <w:sz w:val="24"/>
          <w:szCs w:val="24"/>
        </w:rPr>
        <w:t xml:space="preserve">z 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2026 poz. 440) </w:t>
      </w:r>
      <w:r w:rsidR="000E59F3" w:rsidRPr="00517C90">
        <w:rPr>
          <w:rFonts w:ascii="Times New Roman" w:hAnsi="Times New Roman" w:cs="Times New Roman"/>
          <w:sz w:val="24"/>
          <w:szCs w:val="24"/>
        </w:rPr>
        <w:t>zarządza</w:t>
      </w:r>
      <w:r w:rsidR="00BD4BD7" w:rsidRPr="00517C90">
        <w:rPr>
          <w:rFonts w:ascii="Times New Roman" w:hAnsi="Times New Roman" w:cs="Times New Roman"/>
          <w:sz w:val="24"/>
          <w:szCs w:val="24"/>
        </w:rPr>
        <w:t xml:space="preserve"> się,</w:t>
      </w:r>
      <w:r w:rsidR="000E59F3" w:rsidRPr="00517C90"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14:paraId="4F56AED4" w14:textId="77777777" w:rsidR="000E59F3" w:rsidRPr="00C71EFB" w:rsidRDefault="000E59F3" w:rsidP="008849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717DE145" w14:textId="66A8B3D9" w:rsidR="00917AA2" w:rsidRPr="00C71EFB" w:rsidRDefault="00C71EFB" w:rsidP="0088491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W  </w:t>
      </w:r>
      <w:r w:rsidRPr="00C71EFB">
        <w:rPr>
          <w:rFonts w:ascii="Times New Roman" w:hAnsi="Times New Roman" w:cs="Times New Roman"/>
          <w:sz w:val="24"/>
          <w:szCs w:val="24"/>
        </w:rPr>
        <w:t>Gminnym Ośrodku Pomocy Społecznej w Kowalach Oleckich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1D3A" w:rsidRPr="00517C90">
        <w:rPr>
          <w:rFonts w:ascii="Times New Roman" w:hAnsi="Times New Roman" w:cs="Times New Roman"/>
          <w:sz w:val="24"/>
          <w:szCs w:val="24"/>
        </w:rPr>
        <w:t>tworzy się Centralny Rejestr Umów zwany dalej CRU, prowadzony przez wyznaczonego pracownika według wzoru stanowiącego załącznik nr 1 do niniejszego zarządzenia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ADD3DA" w14:textId="355005C4" w:rsidR="00D81D3A" w:rsidRPr="00517C90" w:rsidRDefault="00C71EFB" w:rsidP="008849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17AA2" w:rsidRPr="00517C90">
        <w:rPr>
          <w:rFonts w:ascii="Times New Roman" w:hAnsi="Times New Roman" w:cs="Times New Roman"/>
          <w:sz w:val="24"/>
          <w:szCs w:val="24"/>
        </w:rPr>
        <w:t>W</w:t>
      </w:r>
      <w:r w:rsidR="00D81D3A" w:rsidRPr="00517C90">
        <w:rPr>
          <w:rFonts w:ascii="Times New Roman" w:hAnsi="Times New Roman" w:cs="Times New Roman"/>
          <w:sz w:val="24"/>
          <w:szCs w:val="24"/>
        </w:rPr>
        <w:t>prowadza się obowiązek rejestrowania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umów i porozumień zawartych</w:t>
      </w:r>
      <w:r>
        <w:rPr>
          <w:rFonts w:ascii="Times New Roman" w:hAnsi="Times New Roman" w:cs="Times New Roman"/>
          <w:sz w:val="24"/>
          <w:szCs w:val="24"/>
        </w:rPr>
        <w:t xml:space="preserve">  z</w:t>
      </w:r>
      <w:r w:rsidRPr="00C71E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1EFB">
        <w:rPr>
          <w:rFonts w:ascii="Times New Roman" w:hAnsi="Times New Roman" w:cs="Times New Roman"/>
          <w:sz w:val="24"/>
          <w:szCs w:val="24"/>
        </w:rPr>
        <w:t>Gminnym Ośrodk</w:t>
      </w:r>
      <w:r>
        <w:rPr>
          <w:rFonts w:ascii="Times New Roman" w:hAnsi="Times New Roman" w:cs="Times New Roman"/>
          <w:sz w:val="24"/>
          <w:szCs w:val="24"/>
        </w:rPr>
        <w:t>iem</w:t>
      </w:r>
      <w:r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1D3A" w:rsidRPr="00517C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095E27" w14:textId="1449BEE5" w:rsidR="00917AA2" w:rsidRPr="00884918" w:rsidRDefault="00C71EFB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81D3A" w:rsidRPr="00C71EFB">
        <w:rPr>
          <w:rFonts w:ascii="Times New Roman" w:hAnsi="Times New Roman" w:cs="Times New Roman"/>
          <w:sz w:val="24"/>
          <w:szCs w:val="24"/>
        </w:rPr>
        <w:t xml:space="preserve">Z dniem </w:t>
      </w:r>
      <w:r w:rsidR="00D81D3A" w:rsidRPr="00C71EFB">
        <w:rPr>
          <w:rFonts w:ascii="Times New Roman" w:hAnsi="Times New Roman" w:cs="Times New Roman"/>
          <w:b/>
          <w:bCs/>
          <w:sz w:val="24"/>
          <w:szCs w:val="24"/>
        </w:rPr>
        <w:t>1 lipca 2026 r.</w:t>
      </w:r>
      <w:r w:rsidR="00D81D3A" w:rsidRPr="00C71EFB">
        <w:rPr>
          <w:rFonts w:ascii="Times New Roman" w:hAnsi="Times New Roman" w:cs="Times New Roman"/>
          <w:sz w:val="24"/>
          <w:szCs w:val="24"/>
        </w:rPr>
        <w:t xml:space="preserve"> obowiązkowemu ewidencjonowaniu informacji o zawartych umowach </w:t>
      </w:r>
      <w:r w:rsidR="00917AA2" w:rsidRPr="00C71EFB">
        <w:rPr>
          <w:rFonts w:ascii="Times New Roman" w:hAnsi="Times New Roman" w:cs="Times New Roman"/>
          <w:sz w:val="24"/>
          <w:szCs w:val="24"/>
        </w:rPr>
        <w:t xml:space="preserve">prowadzi się jednocześnie </w:t>
      </w:r>
      <w:r w:rsidR="00D81D3A" w:rsidRPr="00C71EFB">
        <w:rPr>
          <w:rFonts w:ascii="Times New Roman" w:hAnsi="Times New Roman" w:cs="Times New Roman"/>
          <w:sz w:val="24"/>
          <w:szCs w:val="24"/>
        </w:rPr>
        <w:t>w systemie teleinformatycznym pod adresem jsfp.rejestrumow.gov.pl</w:t>
      </w:r>
      <w:r w:rsidR="00917AA2" w:rsidRPr="00C71EFB">
        <w:rPr>
          <w:rFonts w:ascii="Times New Roman" w:hAnsi="Times New Roman" w:cs="Times New Roman"/>
          <w:sz w:val="24"/>
          <w:szCs w:val="24"/>
        </w:rPr>
        <w:t xml:space="preserve"> w Centralnym Rejestrze Umów</w:t>
      </w:r>
      <w:r w:rsidR="00A728E5" w:rsidRPr="00C71EFB">
        <w:rPr>
          <w:rFonts w:ascii="Times New Roman" w:hAnsi="Times New Roman" w:cs="Times New Roman"/>
          <w:sz w:val="24"/>
          <w:szCs w:val="24"/>
        </w:rPr>
        <w:t xml:space="preserve"> Jednostek Sektora Finansów Publicznych</w:t>
      </w:r>
      <w:r w:rsidR="00917AA2" w:rsidRPr="00C71EFB">
        <w:rPr>
          <w:rFonts w:ascii="Times New Roman" w:hAnsi="Times New Roman" w:cs="Times New Roman"/>
          <w:sz w:val="24"/>
          <w:szCs w:val="24"/>
        </w:rPr>
        <w:t>.</w:t>
      </w:r>
      <w:r w:rsidR="00884918">
        <w:rPr>
          <w:rFonts w:ascii="Times New Roman" w:hAnsi="Times New Roman" w:cs="Times New Roman"/>
          <w:sz w:val="24"/>
          <w:szCs w:val="24"/>
        </w:rPr>
        <w:t xml:space="preserve"> </w:t>
      </w:r>
      <w:r w:rsidR="00884918" w:rsidRPr="00884918">
        <w:rPr>
          <w:rFonts w:ascii="Times New Roman" w:hAnsi="Times New Roman" w:cs="Times New Roman"/>
          <w:b/>
          <w:bCs/>
          <w:sz w:val="24"/>
          <w:szCs w:val="24"/>
        </w:rPr>
        <w:t>Wpisowi podlegają umowy, które spełniają łącznie trzy warunki:</w:t>
      </w:r>
    </w:p>
    <w:p w14:paraId="4E8F45B7" w14:textId="3455F6AC" w:rsidR="00884918" w:rsidRPr="00884918" w:rsidRDefault="00884918" w:rsidP="008849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a)  Stanowią zamówienie w rozumieniu Prawa zamówień publicznych (art. 7 pkt 32),</w:t>
      </w:r>
    </w:p>
    <w:p w14:paraId="69725020" w14:textId="19661B5F" w:rsidR="00884918" w:rsidRPr="00884918" w:rsidRDefault="00884918" w:rsidP="008849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b)  Zostały zawarte w formie pisemnej, elektronicznej, dokumentowej lub innej formie szczególnej (według Kodeksu cywilnego),</w:t>
      </w:r>
    </w:p>
    <w:p w14:paraId="78C8E893" w14:textId="7ED12A0C" w:rsidR="00884918" w:rsidRPr="00884918" w:rsidRDefault="00884918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9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c)  Obciążają plan finansowy lub budżet danej jednostki (GOPS).</w:t>
      </w:r>
    </w:p>
    <w:p w14:paraId="1DC43FE4" w14:textId="001562BA" w:rsidR="00D321A2" w:rsidRDefault="00C71EFB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321A2" w:rsidRPr="00C71EFB">
        <w:rPr>
          <w:rFonts w:ascii="Times New Roman" w:hAnsi="Times New Roman" w:cs="Times New Roman"/>
          <w:sz w:val="24"/>
          <w:szCs w:val="24"/>
        </w:rPr>
        <w:t>Rejestr, o którym mowa w ust. 1 prowadzi się dla każdego roku kalendarzowego oddzielnie. Numerację zapisów rozpoczyna się w każdym roku od nr 1.</w:t>
      </w:r>
    </w:p>
    <w:p w14:paraId="708427B3" w14:textId="77777777" w:rsidR="009926C2" w:rsidRPr="00C71EFB" w:rsidRDefault="009926C2" w:rsidP="00884918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E0083" w14:textId="77777777" w:rsidR="004A1867" w:rsidRPr="00C71EFB" w:rsidRDefault="004A1867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EFB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A77A077" w14:textId="3E4087FA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Obowiązek rejestracji umów w </w:t>
      </w:r>
      <w:r w:rsidR="004E5D81" w:rsidRPr="00517C90">
        <w:rPr>
          <w:rFonts w:ascii="Times New Roman" w:hAnsi="Times New Roman" w:cs="Times New Roman"/>
          <w:sz w:val="24"/>
          <w:szCs w:val="24"/>
        </w:rPr>
        <w:t>Centralnym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Rejestrze Umów dotyczy wszystkich umów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17AA2" w:rsidRPr="00517C90">
        <w:rPr>
          <w:rFonts w:ascii="Times New Roman" w:hAnsi="Times New Roman" w:cs="Times New Roman"/>
          <w:sz w:val="24"/>
          <w:szCs w:val="24"/>
        </w:rPr>
        <w:t>podpisanych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przez</w:t>
      </w:r>
      <w:r w:rsidR="00C71EFB" w:rsidRPr="00C71E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EFB" w:rsidRPr="00C71EFB">
        <w:rPr>
          <w:rFonts w:ascii="Times New Roman" w:hAnsi="Times New Roman" w:cs="Times New Roman"/>
          <w:sz w:val="24"/>
          <w:szCs w:val="24"/>
        </w:rPr>
        <w:t>Gminny Ośrod</w:t>
      </w:r>
      <w:r w:rsidR="00C71EFB">
        <w:rPr>
          <w:rFonts w:ascii="Times New Roman" w:hAnsi="Times New Roman" w:cs="Times New Roman"/>
          <w:sz w:val="24"/>
          <w:szCs w:val="24"/>
        </w:rPr>
        <w:t>ek</w:t>
      </w:r>
      <w:r w:rsidR="00C71EFB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17AA2" w:rsidRPr="00517C90">
        <w:rPr>
          <w:rFonts w:ascii="Times New Roman" w:hAnsi="Times New Roman" w:cs="Times New Roman"/>
          <w:sz w:val="24"/>
          <w:szCs w:val="24"/>
        </w:rPr>
        <w:t>, które mogą skutkować powstanie</w:t>
      </w:r>
      <w:r w:rsidR="00C71EFB">
        <w:rPr>
          <w:rFonts w:ascii="Times New Roman" w:hAnsi="Times New Roman" w:cs="Times New Roman"/>
          <w:sz w:val="24"/>
          <w:szCs w:val="24"/>
        </w:rPr>
        <w:t>m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zobowiązań pieniężnych, bez względu na ich wartość</w:t>
      </w:r>
      <w:r w:rsidR="00DF4FBF" w:rsidRPr="00517C90">
        <w:rPr>
          <w:rFonts w:ascii="Times New Roman" w:hAnsi="Times New Roman" w:cs="Times New Roman"/>
          <w:sz w:val="24"/>
          <w:szCs w:val="24"/>
        </w:rPr>
        <w:t>. Rejestracja dotyczy wszystkich umów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zawart</w:t>
      </w:r>
      <w:r w:rsidR="00DF4FBF" w:rsidRPr="00517C90">
        <w:rPr>
          <w:rFonts w:ascii="Times New Roman" w:hAnsi="Times New Roman" w:cs="Times New Roman"/>
          <w:sz w:val="24"/>
          <w:szCs w:val="24"/>
        </w:rPr>
        <w:t>ych</w:t>
      </w:r>
      <w:r w:rsidR="00917AA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 formie pisemnej,</w:t>
      </w:r>
      <w:r w:rsidR="004E5D81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elektronicznej, dokumentowej lub innej formie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szczególnej, z wyłączeniem:</w:t>
      </w:r>
    </w:p>
    <w:p w14:paraId="51A538E0" w14:textId="0DA60DE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1) umów wynikających ze stosunku pracy, które są włączane do akt osobowych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pracowników;</w:t>
      </w:r>
    </w:p>
    <w:p w14:paraId="4A83CB4E" w14:textId="77777777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2) umów związanych z Zakładowym Funduszem Świadczeń Socjalnych;</w:t>
      </w:r>
    </w:p>
    <w:p w14:paraId="19C9D993" w14:textId="2A9596C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lastRenderedPageBreak/>
        <w:t>3) umów i porozumień dotyczących przetwarzania danych osobowych, w tym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 szczególności umów powierzenia przetwarzania danych osobowych oraz umów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i porozumień o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współadministrowaniu danymi osobowymi;</w:t>
      </w:r>
    </w:p>
    <w:p w14:paraId="4E3A4CD1" w14:textId="7DA89D91" w:rsidR="000E59F3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4) innych umów, w odniesieniu do których </w:t>
      </w:r>
      <w:r w:rsidR="008F3663" w:rsidRPr="00517C90">
        <w:rPr>
          <w:rFonts w:ascii="Times New Roman" w:hAnsi="Times New Roman" w:cs="Times New Roman"/>
          <w:sz w:val="24"/>
          <w:szCs w:val="24"/>
        </w:rPr>
        <w:t>Kierownik</w:t>
      </w:r>
      <w:r w:rsidRPr="00517C90">
        <w:rPr>
          <w:rFonts w:ascii="Times New Roman" w:hAnsi="Times New Roman" w:cs="Times New Roman"/>
          <w:sz w:val="24"/>
          <w:szCs w:val="24"/>
        </w:rPr>
        <w:t xml:space="preserve"> podjął decyzję o ich</w:t>
      </w:r>
      <w:r w:rsidR="008F3663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nierejestrowaniu.</w:t>
      </w:r>
    </w:p>
    <w:p w14:paraId="0D1C3615" w14:textId="77777777" w:rsidR="009926C2" w:rsidRPr="00517C90" w:rsidRDefault="009926C2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1D973" w14:textId="18DBB389" w:rsidR="000E59F3" w:rsidRPr="009926C2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27BB7F7" w14:textId="12473FED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1.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Rejestracji umowy w </w:t>
      </w:r>
      <w:r w:rsidR="00962BF6" w:rsidRPr="00517C90">
        <w:rPr>
          <w:rFonts w:ascii="Times New Roman" w:hAnsi="Times New Roman" w:cs="Times New Roman"/>
          <w:sz w:val="24"/>
          <w:szCs w:val="24"/>
        </w:rPr>
        <w:t>Centralnym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Rejestrze Umów dokonuje się 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bez zbędnej zwłoki, nie później niż w terminie </w:t>
      </w:r>
      <w:r w:rsidR="000C7C14" w:rsidRPr="00517C90">
        <w:rPr>
          <w:rFonts w:ascii="Times New Roman" w:hAnsi="Times New Roman" w:cs="Times New Roman"/>
          <w:b/>
          <w:bCs/>
          <w:sz w:val="24"/>
          <w:szCs w:val="24"/>
        </w:rPr>
        <w:t>30 dni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od dnia jej zawarcia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7F4D3247" w14:textId="4EA48592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2. 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>Za dzień zawarcia umowy uważa się dzień podpisania jej przez ostatnią ze stron.</w:t>
      </w:r>
    </w:p>
    <w:p w14:paraId="4F8ECCCC" w14:textId="18A511CD" w:rsidR="000E59F3" w:rsidRPr="00517C90" w:rsidRDefault="000E59F3" w:rsidP="009926C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3. </w:t>
      </w:r>
      <w:r w:rsidR="00D321A2" w:rsidRPr="00517C90">
        <w:rPr>
          <w:rFonts w:ascii="Times New Roman" w:hAnsi="Times New Roman" w:cs="Times New Roman"/>
          <w:sz w:val="24"/>
          <w:szCs w:val="24"/>
        </w:rPr>
        <w:tab/>
      </w:r>
      <w:r w:rsidRPr="00517C90">
        <w:rPr>
          <w:rFonts w:ascii="Times New Roman" w:hAnsi="Times New Roman" w:cs="Times New Roman"/>
          <w:sz w:val="24"/>
          <w:szCs w:val="24"/>
        </w:rPr>
        <w:t>Przepisy ust. 1 i 2 stosuje się odpowiednio do aneksów do umów.</w:t>
      </w:r>
    </w:p>
    <w:p w14:paraId="10B063E5" w14:textId="0DC37EAF" w:rsidR="00D321A2" w:rsidRPr="00C56E7C" w:rsidRDefault="00C56E7C" w:rsidP="00C56E7C">
      <w:pPr>
        <w:tabs>
          <w:tab w:val="left" w:pos="0"/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321A2" w:rsidRPr="00C56E7C">
        <w:rPr>
          <w:rFonts w:ascii="Times New Roman" w:hAnsi="Times New Roman" w:cs="Times New Roman"/>
          <w:sz w:val="24"/>
          <w:szCs w:val="24"/>
        </w:rPr>
        <w:t xml:space="preserve">Numer rejestrowy wpisu zawiera symbol jednostki, kolejny numer oraz rok i jest nadawany automatycznie w systemie, na przykład: </w:t>
      </w:r>
      <w:r w:rsidR="00884918" w:rsidRPr="00C56E7C">
        <w:rPr>
          <w:rFonts w:ascii="Times New Roman" w:hAnsi="Times New Roman" w:cs="Times New Roman"/>
          <w:sz w:val="24"/>
          <w:szCs w:val="24"/>
        </w:rPr>
        <w:t>GOPS</w:t>
      </w:r>
      <w:r w:rsidR="00D321A2" w:rsidRPr="00C56E7C">
        <w:rPr>
          <w:rFonts w:ascii="Times New Roman" w:hAnsi="Times New Roman" w:cs="Times New Roman"/>
          <w:sz w:val="24"/>
          <w:szCs w:val="24"/>
        </w:rPr>
        <w:t>.1.2026.</w:t>
      </w:r>
    </w:p>
    <w:p w14:paraId="5F5C5DFF" w14:textId="77777777" w:rsidR="009926C2" w:rsidRPr="00517C90" w:rsidRDefault="009926C2" w:rsidP="009926C2">
      <w:pPr>
        <w:pStyle w:val="Akapitzlist"/>
        <w:tabs>
          <w:tab w:val="left" w:pos="0"/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538374" w14:textId="2A9F7067" w:rsidR="000E59F3" w:rsidRPr="009926C2" w:rsidRDefault="000E59F3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5E1EFDF" w14:textId="76BA78ED" w:rsidR="000C7C14" w:rsidRPr="00884918" w:rsidRDefault="000C7C14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 rejestrze zamieszcza się w szczególności: numer umowy</w:t>
      </w:r>
      <w:r w:rsidR="00884918">
        <w:rPr>
          <w:rFonts w:ascii="Times New Roman" w:hAnsi="Times New Roman" w:cs="Times New Roman"/>
          <w:sz w:val="24"/>
          <w:szCs w:val="24"/>
        </w:rPr>
        <w:t xml:space="preserve"> (jeśli go nadano)  i </w:t>
      </w:r>
      <w:r w:rsidRPr="00884918">
        <w:rPr>
          <w:rFonts w:ascii="Times New Roman" w:hAnsi="Times New Roman" w:cs="Times New Roman"/>
          <w:sz w:val="24"/>
          <w:szCs w:val="24"/>
        </w:rPr>
        <w:t xml:space="preserve">datę </w:t>
      </w:r>
      <w:r w:rsidR="00884918">
        <w:rPr>
          <w:rFonts w:ascii="Times New Roman" w:hAnsi="Times New Roman" w:cs="Times New Roman"/>
          <w:sz w:val="24"/>
          <w:szCs w:val="24"/>
        </w:rPr>
        <w:t xml:space="preserve">jej </w:t>
      </w:r>
      <w:r w:rsidRPr="00884918">
        <w:rPr>
          <w:rFonts w:ascii="Times New Roman" w:hAnsi="Times New Roman" w:cs="Times New Roman"/>
          <w:sz w:val="24"/>
          <w:szCs w:val="24"/>
        </w:rPr>
        <w:t xml:space="preserve">zawarcia, okres </w:t>
      </w:r>
      <w:r w:rsidR="00884918">
        <w:rPr>
          <w:rFonts w:ascii="Times New Roman" w:hAnsi="Times New Roman" w:cs="Times New Roman"/>
          <w:sz w:val="24"/>
          <w:szCs w:val="24"/>
        </w:rPr>
        <w:t>na jaki umowę zawarto</w:t>
      </w:r>
      <w:r w:rsidRPr="00884918">
        <w:rPr>
          <w:rFonts w:ascii="Times New Roman" w:hAnsi="Times New Roman" w:cs="Times New Roman"/>
          <w:sz w:val="24"/>
          <w:szCs w:val="24"/>
        </w:rPr>
        <w:t>, oznaczenie stron</w:t>
      </w:r>
      <w:r w:rsidR="00884918">
        <w:rPr>
          <w:rFonts w:ascii="Times New Roman" w:hAnsi="Times New Roman" w:cs="Times New Roman"/>
          <w:sz w:val="24"/>
          <w:szCs w:val="24"/>
        </w:rPr>
        <w:t xml:space="preserve"> umowy ( Zamawiający i Wykonawca)</w:t>
      </w:r>
      <w:r w:rsidRPr="00884918">
        <w:rPr>
          <w:rFonts w:ascii="Times New Roman" w:hAnsi="Times New Roman" w:cs="Times New Roman"/>
          <w:sz w:val="24"/>
          <w:szCs w:val="24"/>
        </w:rPr>
        <w:t xml:space="preserve">, </w:t>
      </w:r>
      <w:r w:rsidR="00884918">
        <w:rPr>
          <w:rFonts w:ascii="Times New Roman" w:hAnsi="Times New Roman" w:cs="Times New Roman"/>
          <w:sz w:val="24"/>
          <w:szCs w:val="24"/>
        </w:rPr>
        <w:t>wskazanie przedmiotu umowy oraz jej wartość brutto, informację o finansowaniu ze środków zagranicznych ( art. 5 ust.1 pkt 2-3 ustawy), status umowy oraz dzień zakończenia jej obowiązywania</w:t>
      </w:r>
      <w:r w:rsidRPr="00884918">
        <w:rPr>
          <w:rFonts w:ascii="Times New Roman" w:hAnsi="Times New Roman" w:cs="Times New Roman"/>
          <w:sz w:val="24"/>
          <w:szCs w:val="24"/>
        </w:rPr>
        <w:t>.</w:t>
      </w:r>
    </w:p>
    <w:p w14:paraId="54AF7D34" w14:textId="77777777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Dane wprowadzane do </w:t>
      </w:r>
      <w:r w:rsidR="00962BF6" w:rsidRPr="00517C90">
        <w:rPr>
          <w:rFonts w:ascii="Times New Roman" w:hAnsi="Times New Roman" w:cs="Times New Roman"/>
          <w:sz w:val="24"/>
          <w:szCs w:val="24"/>
        </w:rPr>
        <w:t>Centralnego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Rejestru Umów dzielą się na dane wymagane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oraz dane opcjonalne.</w:t>
      </w:r>
    </w:p>
    <w:p w14:paraId="73C30D8A" w14:textId="77777777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O zamieszczaniu w rejestrze danych opcjonalnych oraz o zakresie tych danych decyduje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962BF6" w:rsidRPr="00517C90">
        <w:rPr>
          <w:rFonts w:ascii="Times New Roman" w:hAnsi="Times New Roman" w:cs="Times New Roman"/>
          <w:sz w:val="24"/>
          <w:szCs w:val="24"/>
        </w:rPr>
        <w:t>K</w:t>
      </w:r>
      <w:r w:rsidRPr="00517C90">
        <w:rPr>
          <w:rFonts w:ascii="Times New Roman" w:hAnsi="Times New Roman" w:cs="Times New Roman"/>
          <w:sz w:val="24"/>
          <w:szCs w:val="24"/>
        </w:rPr>
        <w:t>ierownik.</w:t>
      </w:r>
    </w:p>
    <w:p w14:paraId="2E476960" w14:textId="2B07EC19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Zamieszczanie danych opcjonalnych następuje zgodnie z zasadami ochrony danych</w:t>
      </w:r>
      <w:r w:rsidR="00D7189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osobowych obowiązujący</w:t>
      </w:r>
      <w:r w:rsidR="00962BF6" w:rsidRPr="00517C90">
        <w:rPr>
          <w:rFonts w:ascii="Times New Roman" w:hAnsi="Times New Roman" w:cs="Times New Roman"/>
          <w:sz w:val="24"/>
          <w:szCs w:val="24"/>
        </w:rPr>
        <w:t>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w</w:t>
      </w:r>
      <w:r w:rsidR="00E54AD0">
        <w:rPr>
          <w:rFonts w:ascii="Times New Roman" w:hAnsi="Times New Roman" w:cs="Times New Roman"/>
          <w:sz w:val="24"/>
          <w:szCs w:val="24"/>
        </w:rPr>
        <w:t xml:space="preserve"> </w:t>
      </w:r>
      <w:r w:rsidR="00E54AD0" w:rsidRPr="00C71EFB">
        <w:rPr>
          <w:rFonts w:ascii="Times New Roman" w:hAnsi="Times New Roman" w:cs="Times New Roman"/>
          <w:sz w:val="24"/>
          <w:szCs w:val="24"/>
        </w:rPr>
        <w:t>Gminny</w:t>
      </w:r>
      <w:r w:rsidR="00E54AD0">
        <w:rPr>
          <w:rFonts w:ascii="Times New Roman" w:hAnsi="Times New Roman" w:cs="Times New Roman"/>
          <w:sz w:val="24"/>
          <w:szCs w:val="24"/>
        </w:rPr>
        <w:t>m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Ośrod</w:t>
      </w:r>
      <w:r w:rsidR="00E54AD0">
        <w:rPr>
          <w:rFonts w:ascii="Times New Roman" w:hAnsi="Times New Roman" w:cs="Times New Roman"/>
          <w:sz w:val="24"/>
          <w:szCs w:val="24"/>
        </w:rPr>
        <w:t>ku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>, w</w:t>
      </w:r>
      <w:r w:rsidR="00D7189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szczególności z zachowaniem zasady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minimalizacji danych osobowych.</w:t>
      </w:r>
      <w:r w:rsidR="00E54AD0">
        <w:rPr>
          <w:rFonts w:ascii="Times New Roman" w:hAnsi="Times New Roman" w:cs="Times New Roman"/>
          <w:sz w:val="24"/>
          <w:szCs w:val="24"/>
        </w:rPr>
        <w:t xml:space="preserve"> Jeśli prawo do informacji publicznej podlega ograniczeniu ( np. ze względu na tajemnicę przedsiębiorstwa lub prywatność osoby fizycznej). W rejestrze podaje się podstawę prawną wyłączenia jawności oraz organ lub osobę, które tego wyłączenia dognały. Publikowane dane nie mogą stanowić chronionych danych osobowych , chyba że ich upublicznienie wynika z przepisów prawa.</w:t>
      </w:r>
    </w:p>
    <w:p w14:paraId="68081376" w14:textId="2C6C9E43" w:rsidR="000C7C14" w:rsidRPr="00517C90" w:rsidRDefault="000E59F3" w:rsidP="009926C2">
      <w:pPr>
        <w:pStyle w:val="Akapitzlist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Każdą kolejną umowę zawartą z tym samym kontrahentem rejestruje się pod odrębną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pozycją w </w:t>
      </w:r>
      <w:r w:rsidR="00962BF6" w:rsidRPr="00517C90">
        <w:rPr>
          <w:rFonts w:ascii="Times New Roman" w:hAnsi="Times New Roman" w:cs="Times New Roman"/>
          <w:sz w:val="24"/>
          <w:szCs w:val="24"/>
        </w:rPr>
        <w:t xml:space="preserve">Centralnym </w:t>
      </w:r>
      <w:r w:rsidRPr="00517C90">
        <w:rPr>
          <w:rFonts w:ascii="Times New Roman" w:hAnsi="Times New Roman" w:cs="Times New Roman"/>
          <w:sz w:val="24"/>
          <w:szCs w:val="24"/>
        </w:rPr>
        <w:t>Rejestrze Umów.</w:t>
      </w:r>
    </w:p>
    <w:p w14:paraId="7985B32A" w14:textId="637131E4" w:rsidR="000E59F3" w:rsidRPr="009926C2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26C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9926C2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9CAF18A" w14:textId="4B4D4257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1. Administratorem systemu informatycznego, w którym prowadzony jest </w:t>
      </w:r>
      <w:r w:rsidR="00D321A2" w:rsidRPr="00517C90">
        <w:rPr>
          <w:rFonts w:ascii="Times New Roman" w:hAnsi="Times New Roman" w:cs="Times New Roman"/>
          <w:sz w:val="24"/>
          <w:szCs w:val="24"/>
        </w:rPr>
        <w:t>Centralny</w:t>
      </w:r>
      <w:r w:rsidR="000C7C14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Rejestr Umów, jest </w:t>
      </w:r>
      <w:r w:rsidR="00A728E5" w:rsidRPr="00517C90">
        <w:rPr>
          <w:rFonts w:ascii="Times New Roman" w:hAnsi="Times New Roman" w:cs="Times New Roman"/>
          <w:sz w:val="24"/>
          <w:szCs w:val="24"/>
        </w:rPr>
        <w:t>Minister Finansów i Gospodarki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39B04117" w14:textId="50EB0194" w:rsidR="000E59F3" w:rsidRPr="00517C90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2. Nadzór nad wprowadzaniem danych do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Centralnego </w:t>
      </w:r>
      <w:r w:rsidRPr="00517C90">
        <w:rPr>
          <w:rFonts w:ascii="Times New Roman" w:hAnsi="Times New Roman" w:cs="Times New Roman"/>
          <w:sz w:val="24"/>
          <w:szCs w:val="24"/>
        </w:rPr>
        <w:t>Rejestru Umów sprawuje</w:t>
      </w:r>
      <w:r w:rsidR="000B0C1F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wyznaczony przez </w:t>
      </w:r>
      <w:r w:rsidR="00A728E5" w:rsidRPr="00517C90">
        <w:rPr>
          <w:rFonts w:ascii="Times New Roman" w:hAnsi="Times New Roman" w:cs="Times New Roman"/>
          <w:sz w:val="24"/>
          <w:szCs w:val="24"/>
        </w:rPr>
        <w:t>Kierownika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44FB7C98" w14:textId="458C0FA0" w:rsidR="000E59F3" w:rsidRDefault="000E59F3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3. Dostęp do </w:t>
      </w:r>
      <w:r w:rsidR="00A728E5" w:rsidRPr="00517C90">
        <w:rPr>
          <w:rFonts w:ascii="Times New Roman" w:hAnsi="Times New Roman" w:cs="Times New Roman"/>
          <w:sz w:val="24"/>
          <w:szCs w:val="24"/>
        </w:rPr>
        <w:t>Centralnego</w:t>
      </w:r>
      <w:r w:rsidRPr="00517C90">
        <w:rPr>
          <w:rFonts w:ascii="Times New Roman" w:hAnsi="Times New Roman" w:cs="Times New Roman"/>
          <w:sz w:val="24"/>
          <w:szCs w:val="24"/>
        </w:rPr>
        <w:t xml:space="preserve"> Rejestru Umów jest udzielany na zasad</w:t>
      </w:r>
      <w:r w:rsidR="00A728E5" w:rsidRPr="00517C90">
        <w:rPr>
          <w:rFonts w:ascii="Times New Roman" w:hAnsi="Times New Roman" w:cs="Times New Roman"/>
          <w:sz w:val="24"/>
          <w:szCs w:val="24"/>
        </w:rPr>
        <w:t>zie upoważnienia wydanego przez Ki</w:t>
      </w:r>
      <w:r w:rsidR="00E54AD0">
        <w:rPr>
          <w:rFonts w:ascii="Times New Roman" w:hAnsi="Times New Roman" w:cs="Times New Roman"/>
          <w:sz w:val="24"/>
          <w:szCs w:val="24"/>
        </w:rPr>
        <w:t xml:space="preserve">erownika </w:t>
      </w:r>
      <w:r w:rsidR="00A728E5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E54AD0" w:rsidRPr="00C71EFB">
        <w:rPr>
          <w:rFonts w:ascii="Times New Roman" w:hAnsi="Times New Roman" w:cs="Times New Roman"/>
          <w:sz w:val="24"/>
          <w:szCs w:val="24"/>
        </w:rPr>
        <w:t>Gminn</w:t>
      </w:r>
      <w:r w:rsidR="00E54AD0">
        <w:rPr>
          <w:rFonts w:ascii="Times New Roman" w:hAnsi="Times New Roman" w:cs="Times New Roman"/>
          <w:sz w:val="24"/>
          <w:szCs w:val="24"/>
        </w:rPr>
        <w:t>ego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Ośrod</w:t>
      </w:r>
      <w:r w:rsidR="00E54AD0">
        <w:rPr>
          <w:rFonts w:ascii="Times New Roman" w:hAnsi="Times New Roman" w:cs="Times New Roman"/>
          <w:sz w:val="24"/>
          <w:szCs w:val="24"/>
        </w:rPr>
        <w:t>ka</w:t>
      </w:r>
      <w:r w:rsidR="00E54AD0" w:rsidRPr="00C71EFB">
        <w:rPr>
          <w:rFonts w:ascii="Times New Roman" w:hAnsi="Times New Roman" w:cs="Times New Roman"/>
          <w:sz w:val="24"/>
          <w:szCs w:val="24"/>
        </w:rPr>
        <w:t xml:space="preserve"> Pomocy Społecznej w Kowalach Oleckich</w:t>
      </w:r>
      <w:r w:rsidR="00E54AD0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="00A728E5" w:rsidRPr="00517C90">
        <w:rPr>
          <w:rFonts w:ascii="Times New Roman" w:hAnsi="Times New Roman" w:cs="Times New Roman"/>
          <w:sz w:val="24"/>
          <w:szCs w:val="24"/>
        </w:rPr>
        <w:t>lub osobę uprawnioną</w:t>
      </w:r>
      <w:r w:rsidR="00214B6C" w:rsidRPr="00517C90">
        <w:rPr>
          <w:rFonts w:ascii="Times New Roman" w:hAnsi="Times New Roman" w:cs="Times New Roman"/>
          <w:sz w:val="24"/>
          <w:szCs w:val="24"/>
        </w:rPr>
        <w:t>, stanowiący załącznik nr 2 do niniejszego zarządzenia</w:t>
      </w:r>
      <w:r w:rsidRPr="00517C90">
        <w:rPr>
          <w:rFonts w:ascii="Times New Roman" w:hAnsi="Times New Roman" w:cs="Times New Roman"/>
          <w:sz w:val="24"/>
          <w:szCs w:val="24"/>
        </w:rPr>
        <w:t>.</w:t>
      </w:r>
    </w:p>
    <w:p w14:paraId="3460AE23" w14:textId="77777777" w:rsidR="009926C2" w:rsidRPr="00517C90" w:rsidRDefault="009926C2" w:rsidP="0099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7BDB0" w14:textId="29E51E89" w:rsidR="000E59F3" w:rsidRPr="00C56E7C" w:rsidRDefault="000E59F3" w:rsidP="007228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E7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4A1867" w:rsidRPr="00C56E7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BCA7C32" w14:textId="3121F988" w:rsidR="000B0C1F" w:rsidRPr="00517C90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Kierownik po złożeniu podpisu na umowie, zobowiązany jest do przekazania jej w terminie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517C90">
        <w:rPr>
          <w:rFonts w:ascii="Times New Roman" w:hAnsi="Times New Roman" w:cs="Times New Roman"/>
          <w:sz w:val="24"/>
          <w:szCs w:val="24"/>
        </w:rPr>
        <w:t xml:space="preserve"> od daty jej podpisania do pracownika obsługującego CRU.</w:t>
      </w:r>
    </w:p>
    <w:p w14:paraId="25992176" w14:textId="0F3EEB03" w:rsidR="000B0C1F" w:rsidRPr="00517C90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Wyznaczony pracownik wprowadza podpisane umowy do CRU i potwierdza fakt zarejestrowania w nim poprzez opatrzenie egzemplarza umowy numerem rejestrowym z CRU.</w:t>
      </w:r>
    </w:p>
    <w:p w14:paraId="7262AFFD" w14:textId="6C578141" w:rsidR="000B0C1F" w:rsidRDefault="000B0C1F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Zarejestrowane umowy przekazywane są do księgowości, w celu</w:t>
      </w:r>
      <w:r w:rsidR="003C31D9" w:rsidRPr="00517C90">
        <w:rPr>
          <w:rFonts w:ascii="Times New Roman" w:hAnsi="Times New Roman" w:cs="Times New Roman"/>
          <w:sz w:val="24"/>
          <w:szCs w:val="24"/>
        </w:rPr>
        <w:t xml:space="preserve"> zaangażowania środków oraz kontroli jej realizacji.</w:t>
      </w:r>
    </w:p>
    <w:p w14:paraId="2860E456" w14:textId="77777777" w:rsidR="00C56E7C" w:rsidRPr="00517C90" w:rsidRDefault="00C56E7C" w:rsidP="00C56E7C">
      <w:pPr>
        <w:pStyle w:val="Akapitzlist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1A008B0B" w14:textId="3A3B2CDB" w:rsidR="000E59F3" w:rsidRPr="00C56E7C" w:rsidRDefault="000E59F3" w:rsidP="004A18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E7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4A1867" w:rsidRPr="00C56E7C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21E2EEA7" w14:textId="77777777" w:rsidR="000E59F3" w:rsidRPr="00517C90" w:rsidRDefault="000E59F3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735D280" w14:textId="77777777" w:rsidR="00917AA2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9603C6" w14:textId="77777777" w:rsidR="00DA2F6B" w:rsidRDefault="00DA2F6B" w:rsidP="00DA2F6B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14:paraId="321B9820" w14:textId="77777777" w:rsidR="00DA2F6B" w:rsidRDefault="00DA2F6B" w:rsidP="00DA2F6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Kierownik GOPS w Kowalach Oleckich</w:t>
      </w:r>
    </w:p>
    <w:p w14:paraId="67A7CB41" w14:textId="77777777" w:rsidR="00DA2F6B" w:rsidRDefault="00DA2F6B" w:rsidP="00DA2F6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28985E" w14:textId="77777777" w:rsidR="00DA2F6B" w:rsidRPr="00517C90" w:rsidRDefault="00DA2F6B" w:rsidP="00DA2F6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E90273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749F65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3574CE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B646EA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FF6449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187EE3" w14:textId="77777777" w:rsidR="000C7C14" w:rsidRDefault="000C7C14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5AECC8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3D698C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FFE3BB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0B2233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0A82FF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76AE48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15358C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EF7DDE" w14:textId="77777777" w:rsidR="00C56E7C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FA612A" w14:textId="77777777" w:rsidR="00C56E7C" w:rsidRPr="00517C90" w:rsidRDefault="00C56E7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65EA3A" w14:textId="77777777" w:rsidR="00D321A2" w:rsidRPr="00517C90" w:rsidRDefault="00D321A2" w:rsidP="000B0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6A899" w14:textId="77777777" w:rsidR="009926C2" w:rsidRDefault="00917AA2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t xml:space="preserve">Załącznik nr 1 do Zarządzenia </w:t>
      </w:r>
      <w:r w:rsidR="00E54AD0" w:rsidRPr="009926C2">
        <w:rPr>
          <w:rFonts w:ascii="Times New Roman" w:hAnsi="Times New Roman" w:cs="Times New Roman"/>
          <w:sz w:val="16"/>
          <w:szCs w:val="16"/>
        </w:rPr>
        <w:t>Nr 3/</w:t>
      </w:r>
      <w:r w:rsidRPr="009926C2">
        <w:rPr>
          <w:rFonts w:ascii="Times New Roman" w:hAnsi="Times New Roman" w:cs="Times New Roman"/>
          <w:sz w:val="16"/>
          <w:szCs w:val="16"/>
        </w:rPr>
        <w:t>2026</w:t>
      </w:r>
    </w:p>
    <w:p w14:paraId="725BE119" w14:textId="77777777" w:rsidR="009926C2" w:rsidRDefault="00A82E6D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t xml:space="preserve"> Kierownika </w:t>
      </w:r>
      <w:r w:rsidR="00E54AD0" w:rsidRPr="009926C2">
        <w:rPr>
          <w:rFonts w:ascii="Times New Roman" w:hAnsi="Times New Roman" w:cs="Times New Roman"/>
          <w:sz w:val="16"/>
          <w:szCs w:val="16"/>
        </w:rPr>
        <w:t>Gminnego Ośrodka Pomocy Społecznej</w:t>
      </w:r>
    </w:p>
    <w:p w14:paraId="280DCE5E" w14:textId="3B8EDA5C" w:rsidR="00917AA2" w:rsidRP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9926C2">
        <w:rPr>
          <w:rFonts w:ascii="Times New Roman" w:hAnsi="Times New Roman" w:cs="Times New Roman"/>
          <w:sz w:val="16"/>
          <w:szCs w:val="16"/>
        </w:rPr>
        <w:t xml:space="preserve"> w Kowalach Oleckich</w:t>
      </w:r>
      <w:r w:rsidR="00A82E6D" w:rsidRPr="009926C2">
        <w:rPr>
          <w:rFonts w:ascii="Times New Roman" w:hAnsi="Times New Roman" w:cs="Times New Roman"/>
          <w:sz w:val="16"/>
          <w:szCs w:val="16"/>
        </w:rPr>
        <w:t xml:space="preserve"> z dnia  </w:t>
      </w:r>
      <w:r w:rsidRPr="009926C2">
        <w:rPr>
          <w:rFonts w:ascii="Times New Roman" w:hAnsi="Times New Roman" w:cs="Times New Roman"/>
          <w:sz w:val="16"/>
          <w:szCs w:val="16"/>
        </w:rPr>
        <w:t>24.06.</w:t>
      </w:r>
      <w:r w:rsidR="00A82E6D" w:rsidRPr="009926C2">
        <w:rPr>
          <w:rFonts w:ascii="Times New Roman" w:hAnsi="Times New Roman" w:cs="Times New Roman"/>
          <w:sz w:val="16"/>
          <w:szCs w:val="16"/>
        </w:rPr>
        <w:t>2026</w:t>
      </w:r>
    </w:p>
    <w:p w14:paraId="3F085626" w14:textId="77777777" w:rsidR="000B0C1F" w:rsidRPr="00517C90" w:rsidRDefault="000B0C1F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24"/>
          <w:szCs w:val="24"/>
        </w:rPr>
      </w:pPr>
    </w:p>
    <w:p w14:paraId="3D998568" w14:textId="77777777" w:rsidR="00A82E6D" w:rsidRDefault="00A82E6D" w:rsidP="00A82E6D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4B365A76" w14:textId="77777777" w:rsidR="009926C2" w:rsidRPr="00517C90" w:rsidRDefault="009926C2" w:rsidP="00A82E6D">
      <w:pPr>
        <w:spacing w:after="0" w:line="240" w:lineRule="auto"/>
        <w:ind w:left="4247"/>
        <w:rPr>
          <w:rFonts w:ascii="Times New Roman" w:hAnsi="Times New Roman" w:cs="Times New Roman"/>
          <w:sz w:val="24"/>
          <w:szCs w:val="24"/>
        </w:rPr>
      </w:pPr>
    </w:p>
    <w:p w14:paraId="1AD31AC6" w14:textId="42BB26CC" w:rsidR="00A82E6D" w:rsidRPr="00517C90" w:rsidRDefault="00A82E6D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>Centralny Rejestr Umów</w:t>
      </w:r>
    </w:p>
    <w:p w14:paraId="017F05C1" w14:textId="77777777" w:rsidR="000B0C1F" w:rsidRPr="00517C90" w:rsidRDefault="000B0C1F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6E20D" w14:textId="77777777" w:rsidR="00A82E6D" w:rsidRPr="00517C90" w:rsidRDefault="00A82E6D" w:rsidP="00A82E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"/>
        <w:gridCol w:w="1070"/>
        <w:gridCol w:w="1171"/>
        <w:gridCol w:w="1790"/>
        <w:gridCol w:w="1508"/>
        <w:gridCol w:w="1343"/>
        <w:gridCol w:w="1207"/>
      </w:tblGrid>
      <w:tr w:rsidR="00D321A2" w:rsidRPr="00517C90" w14:paraId="4F115F51" w14:textId="77777777" w:rsidTr="00D321A2">
        <w:tc>
          <w:tcPr>
            <w:tcW w:w="977" w:type="dxa"/>
            <w:vAlign w:val="center"/>
          </w:tcPr>
          <w:p w14:paraId="7DEA1D75" w14:textId="77777777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umowy</w:t>
            </w:r>
          </w:p>
          <w:p w14:paraId="2C698E4A" w14:textId="697660AF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CRU</w:t>
            </w:r>
          </w:p>
        </w:tc>
        <w:tc>
          <w:tcPr>
            <w:tcW w:w="813" w:type="dxa"/>
          </w:tcPr>
          <w:p w14:paraId="75844793" w14:textId="752FD562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nadany przez podmiot</w:t>
            </w:r>
          </w:p>
        </w:tc>
        <w:tc>
          <w:tcPr>
            <w:tcW w:w="1189" w:type="dxa"/>
            <w:vAlign w:val="center"/>
          </w:tcPr>
          <w:p w14:paraId="68847377" w14:textId="2CD7FFFD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zawarcia umowy</w:t>
            </w:r>
          </w:p>
        </w:tc>
        <w:tc>
          <w:tcPr>
            <w:tcW w:w="1769" w:type="dxa"/>
            <w:vAlign w:val="center"/>
          </w:tcPr>
          <w:p w14:paraId="3C4E7A1E" w14:textId="4FEA077E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Okres obowiązywania umowy</w:t>
            </w:r>
          </w:p>
        </w:tc>
        <w:tc>
          <w:tcPr>
            <w:tcW w:w="1674" w:type="dxa"/>
            <w:vAlign w:val="center"/>
          </w:tcPr>
          <w:p w14:paraId="29AF9B3B" w14:textId="372BF7F0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Podmiot, z którym zawarto umowę</w:t>
            </w:r>
          </w:p>
        </w:tc>
        <w:tc>
          <w:tcPr>
            <w:tcW w:w="1371" w:type="dxa"/>
            <w:vAlign w:val="center"/>
          </w:tcPr>
          <w:p w14:paraId="50E2E11A" w14:textId="117902FF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 umowy</w:t>
            </w:r>
          </w:p>
        </w:tc>
        <w:tc>
          <w:tcPr>
            <w:tcW w:w="1269" w:type="dxa"/>
            <w:vAlign w:val="center"/>
          </w:tcPr>
          <w:p w14:paraId="2AE284E7" w14:textId="26ED3503" w:rsidR="00D321A2" w:rsidRPr="00517C90" w:rsidRDefault="00D321A2" w:rsidP="00A82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 brutto (PLN)</w:t>
            </w:r>
          </w:p>
        </w:tc>
      </w:tr>
      <w:tr w:rsidR="00D321A2" w:rsidRPr="00517C90" w14:paraId="0413213C" w14:textId="77777777" w:rsidTr="00D321A2">
        <w:tc>
          <w:tcPr>
            <w:tcW w:w="977" w:type="dxa"/>
          </w:tcPr>
          <w:p w14:paraId="6882989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1178E74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7525B857" w14:textId="6EBADB38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31DE4B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6CDCAEF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9318CE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CF6687C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2D418440" w14:textId="77777777" w:rsidTr="00D321A2">
        <w:tc>
          <w:tcPr>
            <w:tcW w:w="977" w:type="dxa"/>
          </w:tcPr>
          <w:p w14:paraId="6CEEB98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5F52B9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D4FB1B5" w14:textId="664CA8D0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5611B7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4966516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54CF13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3CDE7C7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6D86D892" w14:textId="77777777" w:rsidTr="00D321A2">
        <w:tc>
          <w:tcPr>
            <w:tcW w:w="977" w:type="dxa"/>
          </w:tcPr>
          <w:p w14:paraId="457B659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9D2CFA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9F61420" w14:textId="499665F9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606ECC2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159B5E7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483FB1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64343A4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6CFA467A" w14:textId="77777777" w:rsidTr="00D321A2">
        <w:tc>
          <w:tcPr>
            <w:tcW w:w="977" w:type="dxa"/>
          </w:tcPr>
          <w:p w14:paraId="692F4BC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2D5BBA7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67A088C" w14:textId="17763854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2A6D01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748A6F3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DD8FE18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898E79E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4C466A21" w14:textId="77777777" w:rsidTr="00D321A2">
        <w:tc>
          <w:tcPr>
            <w:tcW w:w="977" w:type="dxa"/>
          </w:tcPr>
          <w:p w14:paraId="586EAB5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47D2858D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8B0B7C6" w14:textId="330E54A8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E86E81F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883A1C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CE28286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8B614BE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33985BA3" w14:textId="77777777" w:rsidTr="00D321A2">
        <w:tc>
          <w:tcPr>
            <w:tcW w:w="977" w:type="dxa"/>
          </w:tcPr>
          <w:p w14:paraId="00FC54D3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0C83DAB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B4ECD6F" w14:textId="725A47DD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492C10AA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A881A02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25A86D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5F2830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A2" w:rsidRPr="00517C90" w14:paraId="116871E0" w14:textId="77777777" w:rsidTr="00D321A2">
        <w:tc>
          <w:tcPr>
            <w:tcW w:w="977" w:type="dxa"/>
          </w:tcPr>
          <w:p w14:paraId="0DB42D6B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55E16C4C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43F0A8E" w14:textId="396AEBB6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184DBA1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14:paraId="30EA7480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D841124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E926639" w14:textId="77777777" w:rsidR="00D321A2" w:rsidRPr="00517C90" w:rsidRDefault="00D321A2" w:rsidP="00A82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9CF1FE" w14:textId="77777777" w:rsidR="00A82E6D" w:rsidRPr="00517C90" w:rsidRDefault="00A82E6D" w:rsidP="00A82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13463" w14:textId="77777777" w:rsidR="00917AA2" w:rsidRPr="00517C90" w:rsidRDefault="00917AA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8D3CA6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CC8887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3E0661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AA8B63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ABDBA5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132666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0E602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899112" w14:textId="77777777" w:rsidR="00214B6C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D3D034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404BB3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AEE432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5D3F9F" w14:textId="77777777" w:rsidR="009926C2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354B4A" w14:textId="77777777" w:rsidR="009926C2" w:rsidRPr="00517C90" w:rsidRDefault="009926C2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BF734B" w14:textId="77777777" w:rsidR="00214B6C" w:rsidRPr="00517C90" w:rsidRDefault="00214B6C" w:rsidP="007228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41E83A" w14:textId="77777777" w:rsid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t xml:space="preserve">Załącznik nr 2 do Zarządzenia Nr 3/2026 </w:t>
      </w:r>
    </w:p>
    <w:p w14:paraId="5520915E" w14:textId="77777777" w:rsidR="009926C2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t xml:space="preserve">Kierownika Gminnego Ośrodka Pomocy Społecznej </w:t>
      </w:r>
    </w:p>
    <w:p w14:paraId="47E2DFFE" w14:textId="1376F1A2" w:rsidR="00E54AD0" w:rsidRPr="00E54AD0" w:rsidRDefault="00E54AD0" w:rsidP="009926C2">
      <w:pPr>
        <w:spacing w:after="0" w:line="240" w:lineRule="auto"/>
        <w:ind w:left="4247"/>
        <w:jc w:val="right"/>
        <w:rPr>
          <w:rFonts w:ascii="Times New Roman" w:hAnsi="Times New Roman" w:cs="Times New Roman"/>
          <w:sz w:val="16"/>
          <w:szCs w:val="16"/>
        </w:rPr>
      </w:pPr>
      <w:r w:rsidRPr="00E54AD0">
        <w:rPr>
          <w:rFonts w:ascii="Times New Roman" w:hAnsi="Times New Roman" w:cs="Times New Roman"/>
          <w:sz w:val="16"/>
          <w:szCs w:val="16"/>
        </w:rPr>
        <w:t>w Kowalach Oleckich z dnia  24.06.2026</w:t>
      </w:r>
    </w:p>
    <w:p w14:paraId="4FBE056C" w14:textId="77777777" w:rsidR="00E54AD0" w:rsidRPr="00517C90" w:rsidRDefault="00E54AD0" w:rsidP="009926C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6A15C" w14:textId="54C43F91" w:rsidR="00214B6C" w:rsidRPr="00517C90" w:rsidRDefault="00214B6C" w:rsidP="00214B6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Upoważnienie </w:t>
      </w:r>
    </w:p>
    <w:p w14:paraId="53F9340B" w14:textId="50D448F0" w:rsidR="00214B6C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Działając jako </w:t>
      </w:r>
      <w:r w:rsidR="009926C2">
        <w:rPr>
          <w:rFonts w:ascii="Times New Roman" w:hAnsi="Times New Roman" w:cs="Times New Roman"/>
          <w:sz w:val="24"/>
          <w:szCs w:val="24"/>
        </w:rPr>
        <w:t xml:space="preserve">kierownik </w:t>
      </w:r>
      <w:bookmarkStart w:id="0" w:name="_Hlk233186696"/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bookmarkEnd w:id="0"/>
      <w:r w:rsidRPr="00517C90">
        <w:rPr>
          <w:rFonts w:ascii="Times New Roman" w:hAnsi="Times New Roman" w:cs="Times New Roman"/>
          <w:sz w:val="24"/>
          <w:szCs w:val="24"/>
        </w:rPr>
        <w:t xml:space="preserve">, na podstawie art. 34a ust. 1 ustawy o finansach publicznych oraz Zarządzenia </w:t>
      </w:r>
      <w:r w:rsidR="009926C2">
        <w:rPr>
          <w:rFonts w:ascii="Times New Roman" w:hAnsi="Times New Roman" w:cs="Times New Roman"/>
          <w:sz w:val="24"/>
          <w:szCs w:val="24"/>
        </w:rPr>
        <w:t>Nr 3/2026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Kierownika </w:t>
      </w:r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r w:rsidR="009926C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z dnia </w:t>
      </w:r>
      <w:r w:rsidR="009926C2">
        <w:rPr>
          <w:rFonts w:ascii="Times New Roman" w:hAnsi="Times New Roman" w:cs="Times New Roman"/>
          <w:sz w:val="24"/>
          <w:szCs w:val="24"/>
        </w:rPr>
        <w:t xml:space="preserve">24.06.2026r., </w:t>
      </w:r>
      <w:r w:rsidRPr="00517C90">
        <w:rPr>
          <w:rFonts w:ascii="Times New Roman" w:hAnsi="Times New Roman" w:cs="Times New Roman"/>
          <w:sz w:val="24"/>
          <w:szCs w:val="24"/>
        </w:rPr>
        <w:t>w sprawie zasad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>udostępniania informacji w Centralnym Rejestrze Umów Jednostek Sektora Finansów Publicznych w</w:t>
      </w:r>
      <w:r w:rsidR="009926C2" w:rsidRPr="009926C2">
        <w:rPr>
          <w:rFonts w:ascii="Times New Roman" w:hAnsi="Times New Roman" w:cs="Times New Roman"/>
          <w:sz w:val="24"/>
          <w:szCs w:val="24"/>
        </w:rPr>
        <w:t xml:space="preserve"> </w:t>
      </w:r>
      <w:r w:rsidR="009926C2">
        <w:rPr>
          <w:rFonts w:ascii="Times New Roman" w:hAnsi="Times New Roman" w:cs="Times New Roman"/>
          <w:sz w:val="24"/>
          <w:szCs w:val="24"/>
        </w:rPr>
        <w:t>Gminnym Ośrodku Pomocy Społecznej w Kowalach Oleckich</w:t>
      </w:r>
      <w:r w:rsidRPr="00517C90">
        <w:rPr>
          <w:rFonts w:ascii="Times New Roman" w:hAnsi="Times New Roman" w:cs="Times New Roman"/>
          <w:sz w:val="24"/>
          <w:szCs w:val="24"/>
        </w:rPr>
        <w:t xml:space="preserve"> , upoważniam:</w:t>
      </w:r>
    </w:p>
    <w:p w14:paraId="3DD6B79C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4E59DF" w14:textId="192BF05C" w:rsidR="00214B6C" w:rsidRDefault="00214B6C" w:rsidP="009926C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Pana/Panią: 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>……………………..</w:t>
      </w:r>
      <w:r w:rsidR="005A199C" w:rsidRPr="00517C90">
        <w:rPr>
          <w:rFonts w:ascii="Times New Roman" w:hAnsi="Times New Roman" w:cs="Times New Roman"/>
          <w:sz w:val="24"/>
          <w:szCs w:val="24"/>
        </w:rPr>
        <w:t xml:space="preserve"> na stanowisku 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</w:p>
    <w:p w14:paraId="70EA130A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DA8B9D" w14:textId="67517622" w:rsidR="00214B6C" w:rsidRPr="00517C90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 xml:space="preserve">do wykonywania w imieniu  </w:t>
      </w:r>
      <w:r w:rsidR="009926C2">
        <w:rPr>
          <w:rFonts w:ascii="Times New Roman" w:hAnsi="Times New Roman" w:cs="Times New Roman"/>
          <w:sz w:val="24"/>
          <w:szCs w:val="24"/>
        </w:rPr>
        <w:t>Gminnego Ośrodka Pomocy Społecznej w Kowalach Oleckich</w:t>
      </w:r>
      <w:r w:rsidR="009926C2" w:rsidRPr="00517C90">
        <w:rPr>
          <w:rFonts w:ascii="Times New Roman" w:hAnsi="Times New Roman" w:cs="Times New Roman"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sz w:val="24"/>
          <w:szCs w:val="24"/>
        </w:rPr>
        <w:t xml:space="preserve">następujących czynności w systemie teleinformatycznym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Centralny Rejestr Umów</w:t>
      </w:r>
      <w:r w:rsidR="005A199C" w:rsidRPr="00517C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7C90">
        <w:rPr>
          <w:rFonts w:ascii="Times New Roman" w:hAnsi="Times New Roman" w:cs="Times New Roman"/>
          <w:b/>
          <w:bCs/>
          <w:sz w:val="24"/>
          <w:szCs w:val="24"/>
        </w:rPr>
        <w:t>(jsfp.rejestrumow.gov.pl)</w:t>
      </w:r>
      <w:r w:rsidRPr="00517C90">
        <w:rPr>
          <w:rFonts w:ascii="Times New Roman" w:hAnsi="Times New Roman" w:cs="Times New Roman"/>
          <w:sz w:val="24"/>
          <w:szCs w:val="24"/>
        </w:rPr>
        <w:t>:</w:t>
      </w:r>
    </w:p>
    <w:p w14:paraId="3D2AEA71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Wprowadzania informacji o zawartych umowach, ich zmianach (aneksach), rozwiązaniu oraz odstąpieniu od nich.</w:t>
      </w:r>
    </w:p>
    <w:p w14:paraId="3270B3D0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Aktualizacji danych już istniejących w rejestrze.</w:t>
      </w:r>
    </w:p>
    <w:p w14:paraId="28AF0656" w14:textId="77777777" w:rsidR="00214B6C" w:rsidRPr="00517C90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Weryfikacji poprawności danych pod kątem zgodności z dokumentacją źródłową.</w:t>
      </w:r>
    </w:p>
    <w:p w14:paraId="5D92C790" w14:textId="77777777" w:rsidR="00214B6C" w:rsidRDefault="00214B6C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Przechowywania i archiwizacji potwierdzeń dokonania wpisów w systemie.</w:t>
      </w:r>
    </w:p>
    <w:p w14:paraId="7FAF2720" w14:textId="77777777" w:rsidR="009926C2" w:rsidRPr="00517C90" w:rsidRDefault="009926C2" w:rsidP="009926C2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089130" w14:textId="212441FF" w:rsidR="00214B6C" w:rsidRPr="00517C90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sz w:val="24"/>
          <w:szCs w:val="24"/>
        </w:rPr>
        <w:t>Upoważnienie zostaje udzielone na czas:</w:t>
      </w:r>
      <w:r w:rsidR="005A199C" w:rsidRPr="00517C90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43D1F13F" w14:textId="77777777" w:rsidR="005A199C" w:rsidRDefault="005A199C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BFAC968" w14:textId="77777777" w:rsidR="009926C2" w:rsidRDefault="009926C2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BD95327" w14:textId="77777777" w:rsidR="009926C2" w:rsidRPr="00517C90" w:rsidRDefault="009926C2" w:rsidP="009926C2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7AA4416" w14:textId="7DD4D0DD" w:rsidR="00214B6C" w:rsidRPr="009926C2" w:rsidRDefault="00214B6C" w:rsidP="009926C2">
      <w:pPr>
        <w:spacing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517C90">
        <w:rPr>
          <w:rFonts w:ascii="Times New Roman" w:hAnsi="Times New Roman" w:cs="Times New Roman"/>
          <w:sz w:val="24"/>
          <w:szCs w:val="24"/>
        </w:rPr>
        <w:t>……………………….………</w:t>
      </w:r>
      <w:r w:rsidR="009926C2">
        <w:rPr>
          <w:rFonts w:ascii="Times New Roman" w:hAnsi="Times New Roman" w:cs="Times New Roman"/>
          <w:sz w:val="24"/>
          <w:szCs w:val="24"/>
        </w:rPr>
        <w:t>..</w:t>
      </w:r>
      <w:r w:rsidRPr="00517C90">
        <w:rPr>
          <w:rFonts w:ascii="Times New Roman" w:hAnsi="Times New Roman" w:cs="Times New Roman"/>
          <w:sz w:val="24"/>
          <w:szCs w:val="24"/>
        </w:rPr>
        <w:br/>
      </w:r>
      <w:r w:rsidR="009926C2"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="005A199C" w:rsidRPr="009926C2"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5A199C" w:rsidRPr="009926C2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odpis Kierownika)</w:t>
      </w:r>
    </w:p>
    <w:p w14:paraId="6A03F4C0" w14:textId="34D15B7E" w:rsidR="005A199C" w:rsidRDefault="00214B6C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7C90">
        <w:rPr>
          <w:rFonts w:ascii="Times New Roman" w:hAnsi="Times New Roman" w:cs="Times New Roman"/>
          <w:b/>
          <w:bCs/>
          <w:sz w:val="24"/>
          <w:szCs w:val="24"/>
        </w:rPr>
        <w:t>Oświadczenie pracownika:</w:t>
      </w:r>
      <w:r w:rsidRPr="00517C90">
        <w:rPr>
          <w:rFonts w:ascii="Times New Roman" w:hAnsi="Times New Roman" w:cs="Times New Roman"/>
          <w:sz w:val="24"/>
          <w:szCs w:val="24"/>
        </w:rPr>
        <w:br/>
        <w:t>Przyjmuję do wiadomości zakres powyższego upoważnienia i zobowiązuję się do rzetelnego wykonywania powierzonych zadań.</w:t>
      </w:r>
    </w:p>
    <w:p w14:paraId="3F8CC318" w14:textId="77777777" w:rsidR="009926C2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4DA99C" w14:textId="77777777" w:rsidR="009926C2" w:rsidRPr="00517C90" w:rsidRDefault="009926C2" w:rsidP="009926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52BC61" w14:textId="37EE3525" w:rsidR="00214B6C" w:rsidRPr="009926C2" w:rsidRDefault="005A199C" w:rsidP="009926C2">
      <w:pPr>
        <w:spacing w:line="240" w:lineRule="auto"/>
        <w:ind w:left="5664"/>
        <w:rPr>
          <w:rFonts w:ascii="Times New Roman" w:hAnsi="Times New Roman" w:cs="Times New Roman"/>
          <w:sz w:val="16"/>
          <w:szCs w:val="16"/>
        </w:rPr>
      </w:pPr>
      <w:r w:rsidRPr="00517C90">
        <w:rPr>
          <w:rFonts w:ascii="Times New Roman" w:hAnsi="Times New Roman" w:cs="Times New Roman"/>
          <w:sz w:val="24"/>
          <w:szCs w:val="24"/>
        </w:rPr>
        <w:t>……………………….………</w:t>
      </w:r>
      <w:r w:rsidRPr="00517C90">
        <w:rPr>
          <w:rFonts w:ascii="Times New Roman" w:hAnsi="Times New Roman" w:cs="Times New Roman"/>
          <w:sz w:val="24"/>
          <w:szCs w:val="24"/>
        </w:rPr>
        <w:br/>
      </w:r>
      <w:r w:rsidRPr="00517C90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="009926C2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Pr="00517C90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9926C2">
        <w:rPr>
          <w:rFonts w:ascii="Times New Roman" w:hAnsi="Times New Roman" w:cs="Times New Roman"/>
          <w:i/>
          <w:iCs/>
          <w:sz w:val="16"/>
          <w:szCs w:val="16"/>
        </w:rPr>
        <w:t>(podpis pracownika)</w:t>
      </w:r>
    </w:p>
    <w:sectPr w:rsidR="00214B6C" w:rsidRPr="009926C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53FF4" w14:textId="77777777" w:rsidR="00C113E9" w:rsidRDefault="00C113E9" w:rsidP="00BD4BD7">
      <w:pPr>
        <w:spacing w:after="0" w:line="240" w:lineRule="auto"/>
      </w:pPr>
      <w:r>
        <w:separator/>
      </w:r>
    </w:p>
  </w:endnote>
  <w:endnote w:type="continuationSeparator" w:id="0">
    <w:p w14:paraId="0D62A300" w14:textId="77777777" w:rsidR="00C113E9" w:rsidRDefault="00C113E9" w:rsidP="00BD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5B38" w14:textId="77777777" w:rsidR="00C113E9" w:rsidRDefault="00C113E9" w:rsidP="00BD4BD7">
      <w:pPr>
        <w:spacing w:after="0" w:line="240" w:lineRule="auto"/>
      </w:pPr>
      <w:r>
        <w:separator/>
      </w:r>
    </w:p>
  </w:footnote>
  <w:footnote w:type="continuationSeparator" w:id="0">
    <w:p w14:paraId="0EC1CC53" w14:textId="77777777" w:rsidR="00C113E9" w:rsidRDefault="00C113E9" w:rsidP="00BD4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70AF" w14:textId="56F385EB" w:rsidR="00214B6C" w:rsidRPr="00214B6C" w:rsidRDefault="00214B6C" w:rsidP="00214B6C">
    <w:pPr>
      <w:pStyle w:val="Nagwek"/>
      <w:tabs>
        <w:tab w:val="clear" w:pos="4536"/>
        <w:tab w:val="clear" w:pos="9072"/>
        <w:tab w:val="left" w:pos="557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22CF4"/>
    <w:multiLevelType w:val="hybridMultilevel"/>
    <w:tmpl w:val="E2F429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A176A"/>
    <w:multiLevelType w:val="hybridMultilevel"/>
    <w:tmpl w:val="E2F42980"/>
    <w:lvl w:ilvl="0" w:tplc="960240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33D6F"/>
    <w:multiLevelType w:val="multilevel"/>
    <w:tmpl w:val="F55A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1473D8"/>
    <w:multiLevelType w:val="hybridMultilevel"/>
    <w:tmpl w:val="867224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507D7"/>
    <w:multiLevelType w:val="multilevel"/>
    <w:tmpl w:val="FA86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B23C1"/>
    <w:multiLevelType w:val="hybridMultilevel"/>
    <w:tmpl w:val="8E6066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D1721"/>
    <w:multiLevelType w:val="hybridMultilevel"/>
    <w:tmpl w:val="8066667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774B4"/>
    <w:multiLevelType w:val="multilevel"/>
    <w:tmpl w:val="F350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244D7F"/>
    <w:multiLevelType w:val="hybridMultilevel"/>
    <w:tmpl w:val="D236FA4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938613">
    <w:abstractNumId w:val="1"/>
  </w:num>
  <w:num w:numId="2" w16cid:durableId="538781860">
    <w:abstractNumId w:val="3"/>
  </w:num>
  <w:num w:numId="3" w16cid:durableId="1067653178">
    <w:abstractNumId w:val="0"/>
  </w:num>
  <w:num w:numId="4" w16cid:durableId="455754803">
    <w:abstractNumId w:val="7"/>
  </w:num>
  <w:num w:numId="5" w16cid:durableId="1580407774">
    <w:abstractNumId w:val="2"/>
  </w:num>
  <w:num w:numId="6" w16cid:durableId="1222785359">
    <w:abstractNumId w:val="5"/>
  </w:num>
  <w:num w:numId="7" w16cid:durableId="374234841">
    <w:abstractNumId w:val="8"/>
  </w:num>
  <w:num w:numId="8" w16cid:durableId="257295508">
    <w:abstractNumId w:val="6"/>
  </w:num>
  <w:num w:numId="9" w16cid:durableId="343940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0A"/>
    <w:rsid w:val="00035E28"/>
    <w:rsid w:val="00060B04"/>
    <w:rsid w:val="000B0C1F"/>
    <w:rsid w:val="000C7C14"/>
    <w:rsid w:val="000E59F3"/>
    <w:rsid w:val="00193E3D"/>
    <w:rsid w:val="001E400A"/>
    <w:rsid w:val="00213A44"/>
    <w:rsid w:val="00214B6C"/>
    <w:rsid w:val="0025373D"/>
    <w:rsid w:val="00292796"/>
    <w:rsid w:val="002F684F"/>
    <w:rsid w:val="003877C2"/>
    <w:rsid w:val="003C31D9"/>
    <w:rsid w:val="004309D7"/>
    <w:rsid w:val="004A1867"/>
    <w:rsid w:val="004E5D81"/>
    <w:rsid w:val="00517C90"/>
    <w:rsid w:val="005A199C"/>
    <w:rsid w:val="0060011B"/>
    <w:rsid w:val="00722818"/>
    <w:rsid w:val="00733312"/>
    <w:rsid w:val="00884918"/>
    <w:rsid w:val="008B21C6"/>
    <w:rsid w:val="008F3663"/>
    <w:rsid w:val="00917AA2"/>
    <w:rsid w:val="00962BF6"/>
    <w:rsid w:val="009926C2"/>
    <w:rsid w:val="00A27811"/>
    <w:rsid w:val="00A463A5"/>
    <w:rsid w:val="00A728E5"/>
    <w:rsid w:val="00A82E6D"/>
    <w:rsid w:val="00BB346D"/>
    <w:rsid w:val="00BD4BD7"/>
    <w:rsid w:val="00C113E9"/>
    <w:rsid w:val="00C56E7C"/>
    <w:rsid w:val="00C71EFB"/>
    <w:rsid w:val="00D321A2"/>
    <w:rsid w:val="00D71892"/>
    <w:rsid w:val="00D81D3A"/>
    <w:rsid w:val="00DA2F6B"/>
    <w:rsid w:val="00DF4FBF"/>
    <w:rsid w:val="00E04ABE"/>
    <w:rsid w:val="00E5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C9C6"/>
  <w15:chartTrackingRefBased/>
  <w15:docId w15:val="{69D98F5F-FC67-4128-8744-0BC6529C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4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4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E4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E4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E40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0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0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0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0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0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0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40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0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0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00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BD7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BD7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4BD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D4B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4BD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8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14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B6C"/>
  </w:style>
  <w:style w:type="paragraph" w:styleId="Stopka">
    <w:name w:val="footer"/>
    <w:basedOn w:val="Normalny"/>
    <w:link w:val="StopkaZnak"/>
    <w:uiPriority w:val="99"/>
    <w:unhideWhenUsed/>
    <w:rsid w:val="00214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2600004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1041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JOANNA KOWALEWSKA</cp:lastModifiedBy>
  <cp:revision>5</cp:revision>
  <cp:lastPrinted>2026-06-24T07:56:00Z</cp:lastPrinted>
  <dcterms:created xsi:type="dcterms:W3CDTF">2026-06-22T10:19:00Z</dcterms:created>
  <dcterms:modified xsi:type="dcterms:W3CDTF">2026-06-24T08:03:00Z</dcterms:modified>
</cp:coreProperties>
</file>