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381197">
        <w:rPr>
          <w:rFonts w:ascii="Arial" w:hAnsi="Arial" w:cs="Arial"/>
          <w:b/>
        </w:rPr>
        <w:t>23/08</w:t>
      </w:r>
      <w:r w:rsidR="00874BDE">
        <w:rPr>
          <w:rFonts w:ascii="Arial" w:hAnsi="Arial" w:cs="Arial"/>
          <w:b/>
        </w:rPr>
        <w:t>/2020</w:t>
      </w:r>
      <w:r w:rsidR="00C915FE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C915FE" w:rsidRPr="002F6020" w:rsidRDefault="00C915FE" w:rsidP="00C915FE">
      <w:pPr>
        <w:jc w:val="both"/>
        <w:rPr>
          <w:rFonts w:ascii="Arial" w:hAnsi="Arial" w:cs="Arial"/>
          <w:b/>
        </w:rPr>
      </w:pPr>
      <w:r w:rsidRPr="002F6020">
        <w:rPr>
          <w:rFonts w:ascii="Arial" w:hAnsi="Arial" w:cs="Arial"/>
          <w:b/>
        </w:rPr>
        <w:t>Część 1 - świadczenia zdrowotne usług lekarskich w ramach wyjazdowych zespołów ratownictwa medycznego typu „S” Miastko</w:t>
      </w:r>
    </w:p>
    <w:p w:rsidR="00C915FE" w:rsidRPr="002F6020" w:rsidRDefault="00C915FE" w:rsidP="00C915FE">
      <w:pPr>
        <w:jc w:val="center"/>
        <w:rPr>
          <w:rFonts w:ascii="Arial" w:hAnsi="Arial" w:cs="Arial"/>
        </w:rPr>
      </w:pP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 w:rsidRPr="002F6020">
        <w:rPr>
          <w:rFonts w:ascii="Arial" w:hAnsi="Arial" w:cs="Arial"/>
          <w:b/>
          <w:sz w:val="20"/>
        </w:rPr>
        <w:t>Oferta nr 1</w:t>
      </w:r>
    </w:p>
    <w:bookmarkEnd w:id="4"/>
    <w:bookmarkEnd w:id="5"/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Indywidualna Specjalistyczna Praktyka Lekarska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Wojciech Ossowski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>83-010 Straszyn, ul. Ogrodowa 31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2F6020">
        <w:rPr>
          <w:rFonts w:ascii="Arial" w:hAnsi="Arial" w:cs="Arial"/>
          <w:b/>
          <w:sz w:val="20"/>
        </w:rPr>
        <w:t>Oferta nr 2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Indywidualna Specjalistyczna Praktyka Lekarska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Andrzej Stankowski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>62 020 Jasin, ul. Żniwna 22 c/1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2F6020">
        <w:rPr>
          <w:rFonts w:ascii="Arial" w:hAnsi="Arial" w:cs="Arial"/>
          <w:b/>
          <w:sz w:val="20"/>
        </w:rPr>
        <w:t>Oferta nr 3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Indywidualna Specjalistyczna Praktyka Lekarska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Jarosław Gruszko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>81-591 Gdynia, ul. Gorczycowa 36</w:t>
      </w:r>
    </w:p>
    <w:p w:rsidR="00C915FE" w:rsidRDefault="00C915FE" w:rsidP="00C915FE">
      <w:pPr>
        <w:jc w:val="both"/>
        <w:rPr>
          <w:rFonts w:ascii="Arial" w:hAnsi="Arial" w:cs="Arial"/>
          <w:b/>
        </w:rPr>
      </w:pPr>
    </w:p>
    <w:p w:rsidR="00C915FE" w:rsidRPr="002F6020" w:rsidRDefault="00C915FE" w:rsidP="00C915FE">
      <w:pPr>
        <w:jc w:val="both"/>
        <w:rPr>
          <w:rFonts w:ascii="Arial" w:hAnsi="Arial" w:cs="Arial"/>
          <w:b/>
        </w:rPr>
      </w:pPr>
      <w:r w:rsidRPr="002F6020">
        <w:rPr>
          <w:rFonts w:ascii="Arial" w:hAnsi="Arial" w:cs="Arial"/>
          <w:b/>
        </w:rPr>
        <w:t>Część 2 – świadczenia zdrowotne usług lekarskich w zakresie medycyny ratunkowej specjalistyczne usługi lekarskie w ramach wyjazdowych zespołów ratownictwa medycznego typu „S” oraz koordynacji Izby przyjęć i Działu Ratownictwa Medycznego</w:t>
      </w:r>
    </w:p>
    <w:p w:rsidR="00C915FE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2F6020">
        <w:rPr>
          <w:rFonts w:ascii="Arial" w:hAnsi="Arial" w:cs="Arial"/>
          <w:b/>
          <w:sz w:val="20"/>
        </w:rPr>
        <w:t>Oferta nr 4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Indywidualna Specjalistyczna Praktyka Lekarska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 xml:space="preserve">Krzysztof Gruszko </w:t>
      </w:r>
    </w:p>
    <w:p w:rsidR="00C915FE" w:rsidRPr="002F6020" w:rsidRDefault="00C915FE" w:rsidP="00C915FE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2F6020">
        <w:rPr>
          <w:rFonts w:ascii="Arial" w:hAnsi="Arial" w:cs="Arial"/>
          <w:sz w:val="20"/>
        </w:rPr>
        <w:t>81-574 Gdynia, ul. Orna 10E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915FE">
        <w:rPr>
          <w:rFonts w:ascii="Arial" w:hAnsi="Arial" w:cs="Arial"/>
          <w:b/>
          <w:color w:val="000000"/>
        </w:rPr>
        <w:t>01.09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915FE">
        <w:rPr>
          <w:rFonts w:ascii="Arial" w:hAnsi="Arial" w:cs="Arial"/>
        </w:rPr>
        <w:t>31</w:t>
      </w:r>
      <w:r w:rsidR="00381197">
        <w:rPr>
          <w:rFonts w:ascii="Arial" w:hAnsi="Arial" w:cs="Arial"/>
        </w:rPr>
        <w:t>.08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73" w:rsidRDefault="004F2073">
      <w:r>
        <w:separator/>
      </w:r>
    </w:p>
  </w:endnote>
  <w:endnote w:type="continuationSeparator" w:id="1">
    <w:p w:rsidR="004F2073" w:rsidRDefault="004F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73" w:rsidRDefault="004F2073">
      <w:r>
        <w:separator/>
      </w:r>
    </w:p>
  </w:footnote>
  <w:footnote w:type="continuationSeparator" w:id="1">
    <w:p w:rsidR="004F2073" w:rsidRDefault="004F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694"/>
    <w:rsid w:val="00380AC7"/>
    <w:rsid w:val="0038119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2073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0C5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3F2F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15FE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22</cp:revision>
  <cp:lastPrinted>2020-08-31T08:38:00Z</cp:lastPrinted>
  <dcterms:created xsi:type="dcterms:W3CDTF">2016-10-28T07:48:00Z</dcterms:created>
  <dcterms:modified xsi:type="dcterms:W3CDTF">2020-08-31T08:38:00Z</dcterms:modified>
</cp:coreProperties>
</file>