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FE" w:rsidRPr="00C46DBA" w:rsidRDefault="00413AFE" w:rsidP="00413AFE">
      <w:pPr>
        <w:shd w:val="clear" w:color="auto" w:fill="FFFFFF"/>
        <w:ind w:right="-8"/>
        <w:jc w:val="right"/>
        <w:rPr>
          <w:rFonts w:ascii="Arial" w:hAnsi="Arial" w:cs="Arial"/>
          <w:i w:val="0"/>
          <w:iCs w:val="0"/>
        </w:rPr>
      </w:pPr>
      <w:r w:rsidRPr="00C46DBA">
        <w:rPr>
          <w:rFonts w:ascii="Arial" w:hAnsi="Arial" w:cs="Arial"/>
          <w:i w:val="0"/>
          <w:iCs w:val="0"/>
        </w:rPr>
        <w:t>Wzór umowy – załącznik nr 5</w:t>
      </w:r>
    </w:p>
    <w:p w:rsidR="00413AFE" w:rsidRDefault="00413AFE" w:rsidP="005A42BC">
      <w:pPr>
        <w:shd w:val="clear" w:color="auto" w:fill="FFFFFF"/>
        <w:ind w:right="-8"/>
        <w:jc w:val="center"/>
        <w:rPr>
          <w:rFonts w:ascii="Arial" w:hAnsi="Arial" w:cs="Arial"/>
          <w:b/>
          <w:i w:val="0"/>
          <w:iCs w:val="0"/>
        </w:rPr>
      </w:pPr>
    </w:p>
    <w:p w:rsidR="005A42BC" w:rsidRPr="00446896" w:rsidRDefault="0055350C" w:rsidP="005A42BC">
      <w:pPr>
        <w:shd w:val="clear" w:color="auto" w:fill="FFFFFF"/>
        <w:ind w:right="-8"/>
        <w:jc w:val="center"/>
        <w:rPr>
          <w:rFonts w:ascii="Arial" w:hAnsi="Arial" w:cs="Arial"/>
          <w:b/>
          <w:i w:val="0"/>
          <w:iCs w:val="0"/>
        </w:rPr>
      </w:pPr>
      <w:r>
        <w:rPr>
          <w:rFonts w:ascii="Arial" w:hAnsi="Arial" w:cs="Arial"/>
          <w:b/>
          <w:i w:val="0"/>
          <w:iCs w:val="0"/>
        </w:rPr>
        <w:t>Umowa nr</w:t>
      </w:r>
      <w:r w:rsidR="0038501A">
        <w:rPr>
          <w:rFonts w:ascii="Arial" w:hAnsi="Arial" w:cs="Arial"/>
          <w:b/>
          <w:i w:val="0"/>
          <w:iCs w:val="0"/>
        </w:rPr>
        <w:t xml:space="preserve"> </w:t>
      </w:r>
      <w:r w:rsidR="00413AFE">
        <w:rPr>
          <w:rFonts w:ascii="Arial" w:hAnsi="Arial" w:cs="Arial"/>
          <w:b/>
          <w:i w:val="0"/>
          <w:iCs w:val="0"/>
        </w:rPr>
        <w:t>……</w:t>
      </w:r>
      <w:r w:rsidR="009E059A">
        <w:rPr>
          <w:rFonts w:ascii="Arial" w:hAnsi="Arial" w:cs="Arial"/>
          <w:b/>
          <w:i w:val="0"/>
          <w:iCs w:val="0"/>
        </w:rPr>
        <w:t>/</w:t>
      </w:r>
      <w:r w:rsidR="0038501A">
        <w:rPr>
          <w:rFonts w:ascii="Arial" w:hAnsi="Arial" w:cs="Arial"/>
          <w:b/>
          <w:i w:val="0"/>
          <w:iCs w:val="0"/>
        </w:rPr>
        <w:t>L/202</w:t>
      </w:r>
      <w:r w:rsidR="00413AFE">
        <w:rPr>
          <w:rFonts w:ascii="Arial" w:hAnsi="Arial" w:cs="Arial"/>
          <w:b/>
          <w:i w:val="0"/>
          <w:iCs w:val="0"/>
        </w:rPr>
        <w:t>1</w:t>
      </w:r>
    </w:p>
    <w:p w:rsidR="00F040A7" w:rsidRPr="00F040A7" w:rsidRDefault="00F040A7" w:rsidP="00F040A7">
      <w:pPr>
        <w:spacing w:before="60" w:after="60"/>
        <w:jc w:val="center"/>
        <w:rPr>
          <w:rFonts w:ascii="Arial" w:hAnsi="Arial" w:cs="Arial"/>
          <w:b/>
          <w:i w:val="0"/>
          <w:color w:val="000000"/>
        </w:rPr>
      </w:pPr>
      <w:r w:rsidRPr="00F040A7">
        <w:rPr>
          <w:rFonts w:ascii="Arial" w:hAnsi="Arial" w:cs="Arial"/>
          <w:b/>
          <w:bCs/>
          <w:i w:val="0"/>
        </w:rPr>
        <w:t>Dostawa odczynników</w:t>
      </w:r>
      <w:r>
        <w:rPr>
          <w:rFonts w:ascii="Arial" w:hAnsi="Arial" w:cs="Arial"/>
          <w:b/>
          <w:bCs/>
          <w:i w:val="0"/>
        </w:rPr>
        <w:t xml:space="preserve">, kontroli, kalibratorów, materiałów zużywalnych do badań </w:t>
      </w:r>
      <w:proofErr w:type="spellStart"/>
      <w:r>
        <w:rPr>
          <w:rFonts w:ascii="Arial" w:hAnsi="Arial" w:cs="Arial"/>
          <w:b/>
          <w:bCs/>
          <w:i w:val="0"/>
        </w:rPr>
        <w:t>koagulologicznych</w:t>
      </w:r>
      <w:proofErr w:type="spellEnd"/>
      <w:r>
        <w:rPr>
          <w:rFonts w:ascii="Arial" w:hAnsi="Arial" w:cs="Arial"/>
          <w:b/>
          <w:bCs/>
          <w:i w:val="0"/>
        </w:rPr>
        <w:t xml:space="preserve"> </w:t>
      </w:r>
      <w:r w:rsidRPr="00F040A7">
        <w:rPr>
          <w:rFonts w:ascii="Arial" w:hAnsi="Arial" w:cs="Arial"/>
          <w:b/>
          <w:bCs/>
          <w:i w:val="0"/>
        </w:rPr>
        <w:t>wraz z dzierżawą analizatora</w:t>
      </w:r>
      <w:r>
        <w:rPr>
          <w:rFonts w:ascii="Arial" w:hAnsi="Arial" w:cs="Arial"/>
          <w:b/>
          <w:bCs/>
          <w:i w:val="0"/>
        </w:rPr>
        <w:t xml:space="preserve"> </w:t>
      </w:r>
      <w:proofErr w:type="spellStart"/>
      <w:r>
        <w:rPr>
          <w:rFonts w:ascii="Arial" w:hAnsi="Arial" w:cs="Arial"/>
          <w:b/>
          <w:bCs/>
          <w:i w:val="0"/>
        </w:rPr>
        <w:t>koagulologicznego</w:t>
      </w:r>
      <w:proofErr w:type="spellEnd"/>
    </w:p>
    <w:p w:rsidR="005A42BC" w:rsidRPr="00FF55DC" w:rsidRDefault="005A42BC" w:rsidP="00D83F4E">
      <w:pPr>
        <w:shd w:val="clear" w:color="auto" w:fill="FFFFFF"/>
        <w:ind w:right="-8"/>
        <w:rPr>
          <w:rFonts w:ascii="Arial" w:hAnsi="Arial" w:cs="Arial"/>
          <w:i w:val="0"/>
          <w:iCs w:val="0"/>
        </w:rPr>
      </w:pPr>
    </w:p>
    <w:p w:rsidR="000F13F1" w:rsidRPr="00FF55DC" w:rsidRDefault="000F13F1" w:rsidP="00D83F4E">
      <w:pPr>
        <w:shd w:val="clear" w:color="auto" w:fill="FFFFFF"/>
        <w:ind w:right="-8"/>
        <w:rPr>
          <w:rFonts w:ascii="Arial" w:hAnsi="Arial" w:cs="Arial"/>
          <w:b/>
          <w:i w:val="0"/>
          <w:iCs w:val="0"/>
        </w:rPr>
      </w:pPr>
      <w:r w:rsidRPr="00FF55DC">
        <w:rPr>
          <w:rFonts w:ascii="Arial" w:hAnsi="Arial" w:cs="Arial"/>
          <w:i w:val="0"/>
          <w:iCs w:val="0"/>
        </w:rPr>
        <w:t>zawarta w dni</w:t>
      </w:r>
      <w:r w:rsidR="00D83F4E" w:rsidRPr="00FF55DC">
        <w:rPr>
          <w:rFonts w:ascii="Arial" w:hAnsi="Arial" w:cs="Arial"/>
          <w:i w:val="0"/>
          <w:iCs w:val="0"/>
        </w:rPr>
        <w:t xml:space="preserve">u </w:t>
      </w:r>
      <w:r w:rsidR="00F040A7">
        <w:rPr>
          <w:rFonts w:ascii="Arial" w:hAnsi="Arial" w:cs="Arial"/>
          <w:i w:val="0"/>
          <w:iCs w:val="0"/>
        </w:rPr>
        <w:t>…………………….</w:t>
      </w:r>
      <w:r w:rsidR="0038501A">
        <w:rPr>
          <w:rFonts w:ascii="Arial" w:hAnsi="Arial" w:cs="Arial"/>
          <w:i w:val="0"/>
          <w:iCs w:val="0"/>
        </w:rPr>
        <w:t>r.</w:t>
      </w:r>
    </w:p>
    <w:p w:rsidR="000F13F1" w:rsidRPr="00FF55DC" w:rsidRDefault="00262B8E" w:rsidP="00D83F4E">
      <w:pPr>
        <w:shd w:val="clear" w:color="auto" w:fill="FFFFFF"/>
        <w:jc w:val="both"/>
        <w:rPr>
          <w:rFonts w:ascii="Arial" w:hAnsi="Arial" w:cs="Arial"/>
          <w:i w:val="0"/>
          <w:iCs w:val="0"/>
        </w:rPr>
      </w:pPr>
      <w:r w:rsidRPr="00FF55DC">
        <w:rPr>
          <w:rFonts w:ascii="Arial" w:hAnsi="Arial" w:cs="Arial"/>
          <w:i w:val="0"/>
          <w:iCs w:val="0"/>
        </w:rPr>
        <w:t>p</w:t>
      </w:r>
      <w:r w:rsidR="000F13F1" w:rsidRPr="00FF55DC">
        <w:rPr>
          <w:rFonts w:ascii="Arial" w:hAnsi="Arial" w:cs="Arial"/>
          <w:i w:val="0"/>
          <w:iCs w:val="0"/>
        </w:rPr>
        <w:t xml:space="preserve">omiędzy: </w:t>
      </w:r>
    </w:p>
    <w:p w:rsidR="00FF55DC" w:rsidRPr="00FF55DC" w:rsidRDefault="00DF027C" w:rsidP="00DF027C">
      <w:pPr>
        <w:shd w:val="clear" w:color="auto" w:fill="FFFFFF"/>
        <w:jc w:val="both"/>
        <w:rPr>
          <w:rFonts w:ascii="Arial" w:hAnsi="Arial" w:cs="Arial"/>
          <w:b/>
          <w:i w:val="0"/>
          <w:iCs w:val="0"/>
        </w:rPr>
      </w:pPr>
      <w:r w:rsidRPr="00FF55DC">
        <w:rPr>
          <w:rFonts w:ascii="Arial" w:hAnsi="Arial" w:cs="Arial"/>
          <w:b/>
          <w:i w:val="0"/>
          <w:iCs w:val="0"/>
        </w:rPr>
        <w:t xml:space="preserve">Szpital Powiatu Bytowskiego Sp. z o.o. </w:t>
      </w:r>
    </w:p>
    <w:p w:rsidR="00FF55DC" w:rsidRPr="00FF55DC" w:rsidRDefault="00DF027C" w:rsidP="00DF027C">
      <w:pPr>
        <w:shd w:val="clear" w:color="auto" w:fill="FFFFFF"/>
        <w:jc w:val="both"/>
        <w:rPr>
          <w:rFonts w:ascii="Arial" w:hAnsi="Arial" w:cs="Arial"/>
          <w:i w:val="0"/>
          <w:iCs w:val="0"/>
        </w:rPr>
      </w:pPr>
      <w:r w:rsidRPr="00FF55DC">
        <w:rPr>
          <w:rFonts w:ascii="Arial" w:hAnsi="Arial" w:cs="Arial"/>
          <w:i w:val="0"/>
          <w:iCs w:val="0"/>
        </w:rPr>
        <w:t>z siedzibą w Bytowie (77-100), ul. Lęborska 13</w:t>
      </w:r>
      <w:r w:rsidR="00FF55DC" w:rsidRPr="00FF55DC">
        <w:rPr>
          <w:rFonts w:ascii="Arial" w:hAnsi="Arial" w:cs="Arial"/>
          <w:i w:val="0"/>
          <w:iCs w:val="0"/>
        </w:rPr>
        <w:t>,</w:t>
      </w:r>
    </w:p>
    <w:p w:rsidR="00DF027C" w:rsidRPr="00FF55DC" w:rsidRDefault="00DF027C" w:rsidP="00DF027C">
      <w:pPr>
        <w:shd w:val="clear" w:color="auto" w:fill="FFFFFF"/>
        <w:jc w:val="both"/>
        <w:rPr>
          <w:rFonts w:ascii="Arial" w:hAnsi="Arial" w:cs="Arial"/>
          <w:b/>
          <w:i w:val="0"/>
          <w:iCs w:val="0"/>
        </w:rPr>
      </w:pPr>
      <w:r w:rsidRPr="00FF55DC">
        <w:rPr>
          <w:rFonts w:ascii="Arial" w:hAnsi="Arial" w:cs="Arial"/>
          <w:i w:val="0"/>
        </w:rPr>
        <w:t xml:space="preserve">wpisaną do rejestru przedsiębiorców Krajowego Rejestru Sądowego prowadzonego przez Sąd Rejonowy Gdańsk – Północ w Gdańsku, VIII Wydział Gospodarczy Krajowego Rejestru Sądowego pod numerem 0000330649, NIP 842 17 33 833, REGON 220799636, kapitał zakładowy w wysokości </w:t>
      </w:r>
      <w:r w:rsidR="0038501A">
        <w:rPr>
          <w:rFonts w:ascii="Arial" w:hAnsi="Arial" w:cs="Arial"/>
          <w:i w:val="0"/>
        </w:rPr>
        <w:br/>
      </w:r>
      <w:r w:rsidR="0038501A">
        <w:rPr>
          <w:rFonts w:ascii="Arial" w:hAnsi="Arial" w:cs="Arial"/>
          <w:bCs/>
          <w:i w:val="0"/>
        </w:rPr>
        <w:t>2</w:t>
      </w:r>
      <w:r w:rsidR="00F040A7">
        <w:rPr>
          <w:rFonts w:ascii="Arial" w:hAnsi="Arial" w:cs="Arial"/>
          <w:bCs/>
          <w:i w:val="0"/>
        </w:rPr>
        <w:t>8</w:t>
      </w:r>
      <w:r w:rsidR="0038501A">
        <w:rPr>
          <w:rFonts w:ascii="Arial" w:hAnsi="Arial" w:cs="Arial"/>
          <w:bCs/>
          <w:i w:val="0"/>
        </w:rPr>
        <w:t xml:space="preserve"> </w:t>
      </w:r>
      <w:r w:rsidR="00F040A7">
        <w:rPr>
          <w:rFonts w:ascii="Arial" w:hAnsi="Arial" w:cs="Arial"/>
          <w:bCs/>
          <w:i w:val="0"/>
        </w:rPr>
        <w:t>1</w:t>
      </w:r>
      <w:r w:rsidR="0038501A">
        <w:rPr>
          <w:rFonts w:ascii="Arial" w:hAnsi="Arial" w:cs="Arial"/>
          <w:bCs/>
          <w:i w:val="0"/>
        </w:rPr>
        <w:t>52</w:t>
      </w:r>
      <w:r w:rsidR="00FF55DC">
        <w:rPr>
          <w:rFonts w:ascii="Arial" w:hAnsi="Arial" w:cs="Arial"/>
          <w:bCs/>
          <w:i w:val="0"/>
        </w:rPr>
        <w:t xml:space="preserve"> 700</w:t>
      </w:r>
      <w:r w:rsidRPr="00FF55DC">
        <w:rPr>
          <w:rFonts w:ascii="Arial" w:hAnsi="Arial" w:cs="Arial"/>
          <w:i w:val="0"/>
        </w:rPr>
        <w:t>,00</w:t>
      </w:r>
      <w:r w:rsidRPr="00FF55DC">
        <w:rPr>
          <w:rFonts w:ascii="Arial" w:hAnsi="Arial" w:cs="Arial"/>
          <w:bCs/>
          <w:i w:val="0"/>
        </w:rPr>
        <w:t xml:space="preserve"> </w:t>
      </w:r>
      <w:r w:rsidRPr="00FF55DC">
        <w:rPr>
          <w:rFonts w:ascii="Arial" w:hAnsi="Arial" w:cs="Arial"/>
          <w:i w:val="0"/>
        </w:rPr>
        <w:t>zł,</w:t>
      </w:r>
    </w:p>
    <w:p w:rsidR="00DF027C" w:rsidRDefault="00DF027C" w:rsidP="00DF027C">
      <w:pPr>
        <w:shd w:val="clear" w:color="auto" w:fill="FFFFFF"/>
        <w:jc w:val="both"/>
        <w:rPr>
          <w:rFonts w:ascii="Arial" w:hAnsi="Arial" w:cs="Arial"/>
          <w:i w:val="0"/>
          <w:iCs w:val="0"/>
        </w:rPr>
      </w:pPr>
      <w:r w:rsidRPr="00FF55DC">
        <w:rPr>
          <w:rFonts w:ascii="Arial" w:hAnsi="Arial" w:cs="Arial"/>
          <w:i w:val="0"/>
          <w:iCs w:val="0"/>
        </w:rPr>
        <w:t>reprezentowaną przez:</w:t>
      </w:r>
    </w:p>
    <w:p w:rsidR="00DF027C" w:rsidRPr="00FF55DC" w:rsidRDefault="00F040A7" w:rsidP="00DF027C">
      <w:pPr>
        <w:shd w:val="clear" w:color="auto" w:fill="FFFFFF"/>
        <w:tabs>
          <w:tab w:val="left" w:pos="9072"/>
        </w:tabs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……………………………………..</w:t>
      </w:r>
    </w:p>
    <w:p w:rsidR="00DF027C" w:rsidRPr="00FF55DC" w:rsidRDefault="00336094" w:rsidP="00DF027C">
      <w:pPr>
        <w:shd w:val="clear" w:color="auto" w:fill="FFFFFF"/>
        <w:jc w:val="both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</w:rPr>
        <w:t>zwaną dalej w umowie „</w:t>
      </w:r>
      <w:proofErr w:type="spellStart"/>
      <w:r>
        <w:rPr>
          <w:rFonts w:ascii="Arial" w:hAnsi="Arial" w:cs="Arial"/>
          <w:b/>
        </w:rPr>
        <w:t>Zamawiajacym</w:t>
      </w:r>
      <w:proofErr w:type="spellEnd"/>
      <w:r>
        <w:rPr>
          <w:rFonts w:ascii="Arial" w:hAnsi="Arial" w:cs="Arial"/>
          <w:b/>
        </w:rPr>
        <w:t>”</w:t>
      </w:r>
    </w:p>
    <w:p w:rsidR="00DF027C" w:rsidRPr="00FF55DC" w:rsidRDefault="00DF027C" w:rsidP="00DF027C">
      <w:pPr>
        <w:shd w:val="clear" w:color="auto" w:fill="FFFFFF"/>
        <w:jc w:val="both"/>
        <w:rPr>
          <w:rFonts w:ascii="Arial" w:hAnsi="Arial" w:cs="Arial"/>
          <w:b/>
          <w:bCs/>
          <w:i w:val="0"/>
          <w:iCs w:val="0"/>
        </w:rPr>
      </w:pPr>
      <w:r w:rsidRPr="00FF55DC">
        <w:rPr>
          <w:rFonts w:ascii="Arial" w:hAnsi="Arial" w:cs="Arial"/>
          <w:b/>
          <w:bCs/>
          <w:i w:val="0"/>
          <w:iCs w:val="0"/>
        </w:rPr>
        <w:t>a</w:t>
      </w:r>
    </w:p>
    <w:p w:rsidR="001C6952" w:rsidRDefault="001C6952" w:rsidP="001C6952">
      <w:p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………………………………………, z siedzibą w ………  przy ulicy ……………wpisaną/wpisanym do ...................................... prowadzonego przez Sąd Rejonowy............................... pod nr KRS ................, Regon .................., NIP ..................., o kapitale zakładowym …………..*   </w:t>
      </w:r>
    </w:p>
    <w:p w:rsidR="001C6952" w:rsidRDefault="001C6952" w:rsidP="001C6952">
      <w:p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przedsiębiorcą prowadzącym działalność gospodarczą pod firmą „................................., wpisanym do Centralnej Ewidencji Informacji o Działalności Gospodarczej  NIP ....................., Regon …………………., zamieszkałym według swojego oświadczenia pod adresem: ………………………………………..*</w:t>
      </w:r>
    </w:p>
    <w:p w:rsidR="001C6952" w:rsidRDefault="001C6952" w:rsidP="001C6952">
      <w:p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w umowie „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 xml:space="preserve">”, </w:t>
      </w:r>
    </w:p>
    <w:p w:rsidR="001C6952" w:rsidRDefault="001C6952" w:rsidP="001C6952">
      <w:p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1C6952" w:rsidRPr="001C6952" w:rsidRDefault="001C6952" w:rsidP="001C6952">
      <w:pPr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…………………………………………………………..................</w:t>
      </w:r>
    </w:p>
    <w:p w:rsidR="001C6952" w:rsidRDefault="001C6952" w:rsidP="006A79BB">
      <w:pPr>
        <w:jc w:val="both"/>
        <w:rPr>
          <w:rFonts w:ascii="Arial" w:hAnsi="Arial" w:cs="Arial"/>
          <w:i w:val="0"/>
        </w:rPr>
      </w:pPr>
    </w:p>
    <w:p w:rsidR="001C6952" w:rsidRDefault="001C6952" w:rsidP="006A79BB">
      <w:pPr>
        <w:jc w:val="both"/>
        <w:rPr>
          <w:rFonts w:ascii="Arial" w:hAnsi="Arial" w:cs="Arial"/>
          <w:i w:val="0"/>
        </w:rPr>
      </w:pPr>
    </w:p>
    <w:p w:rsidR="00876535" w:rsidRPr="00876535" w:rsidRDefault="00876535" w:rsidP="00876535">
      <w:pPr>
        <w:spacing w:before="60" w:after="60"/>
        <w:jc w:val="both"/>
        <w:rPr>
          <w:rFonts w:ascii="Arial" w:hAnsi="Arial" w:cs="Arial"/>
          <w:i w:val="0"/>
          <w:color w:val="000000"/>
        </w:rPr>
      </w:pPr>
      <w:r w:rsidRPr="00876535">
        <w:rPr>
          <w:rFonts w:ascii="Arial" w:hAnsi="Arial" w:cs="Arial"/>
          <w:i w:val="0"/>
        </w:rPr>
        <w:t xml:space="preserve">W wyniku przeprowadzenia postępowania </w:t>
      </w:r>
      <w:r w:rsidR="009A212E" w:rsidRPr="009A212E">
        <w:rPr>
          <w:rFonts w:ascii="Arial" w:hAnsi="Arial" w:cs="Arial"/>
          <w:b/>
          <w:i w:val="0"/>
        </w:rPr>
        <w:t>ZO/3/2021</w:t>
      </w:r>
      <w:r w:rsidR="009A212E">
        <w:rPr>
          <w:rFonts w:ascii="Arial" w:hAnsi="Arial" w:cs="Arial"/>
          <w:i w:val="0"/>
        </w:rPr>
        <w:t xml:space="preserve"> </w:t>
      </w:r>
      <w:r w:rsidRPr="00876535">
        <w:rPr>
          <w:rFonts w:ascii="Arial" w:hAnsi="Arial" w:cs="Arial"/>
          <w:i w:val="0"/>
        </w:rPr>
        <w:t>niepodlegającego przepisom ustawy Prawo zamówień publicznych, z uwagi na wartość dostawy poniżej równowartości kwoty 130.000 PLN, zawarto umowę następującej treści:</w:t>
      </w:r>
    </w:p>
    <w:p w:rsidR="000C53D1" w:rsidRPr="00FF55DC" w:rsidRDefault="000C53D1" w:rsidP="00876535">
      <w:pPr>
        <w:shd w:val="clear" w:color="auto" w:fill="FFFFFF"/>
        <w:rPr>
          <w:rFonts w:ascii="Arial" w:hAnsi="Arial" w:cs="Arial"/>
          <w:b/>
          <w:i w:val="0"/>
        </w:rPr>
      </w:pPr>
    </w:p>
    <w:p w:rsidR="00876535" w:rsidRDefault="00876535" w:rsidP="00876535">
      <w:pPr>
        <w:jc w:val="center"/>
        <w:rPr>
          <w:rFonts w:ascii="Arial" w:hAnsi="Arial" w:cs="Arial"/>
          <w:b/>
          <w:color w:val="000000"/>
        </w:rPr>
      </w:pPr>
      <w:r w:rsidRPr="00C43E04">
        <w:rPr>
          <w:rFonts w:ascii="Arial" w:hAnsi="Arial" w:cs="Arial"/>
          <w:b/>
          <w:color w:val="000000"/>
        </w:rPr>
        <w:t>§ 1</w:t>
      </w:r>
    </w:p>
    <w:p w:rsidR="00876535" w:rsidRPr="00876535" w:rsidRDefault="00876535" w:rsidP="00876535">
      <w:pPr>
        <w:jc w:val="center"/>
        <w:rPr>
          <w:rFonts w:ascii="Arial" w:hAnsi="Arial" w:cs="Arial"/>
          <w:b/>
          <w:color w:val="000000"/>
        </w:rPr>
      </w:pPr>
      <w:r w:rsidRPr="00876535">
        <w:rPr>
          <w:rFonts w:ascii="Arial" w:hAnsi="Arial" w:cs="Arial"/>
          <w:b/>
          <w:color w:val="000000"/>
        </w:rPr>
        <w:t>Przedmiot umowy</w:t>
      </w:r>
    </w:p>
    <w:p w:rsidR="00876535" w:rsidRPr="00876535" w:rsidRDefault="00876535" w:rsidP="00876535">
      <w:pPr>
        <w:pStyle w:val="Nagwek2"/>
        <w:widowControl w:val="0"/>
        <w:tabs>
          <w:tab w:val="left" w:pos="0"/>
          <w:tab w:val="left" w:pos="9072"/>
        </w:tabs>
        <w:autoSpaceDE w:val="0"/>
        <w:ind w:left="0" w:right="-2" w:firstLine="0"/>
        <w:jc w:val="both"/>
        <w:rPr>
          <w:rFonts w:ascii="Arial" w:hAnsi="Arial" w:cs="Arial"/>
          <w:b/>
          <w:iCs/>
          <w:sz w:val="20"/>
        </w:rPr>
      </w:pPr>
      <w:r w:rsidRPr="00876535">
        <w:rPr>
          <w:rFonts w:ascii="Arial" w:hAnsi="Arial" w:cs="Arial"/>
          <w:iCs/>
        </w:rPr>
        <w:t xml:space="preserve">1. </w:t>
      </w:r>
      <w:r w:rsidRPr="00876535">
        <w:rPr>
          <w:rFonts w:ascii="Arial" w:hAnsi="Arial" w:cs="Arial"/>
          <w:iCs/>
          <w:sz w:val="20"/>
        </w:rPr>
        <w:t>Dostawa odczynników</w:t>
      </w:r>
      <w:r>
        <w:rPr>
          <w:rFonts w:ascii="Arial" w:hAnsi="Arial" w:cs="Arial"/>
          <w:iCs/>
          <w:sz w:val="20"/>
        </w:rPr>
        <w:t>, kontroli, kalibratorów i materiałów zużywalnych</w:t>
      </w:r>
      <w:r w:rsidRPr="00876535">
        <w:rPr>
          <w:rFonts w:ascii="Arial" w:hAnsi="Arial" w:cs="Arial"/>
          <w:iCs/>
          <w:sz w:val="20"/>
        </w:rPr>
        <w:t xml:space="preserve"> do </w:t>
      </w:r>
      <w:r w:rsidR="00D939AD">
        <w:rPr>
          <w:rFonts w:ascii="Arial" w:hAnsi="Arial" w:cs="Arial"/>
          <w:iCs/>
          <w:sz w:val="20"/>
        </w:rPr>
        <w:t>koagulologii</w:t>
      </w:r>
      <w:r w:rsidRPr="00876535">
        <w:rPr>
          <w:rFonts w:ascii="Arial" w:hAnsi="Arial" w:cs="Arial"/>
          <w:iCs/>
          <w:sz w:val="20"/>
        </w:rPr>
        <w:t>, dalej zwanych rów</w:t>
      </w:r>
      <w:r w:rsidR="00875AF3" w:rsidRPr="00876535">
        <w:rPr>
          <w:rFonts w:ascii="Arial" w:hAnsi="Arial" w:cs="Arial"/>
          <w:b/>
          <w:iCs/>
          <w:sz w:val="20"/>
        </w:rPr>
        <w:fldChar w:fldCharType="begin"/>
      </w:r>
      <w:r w:rsidRPr="00876535">
        <w:rPr>
          <w:rFonts w:ascii="Arial" w:hAnsi="Arial" w:cs="Arial"/>
          <w:iCs/>
          <w:sz w:val="20"/>
        </w:rPr>
        <w:instrText xml:space="preserve"> LISTNUM </w:instrText>
      </w:r>
      <w:r w:rsidR="00875AF3" w:rsidRPr="00876535">
        <w:rPr>
          <w:rFonts w:ascii="Arial" w:hAnsi="Arial" w:cs="Arial"/>
          <w:b/>
          <w:iCs/>
          <w:sz w:val="20"/>
        </w:rPr>
        <w:fldChar w:fldCharType="end"/>
      </w:r>
      <w:r w:rsidRPr="00876535">
        <w:rPr>
          <w:rFonts w:ascii="Arial" w:hAnsi="Arial" w:cs="Arial"/>
          <w:iCs/>
          <w:sz w:val="20"/>
        </w:rPr>
        <w:t>nież asortymentem, będzie dokonywana w ilości zgodnej z zamówieniami częściowymi składanymi przez osobę upoważnioną przez Zamawiającego, według cen określonych w formularzu cenowym zgodnie z stanowiącym załącznik nr 2 do oraz ofertą Wykonawcy stanowiącą załącznik nr 1 do niniejszej umowy.</w:t>
      </w:r>
    </w:p>
    <w:p w:rsidR="00876535" w:rsidRPr="00876535" w:rsidRDefault="00876535" w:rsidP="00876535">
      <w:pPr>
        <w:jc w:val="both"/>
        <w:rPr>
          <w:rFonts w:ascii="Arial" w:hAnsi="Arial" w:cs="Arial"/>
          <w:i w:val="0"/>
          <w:color w:val="000000"/>
        </w:rPr>
      </w:pPr>
      <w:r w:rsidRPr="00876535">
        <w:rPr>
          <w:rFonts w:ascii="Arial" w:hAnsi="Arial" w:cs="Arial"/>
          <w:i w:val="0"/>
          <w:color w:val="000000"/>
        </w:rPr>
        <w:t>2. Osobą upoważnioną do składania zamówień częściowych jest Kierownik Laboratorium diagnostycznego Zamawiającego lub osoba upoważniona.</w:t>
      </w:r>
    </w:p>
    <w:p w:rsidR="00876535" w:rsidRPr="00876535" w:rsidRDefault="00876535" w:rsidP="00876535">
      <w:pPr>
        <w:jc w:val="both"/>
        <w:rPr>
          <w:rFonts w:ascii="Arial" w:hAnsi="Arial" w:cs="Arial"/>
          <w:i w:val="0"/>
          <w:color w:val="000000"/>
        </w:rPr>
      </w:pPr>
      <w:r w:rsidRPr="00876535">
        <w:rPr>
          <w:rFonts w:ascii="Arial" w:hAnsi="Arial" w:cs="Arial"/>
          <w:i w:val="0"/>
          <w:color w:val="000000"/>
        </w:rPr>
        <w:t xml:space="preserve">3. </w:t>
      </w:r>
      <w:r w:rsidRPr="00876535">
        <w:rPr>
          <w:rFonts w:ascii="Arial" w:hAnsi="Arial" w:cs="Arial"/>
          <w:i w:val="0"/>
        </w:rPr>
        <w:t xml:space="preserve">Zamawiający nie jest zobowiązany do </w:t>
      </w:r>
      <w:proofErr w:type="spellStart"/>
      <w:r w:rsidRPr="00876535">
        <w:rPr>
          <w:rFonts w:ascii="Arial" w:hAnsi="Arial" w:cs="Arial"/>
          <w:i w:val="0"/>
        </w:rPr>
        <w:t>zamówienia</w:t>
      </w:r>
      <w:proofErr w:type="spellEnd"/>
      <w:r w:rsidRPr="00876535">
        <w:rPr>
          <w:rFonts w:ascii="Arial" w:hAnsi="Arial" w:cs="Arial"/>
          <w:i w:val="0"/>
        </w:rPr>
        <w:t xml:space="preserve"> podanych w formularzu cenowym ilości asortymentu. Zamawiający przez okres trwania umowy będzie dokonywał sukcesywnych zamówień, objętych ofertą Wykonawcy, w ilościach wynikających z rzeczywistych potrzeb bieżących Zamawiającego. Zamawiający zastrzega sobie prawo do nabycia mniejszej ilości asortymentu </w:t>
      </w:r>
      <w:r w:rsidRPr="00876535">
        <w:rPr>
          <w:rFonts w:ascii="Arial" w:hAnsi="Arial" w:cs="Arial"/>
          <w:i w:val="0"/>
          <w:color w:val="000000"/>
          <w:highlight w:val="white"/>
        </w:rPr>
        <w:t xml:space="preserve">wynikającej z braku zapotrzebowania na dany asortyment oraz dokonywania zmian ilościowych przedmiotu </w:t>
      </w:r>
      <w:proofErr w:type="spellStart"/>
      <w:r w:rsidRPr="00876535">
        <w:rPr>
          <w:rFonts w:ascii="Arial" w:hAnsi="Arial" w:cs="Arial"/>
          <w:i w:val="0"/>
          <w:color w:val="000000"/>
          <w:highlight w:val="white"/>
        </w:rPr>
        <w:t>zamówienia</w:t>
      </w:r>
      <w:proofErr w:type="spellEnd"/>
      <w:r w:rsidRPr="00876535">
        <w:rPr>
          <w:rFonts w:ascii="Arial" w:hAnsi="Arial" w:cs="Arial"/>
          <w:i w:val="0"/>
          <w:color w:val="000000"/>
        </w:rPr>
        <w:t xml:space="preserve">. </w:t>
      </w:r>
      <w:r w:rsidRPr="00876535">
        <w:rPr>
          <w:rFonts w:ascii="Arial" w:hAnsi="Arial" w:cs="Arial"/>
          <w:i w:val="0"/>
        </w:rPr>
        <w:t xml:space="preserve">Jednocześnie Zamawiający zastrzega, że ograniczenie </w:t>
      </w:r>
      <w:proofErr w:type="spellStart"/>
      <w:r w:rsidRPr="00876535">
        <w:rPr>
          <w:rFonts w:ascii="Arial" w:hAnsi="Arial" w:cs="Arial"/>
          <w:i w:val="0"/>
        </w:rPr>
        <w:t>zamówienia</w:t>
      </w:r>
      <w:proofErr w:type="spellEnd"/>
      <w:r w:rsidRPr="00876535">
        <w:rPr>
          <w:rFonts w:ascii="Arial" w:hAnsi="Arial" w:cs="Arial"/>
          <w:i w:val="0"/>
        </w:rPr>
        <w:t xml:space="preserve"> nie przekroczy 20% wartości umowy, wskazanej w § </w:t>
      </w:r>
      <w:r w:rsidR="00D939AD">
        <w:rPr>
          <w:rFonts w:ascii="Arial" w:hAnsi="Arial" w:cs="Arial"/>
          <w:i w:val="0"/>
        </w:rPr>
        <w:t>7</w:t>
      </w:r>
      <w:r w:rsidRPr="00876535">
        <w:rPr>
          <w:rFonts w:ascii="Arial" w:hAnsi="Arial" w:cs="Arial"/>
          <w:i w:val="0"/>
        </w:rPr>
        <w:t xml:space="preserve"> ust. </w:t>
      </w:r>
      <w:r w:rsidR="00D939AD">
        <w:rPr>
          <w:rFonts w:ascii="Arial" w:hAnsi="Arial" w:cs="Arial"/>
          <w:i w:val="0"/>
        </w:rPr>
        <w:t>5</w:t>
      </w:r>
      <w:r w:rsidRPr="00876535">
        <w:rPr>
          <w:rFonts w:ascii="Arial" w:hAnsi="Arial" w:cs="Arial"/>
          <w:i w:val="0"/>
        </w:rPr>
        <w:t>.</w:t>
      </w:r>
    </w:p>
    <w:p w:rsidR="00876535" w:rsidRPr="00876535" w:rsidRDefault="00876535" w:rsidP="00876535">
      <w:pPr>
        <w:jc w:val="both"/>
        <w:rPr>
          <w:rFonts w:ascii="Arial" w:hAnsi="Arial" w:cs="Arial"/>
          <w:i w:val="0"/>
          <w:color w:val="000000"/>
        </w:rPr>
      </w:pPr>
      <w:r w:rsidRPr="00876535">
        <w:rPr>
          <w:rFonts w:ascii="Arial" w:hAnsi="Arial" w:cs="Arial"/>
          <w:i w:val="0"/>
          <w:color w:val="000000"/>
        </w:rPr>
        <w:t xml:space="preserve">4. Wykonawca oświadcza, iż zapoznał się i przyjmuje do stosowania „Zasady środowiskowe dla firm zewnętrznych” obowiązujące na terenie Zamawiającego, stanowiące załącznik nr 3 do niniejszej umowy (co stanowi </w:t>
      </w:r>
      <w:r w:rsidRPr="00876535">
        <w:rPr>
          <w:rFonts w:ascii="Arial" w:hAnsi="Arial" w:cs="Arial"/>
          <w:i w:val="0"/>
        </w:rPr>
        <w:t>Załącznik nr 1 Do Zarządzenia wewnętrznego nr 45/2016 z dnia 09.11.2016 r.)</w:t>
      </w:r>
      <w:r w:rsidRPr="00876535">
        <w:rPr>
          <w:rFonts w:ascii="Arial" w:hAnsi="Arial" w:cs="Arial"/>
          <w:i w:val="0"/>
          <w:color w:val="000000"/>
        </w:rPr>
        <w:t>.</w:t>
      </w:r>
    </w:p>
    <w:p w:rsidR="00876535" w:rsidRPr="00876535" w:rsidRDefault="00876535" w:rsidP="00876535">
      <w:pPr>
        <w:jc w:val="both"/>
        <w:rPr>
          <w:rFonts w:ascii="Arial" w:hAnsi="Arial" w:cs="Arial"/>
          <w:i w:val="0"/>
        </w:rPr>
      </w:pPr>
    </w:p>
    <w:p w:rsidR="00857C65" w:rsidRDefault="00857C65" w:rsidP="00876535">
      <w:pPr>
        <w:jc w:val="center"/>
        <w:rPr>
          <w:rFonts w:ascii="Arial" w:hAnsi="Arial" w:cs="Arial"/>
          <w:b/>
          <w:i w:val="0"/>
        </w:rPr>
      </w:pPr>
    </w:p>
    <w:p w:rsidR="00876535" w:rsidRPr="00876535" w:rsidRDefault="00876535" w:rsidP="00876535">
      <w:pPr>
        <w:jc w:val="center"/>
        <w:rPr>
          <w:rFonts w:ascii="Arial" w:hAnsi="Arial" w:cs="Arial"/>
          <w:b/>
          <w:bCs/>
          <w:i w:val="0"/>
        </w:rPr>
      </w:pPr>
      <w:r w:rsidRPr="00876535">
        <w:rPr>
          <w:rFonts w:ascii="Arial" w:hAnsi="Arial" w:cs="Arial"/>
          <w:b/>
          <w:i w:val="0"/>
        </w:rPr>
        <w:t xml:space="preserve">§ </w:t>
      </w:r>
      <w:r w:rsidRPr="00876535">
        <w:rPr>
          <w:rFonts w:ascii="Arial" w:hAnsi="Arial" w:cs="Arial"/>
          <w:b/>
          <w:bCs/>
          <w:i w:val="0"/>
        </w:rPr>
        <w:t>2.</w:t>
      </w:r>
    </w:p>
    <w:p w:rsidR="00876535" w:rsidRPr="00876535" w:rsidRDefault="00876535" w:rsidP="00876535">
      <w:pPr>
        <w:jc w:val="center"/>
        <w:rPr>
          <w:rFonts w:ascii="Arial" w:hAnsi="Arial" w:cs="Arial"/>
          <w:i w:val="0"/>
        </w:rPr>
      </w:pPr>
      <w:r w:rsidRPr="00876535">
        <w:rPr>
          <w:rFonts w:ascii="Arial" w:hAnsi="Arial" w:cs="Arial"/>
          <w:b/>
          <w:bCs/>
          <w:i w:val="0"/>
        </w:rPr>
        <w:t>Okres trwania umowy</w:t>
      </w:r>
    </w:p>
    <w:p w:rsidR="00876535" w:rsidRPr="00857C65" w:rsidRDefault="00876535" w:rsidP="00876535">
      <w:pPr>
        <w:jc w:val="both"/>
        <w:rPr>
          <w:rFonts w:ascii="Arial" w:hAnsi="Arial" w:cs="Arial"/>
          <w:b/>
          <w:i w:val="0"/>
        </w:rPr>
      </w:pPr>
      <w:r w:rsidRPr="00876535">
        <w:rPr>
          <w:rFonts w:ascii="Arial" w:hAnsi="Arial" w:cs="Arial"/>
          <w:i w:val="0"/>
        </w:rPr>
        <w:t xml:space="preserve">Umowa obowiązuje przez okres </w:t>
      </w:r>
      <w:r w:rsidRPr="00876535">
        <w:rPr>
          <w:rFonts w:ascii="Arial" w:hAnsi="Arial" w:cs="Arial"/>
          <w:b/>
          <w:i w:val="0"/>
        </w:rPr>
        <w:t xml:space="preserve">12 miesięcy </w:t>
      </w:r>
      <w:r w:rsidRPr="00857C65">
        <w:rPr>
          <w:rFonts w:ascii="Arial" w:hAnsi="Arial" w:cs="Arial"/>
          <w:i w:val="0"/>
        </w:rPr>
        <w:t>od dnia podpisania umowy przez obie Strony</w:t>
      </w:r>
      <w:r w:rsidR="00857C65" w:rsidRPr="00857C65">
        <w:rPr>
          <w:rFonts w:ascii="Arial" w:hAnsi="Arial" w:cs="Arial"/>
          <w:b/>
          <w:i w:val="0"/>
        </w:rPr>
        <w:t xml:space="preserve"> tj. od dnia .................................. do dnia .....................................</w:t>
      </w:r>
    </w:p>
    <w:p w:rsidR="00876535" w:rsidRPr="00876535" w:rsidRDefault="00876535" w:rsidP="00876535">
      <w:pPr>
        <w:spacing w:before="60" w:after="60"/>
        <w:jc w:val="center"/>
        <w:rPr>
          <w:rFonts w:ascii="Arial" w:hAnsi="Arial" w:cs="Arial"/>
          <w:b/>
          <w:i w:val="0"/>
        </w:rPr>
      </w:pPr>
    </w:p>
    <w:p w:rsidR="00857C65" w:rsidRDefault="00857C65" w:rsidP="00876535">
      <w:pPr>
        <w:spacing w:before="60" w:after="60"/>
        <w:jc w:val="center"/>
        <w:rPr>
          <w:rFonts w:ascii="Arial" w:hAnsi="Arial" w:cs="Arial"/>
          <w:b/>
          <w:i w:val="0"/>
        </w:rPr>
      </w:pPr>
    </w:p>
    <w:p w:rsidR="00876535" w:rsidRPr="00876535" w:rsidRDefault="00876535" w:rsidP="00876535">
      <w:pPr>
        <w:jc w:val="center"/>
        <w:rPr>
          <w:rFonts w:ascii="Arial" w:hAnsi="Arial" w:cs="Arial"/>
          <w:b/>
          <w:i w:val="0"/>
        </w:rPr>
      </w:pPr>
      <w:r w:rsidRPr="00876535">
        <w:rPr>
          <w:rFonts w:ascii="Arial" w:hAnsi="Arial" w:cs="Arial"/>
          <w:b/>
          <w:i w:val="0"/>
        </w:rPr>
        <w:t>§ 3.</w:t>
      </w:r>
    </w:p>
    <w:p w:rsidR="00876535" w:rsidRPr="00876535" w:rsidRDefault="00876535" w:rsidP="00876535">
      <w:pPr>
        <w:jc w:val="center"/>
        <w:rPr>
          <w:rFonts w:ascii="Arial" w:hAnsi="Arial" w:cs="Arial"/>
          <w:b/>
          <w:i w:val="0"/>
        </w:rPr>
      </w:pPr>
      <w:r w:rsidRPr="00876535">
        <w:rPr>
          <w:rFonts w:ascii="Arial" w:hAnsi="Arial" w:cs="Arial"/>
          <w:b/>
          <w:i w:val="0"/>
        </w:rPr>
        <w:t>Dostawa asortymentu</w:t>
      </w:r>
    </w:p>
    <w:p w:rsidR="00876535" w:rsidRPr="00876535" w:rsidRDefault="00876535" w:rsidP="00876535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Zamówienia na dostawę asortymentu składane będą drogą pisemną, mailową lub faksem (o ile Wykonawca posiada) przez upoważnionych przedstawicieli Zamawiającego.</w:t>
      </w:r>
    </w:p>
    <w:p w:rsidR="00876535" w:rsidRPr="00876535" w:rsidRDefault="00876535" w:rsidP="00876535">
      <w:pPr>
        <w:pStyle w:val="Bezodstpw"/>
        <w:numPr>
          <w:ilvl w:val="0"/>
          <w:numId w:val="1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zamówieniu Zamawiający wskaże:</w:t>
      </w:r>
    </w:p>
    <w:p w:rsidR="00876535" w:rsidRPr="00876535" w:rsidRDefault="00876535" w:rsidP="00876535">
      <w:pPr>
        <w:pStyle w:val="Bezodstpw"/>
        <w:numPr>
          <w:ilvl w:val="1"/>
          <w:numId w:val="1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rodzaj i ilość asortymentu;</w:t>
      </w:r>
    </w:p>
    <w:p w:rsidR="00876535" w:rsidRPr="00876535" w:rsidRDefault="00876535" w:rsidP="00876535">
      <w:pPr>
        <w:pStyle w:val="Bezodstpw"/>
        <w:numPr>
          <w:ilvl w:val="1"/>
          <w:numId w:val="1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termin dostawy, nie krótszy niż wynikający z Umowy;</w:t>
      </w:r>
    </w:p>
    <w:p w:rsidR="00876535" w:rsidRPr="00876535" w:rsidRDefault="00876535" w:rsidP="00876535">
      <w:pPr>
        <w:pStyle w:val="Bezodstpw"/>
        <w:numPr>
          <w:ilvl w:val="0"/>
          <w:numId w:val="1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Dostawy odbywać się będą w terminie:</w:t>
      </w:r>
      <w:r w:rsidRPr="00876535">
        <w:rPr>
          <w:rFonts w:ascii="Arial" w:hAnsi="Arial" w:cs="Arial"/>
          <w:b/>
          <w:bCs/>
          <w:sz w:val="20"/>
          <w:szCs w:val="20"/>
        </w:rPr>
        <w:t>3 dni roboczych</w:t>
      </w:r>
      <w:r w:rsidRPr="00876535">
        <w:rPr>
          <w:rFonts w:ascii="Arial" w:hAnsi="Arial" w:cs="Arial"/>
          <w:sz w:val="20"/>
          <w:szCs w:val="20"/>
        </w:rPr>
        <w:t xml:space="preserve"> od chwili złożenia Zamówienia.</w:t>
      </w:r>
    </w:p>
    <w:p w:rsidR="00876535" w:rsidRPr="00876535" w:rsidRDefault="00876535" w:rsidP="00876535">
      <w:pPr>
        <w:pStyle w:val="Bezodstpw"/>
        <w:numPr>
          <w:ilvl w:val="0"/>
          <w:numId w:val="1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Dostawy realizowane będą do: Laboratorium Zamawiającego (położonego w Bytowie przy ul. Lęborskiej 13), w dni robocze (poniedziałek-piątek) w godzinach od 8:00 do 13:00.</w:t>
      </w:r>
    </w:p>
    <w:p w:rsidR="00876535" w:rsidRPr="00876535" w:rsidRDefault="00876535" w:rsidP="00876535">
      <w:pPr>
        <w:pStyle w:val="Bezodstpw"/>
        <w:numPr>
          <w:ilvl w:val="0"/>
          <w:numId w:val="1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Dostarczany asortyment powinien mieć okres przydatności nie krótszy niż </w:t>
      </w:r>
      <w:r w:rsidRPr="00876535">
        <w:rPr>
          <w:rFonts w:ascii="Arial" w:hAnsi="Arial" w:cs="Arial"/>
          <w:b/>
          <w:bCs/>
          <w:sz w:val="20"/>
          <w:szCs w:val="20"/>
        </w:rPr>
        <w:t>6 miesięcy</w:t>
      </w:r>
      <w:r w:rsidRPr="00876535">
        <w:rPr>
          <w:rFonts w:ascii="Arial" w:hAnsi="Arial" w:cs="Arial"/>
          <w:sz w:val="20"/>
          <w:szCs w:val="20"/>
        </w:rPr>
        <w:t xml:space="preserve"> od daty dostawy </w:t>
      </w:r>
      <w:r w:rsidRPr="00876535">
        <w:rPr>
          <w:rFonts w:ascii="Arial" w:hAnsi="Arial" w:cs="Arial"/>
          <w:iCs/>
          <w:sz w:val="20"/>
          <w:szCs w:val="20"/>
        </w:rPr>
        <w:t>z wyłączeniem krwi kontrolnej, która jest rozdysponowywana wg harmonogramu dostaw materiału kontrolnego</w:t>
      </w:r>
      <w:r w:rsidRPr="00876535">
        <w:rPr>
          <w:rFonts w:ascii="Arial" w:hAnsi="Arial" w:cs="Arial"/>
          <w:sz w:val="20"/>
          <w:szCs w:val="20"/>
        </w:rPr>
        <w:t>.</w:t>
      </w:r>
    </w:p>
    <w:p w:rsidR="00876535" w:rsidRPr="00876535" w:rsidRDefault="00876535" w:rsidP="00876535">
      <w:pPr>
        <w:pStyle w:val="Bezodstpw"/>
        <w:numPr>
          <w:ilvl w:val="0"/>
          <w:numId w:val="1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Dostawy powinny być wykonywane w warunkach zapewniających prawidłowe przechowywanie asortymentu w okresie transportu dla zachowania jego trwałości do daty ważności. W przypadku stwierdzenia wykonywania dostawy w nieodpowiednich warunkach, Zamawiający może odmówić przyjęcia dostawy lub zwrócić przyjętą dostawę.</w:t>
      </w:r>
    </w:p>
    <w:p w:rsidR="00876535" w:rsidRPr="00876535" w:rsidRDefault="00876535" w:rsidP="00876535">
      <w:pPr>
        <w:pStyle w:val="Bezodstpw"/>
        <w:numPr>
          <w:ilvl w:val="0"/>
          <w:numId w:val="1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Wraz z pierwszą dostawą Wykonawca zobowiązuje się dostarczyć karty charakterystyki odczynników szkodliwych </w:t>
      </w:r>
      <w:r w:rsidRPr="00876535">
        <w:rPr>
          <w:rFonts w:ascii="Arial" w:hAnsi="Arial" w:cs="Arial"/>
          <w:iCs/>
          <w:sz w:val="20"/>
          <w:szCs w:val="20"/>
        </w:rPr>
        <w:t xml:space="preserve">lub zapewni całodobowy dostęp </w:t>
      </w:r>
      <w:proofErr w:type="spellStart"/>
      <w:r w:rsidRPr="00876535">
        <w:rPr>
          <w:rFonts w:ascii="Arial" w:hAnsi="Arial" w:cs="Arial"/>
          <w:iCs/>
          <w:sz w:val="20"/>
          <w:szCs w:val="20"/>
        </w:rPr>
        <w:t>online</w:t>
      </w:r>
      <w:proofErr w:type="spellEnd"/>
      <w:r w:rsidRPr="00876535">
        <w:rPr>
          <w:rFonts w:ascii="Arial" w:hAnsi="Arial" w:cs="Arial"/>
          <w:iCs/>
          <w:sz w:val="20"/>
          <w:szCs w:val="20"/>
        </w:rPr>
        <w:t xml:space="preserve"> do karty charakterystyki na stronie internetowej pod adresem: </w:t>
      </w:r>
      <w:proofErr w:type="spellStart"/>
      <w:r w:rsidRPr="00876535">
        <w:rPr>
          <w:rFonts w:ascii="Arial" w:hAnsi="Arial" w:cs="Arial"/>
          <w:iCs/>
          <w:sz w:val="20"/>
          <w:szCs w:val="20"/>
        </w:rPr>
        <w:t>www</w:t>
      </w:r>
      <w:proofErr w:type="spellEnd"/>
      <w:r w:rsidRPr="00876535">
        <w:rPr>
          <w:rFonts w:ascii="Arial" w:hAnsi="Arial" w:cs="Arial"/>
          <w:iCs/>
          <w:sz w:val="20"/>
          <w:szCs w:val="20"/>
        </w:rPr>
        <w:t>……….........,</w:t>
      </w:r>
      <w:r w:rsidRPr="00876535">
        <w:rPr>
          <w:rFonts w:ascii="Arial" w:hAnsi="Arial" w:cs="Arial"/>
          <w:sz w:val="20"/>
          <w:szCs w:val="20"/>
        </w:rPr>
        <w:t xml:space="preserve"> a także informację o wymaganym postępowaniu z opróżnionymi opakowaniami, zgodnie z obowiązującymi przepisami.</w:t>
      </w:r>
    </w:p>
    <w:p w:rsidR="00876535" w:rsidRPr="00876535" w:rsidRDefault="00876535" w:rsidP="00876535">
      <w:pPr>
        <w:pStyle w:val="Bezodstpw"/>
        <w:numPr>
          <w:ilvl w:val="0"/>
          <w:numId w:val="1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Wykonawca zobowiązany jest do przedstawienia na każde żądanie Zamawiającego aktualnych dokumentów potwierdzających spełnianie wymagań określonych w Zapytaniu oraz Umowie.</w:t>
      </w:r>
    </w:p>
    <w:p w:rsidR="00876535" w:rsidRPr="00876535" w:rsidRDefault="00876535" w:rsidP="00876535">
      <w:pPr>
        <w:pStyle w:val="Bezodstpw"/>
        <w:numPr>
          <w:ilvl w:val="0"/>
          <w:numId w:val="1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Dostarczany asortyment musi być kompatybilny z urządzeniem oraz zaleceniami producenta urządzenia.</w:t>
      </w:r>
    </w:p>
    <w:p w:rsidR="00876535" w:rsidRPr="00876535" w:rsidRDefault="00876535" w:rsidP="00876535">
      <w:pPr>
        <w:pStyle w:val="Bezodstpw"/>
        <w:numPr>
          <w:ilvl w:val="0"/>
          <w:numId w:val="1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Odbiór </w:t>
      </w:r>
      <w:proofErr w:type="spellStart"/>
      <w:r w:rsidRPr="00876535">
        <w:rPr>
          <w:rFonts w:ascii="Arial" w:hAnsi="Arial" w:cs="Arial"/>
          <w:sz w:val="20"/>
          <w:szCs w:val="20"/>
        </w:rPr>
        <w:t>zamówienia</w:t>
      </w:r>
      <w:proofErr w:type="spellEnd"/>
      <w:r w:rsidRPr="00876535">
        <w:rPr>
          <w:rFonts w:ascii="Arial" w:hAnsi="Arial" w:cs="Arial"/>
          <w:sz w:val="20"/>
          <w:szCs w:val="20"/>
        </w:rPr>
        <w:t xml:space="preserve"> potwierdzany będzie pisemnym protokołem odbioru. Potwierdzenie odbioru </w:t>
      </w:r>
      <w:proofErr w:type="spellStart"/>
      <w:r w:rsidRPr="00876535">
        <w:rPr>
          <w:rFonts w:ascii="Arial" w:hAnsi="Arial" w:cs="Arial"/>
          <w:sz w:val="20"/>
          <w:szCs w:val="20"/>
        </w:rPr>
        <w:t>zamówienia</w:t>
      </w:r>
      <w:proofErr w:type="spellEnd"/>
      <w:r w:rsidRPr="00876535">
        <w:rPr>
          <w:rFonts w:ascii="Arial" w:hAnsi="Arial" w:cs="Arial"/>
          <w:sz w:val="20"/>
          <w:szCs w:val="20"/>
        </w:rPr>
        <w:t xml:space="preserve"> nie wyklucza złożenia przez Zamawiającego reklamacji.</w:t>
      </w:r>
    </w:p>
    <w:p w:rsidR="00876535" w:rsidRPr="00876535" w:rsidRDefault="00876535" w:rsidP="00876535">
      <w:pPr>
        <w:spacing w:before="60" w:after="60"/>
        <w:jc w:val="center"/>
        <w:rPr>
          <w:rFonts w:ascii="Arial" w:hAnsi="Arial" w:cs="Arial"/>
          <w:b/>
        </w:rPr>
      </w:pPr>
    </w:p>
    <w:p w:rsidR="00876535" w:rsidRPr="00876535" w:rsidRDefault="00876535" w:rsidP="00876535">
      <w:pPr>
        <w:spacing w:before="60" w:after="60"/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§ 4.</w:t>
      </w:r>
    </w:p>
    <w:p w:rsidR="00876535" w:rsidRPr="00876535" w:rsidRDefault="00876535" w:rsidP="00876535">
      <w:pPr>
        <w:spacing w:before="60" w:after="60"/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Reklamacje asortymentu</w:t>
      </w:r>
    </w:p>
    <w:p w:rsidR="00876535" w:rsidRPr="00876535" w:rsidRDefault="00876535" w:rsidP="00876535">
      <w:pPr>
        <w:pStyle w:val="Bezodstpw"/>
        <w:numPr>
          <w:ilvl w:val="0"/>
          <w:numId w:val="1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przypadku stwierdzenia wad jakościowych lub braków ilościowych asortymentu, Zamawiający niezwłocznie powiadomi o tym Wykonawcę pisemnie, mailowo lub faksem (o ile Wykonawca posiada).</w:t>
      </w:r>
    </w:p>
    <w:p w:rsidR="00876535" w:rsidRPr="00876535" w:rsidRDefault="00876535" w:rsidP="00876535">
      <w:pPr>
        <w:pStyle w:val="Bezodstpw"/>
        <w:numPr>
          <w:ilvl w:val="0"/>
          <w:numId w:val="1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Wykonawca zobowiązany jest do niezwłocznego potwierdzania drogą mailową otrzymania i odczytania zgłoszonej reklamacji.</w:t>
      </w:r>
    </w:p>
    <w:p w:rsidR="00876535" w:rsidRPr="00876535" w:rsidRDefault="00876535" w:rsidP="00876535">
      <w:pPr>
        <w:pStyle w:val="Bezodstpw"/>
        <w:numPr>
          <w:ilvl w:val="0"/>
          <w:numId w:val="1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Wykonawca zobowiązany jest do rozpatrzenia reklamacji:</w:t>
      </w:r>
    </w:p>
    <w:p w:rsidR="00876535" w:rsidRPr="00876535" w:rsidRDefault="00876535" w:rsidP="00876535">
      <w:pPr>
        <w:pStyle w:val="Bezodstpw"/>
        <w:numPr>
          <w:ilvl w:val="1"/>
          <w:numId w:val="1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zakresie wad jakościowych w terminie 7 dni roboczych od otrzymania reklamacji;</w:t>
      </w:r>
    </w:p>
    <w:p w:rsidR="00876535" w:rsidRPr="00876535" w:rsidRDefault="00876535" w:rsidP="00876535">
      <w:pPr>
        <w:pStyle w:val="Bezodstpw"/>
        <w:numPr>
          <w:ilvl w:val="1"/>
          <w:numId w:val="1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zakresie wad ilościowych w terminie 48 godzin przypadających na kolejne dni robocze od otrzymania reklamacji;</w:t>
      </w:r>
    </w:p>
    <w:p w:rsidR="00876535" w:rsidRPr="00876535" w:rsidRDefault="00876535" w:rsidP="00876535">
      <w:pPr>
        <w:pStyle w:val="Bezodstpw"/>
        <w:numPr>
          <w:ilvl w:val="0"/>
          <w:numId w:val="1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przypadku zasadności reklamacji Wykonawca zobowiązany jest do uzupełnienia dostawy lub wymiany wadliwej partii asortymentu w terminie 3 dni roboczych od upływu terminu rozpatrzenia reklamacji.</w:t>
      </w:r>
    </w:p>
    <w:p w:rsidR="00876535" w:rsidRPr="00876535" w:rsidRDefault="00876535" w:rsidP="00876535">
      <w:pPr>
        <w:pStyle w:val="Bezodstpw"/>
        <w:numPr>
          <w:ilvl w:val="0"/>
          <w:numId w:val="1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Wykonawcy nie przysługuje jakiekolwiek roszczenie wynikające z bezzasadności zgłoszonej reklamacji, w tym w szczególności nie przysługuje mu zwrot kosztów jej rozpatrzenia.</w:t>
      </w:r>
    </w:p>
    <w:p w:rsidR="00876535" w:rsidRPr="00876535" w:rsidRDefault="00876535" w:rsidP="00876535">
      <w:pPr>
        <w:pStyle w:val="Bezodstpw"/>
        <w:numPr>
          <w:ilvl w:val="0"/>
          <w:numId w:val="1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przypadku bezzasadnej odmowy wymiany lub niewywiązania się przez Wykonawcę z obowiązku wymiany wadliwych artykułów medycznych w terminie, Zamawiający uprawniony jest do zakupu na koszt Wykonawcy takich samych artykułów medycznych u innego dostawcy, który najszybciej zrealizuje zamówienie.</w:t>
      </w:r>
    </w:p>
    <w:p w:rsidR="00876535" w:rsidRPr="00876535" w:rsidRDefault="00876535" w:rsidP="00876535">
      <w:pPr>
        <w:spacing w:before="60" w:after="60"/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§ 5.</w:t>
      </w:r>
    </w:p>
    <w:p w:rsidR="00876535" w:rsidRPr="00876535" w:rsidRDefault="00876535" w:rsidP="00876535">
      <w:pPr>
        <w:spacing w:before="60" w:after="60"/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Dzierżawa urządzenia</w:t>
      </w:r>
    </w:p>
    <w:p w:rsidR="00876535" w:rsidRPr="00876535" w:rsidRDefault="00876535" w:rsidP="00876535">
      <w:pPr>
        <w:pStyle w:val="Bezodstpw"/>
        <w:numPr>
          <w:ilvl w:val="0"/>
          <w:numId w:val="20"/>
        </w:numPr>
        <w:spacing w:before="60" w:after="60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Przedmiot dzierżawy – analizator </w:t>
      </w:r>
      <w:proofErr w:type="spellStart"/>
      <w:r w:rsidR="000D781E">
        <w:rPr>
          <w:rFonts w:ascii="Arial" w:hAnsi="Arial" w:cs="Arial"/>
          <w:sz w:val="20"/>
          <w:szCs w:val="20"/>
        </w:rPr>
        <w:t>koagulologiczny</w:t>
      </w:r>
      <w:proofErr w:type="spellEnd"/>
      <w:r w:rsidRPr="00876535">
        <w:rPr>
          <w:rFonts w:ascii="Arial" w:hAnsi="Arial" w:cs="Arial"/>
          <w:sz w:val="20"/>
          <w:szCs w:val="20"/>
        </w:rPr>
        <w:t>:</w:t>
      </w:r>
    </w:p>
    <w:p w:rsidR="00876535" w:rsidRPr="00F52980" w:rsidRDefault="00876535" w:rsidP="00876535">
      <w:pPr>
        <w:pStyle w:val="Bezodstpw"/>
        <w:ind w:left="360"/>
        <w:rPr>
          <w:rFonts w:ascii="Arial" w:hAnsi="Arial" w:cs="Arial"/>
          <w:sz w:val="20"/>
          <w:szCs w:val="20"/>
          <w:lang w:val="en-US"/>
        </w:rPr>
      </w:pPr>
      <w:proofErr w:type="spellStart"/>
      <w:r w:rsidRPr="00F52980">
        <w:rPr>
          <w:rFonts w:ascii="Arial" w:hAnsi="Arial" w:cs="Arial"/>
          <w:i/>
          <w:iCs/>
          <w:sz w:val="20"/>
          <w:szCs w:val="20"/>
          <w:lang w:val="en-US"/>
        </w:rPr>
        <w:t>typ</w:t>
      </w:r>
      <w:proofErr w:type="spellEnd"/>
      <w:r w:rsidRPr="00F52980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0D781E" w:rsidRPr="00F52980">
        <w:rPr>
          <w:rFonts w:ascii="Arial" w:hAnsi="Arial" w:cs="Arial"/>
          <w:i/>
          <w:iCs/>
          <w:sz w:val="20"/>
          <w:szCs w:val="20"/>
          <w:lang w:val="en-US"/>
        </w:rPr>
        <w:t xml:space="preserve"> ……………. </w:t>
      </w:r>
      <w:r w:rsidRPr="00F52980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F52980">
        <w:rPr>
          <w:rFonts w:ascii="Arial" w:hAnsi="Arial" w:cs="Arial"/>
          <w:i/>
          <w:iCs/>
          <w:sz w:val="20"/>
          <w:szCs w:val="20"/>
          <w:lang w:val="en-US"/>
        </w:rPr>
        <w:t>od</w:t>
      </w:r>
      <w:proofErr w:type="spellEnd"/>
      <w:r w:rsidRPr="00F52980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F52980">
        <w:rPr>
          <w:rFonts w:ascii="Arial" w:hAnsi="Arial" w:cs="Arial"/>
          <w:i/>
          <w:iCs/>
          <w:sz w:val="20"/>
          <w:szCs w:val="20"/>
          <w:lang w:val="en-US"/>
        </w:rPr>
        <w:t>producenta</w:t>
      </w:r>
      <w:proofErr w:type="spellEnd"/>
      <w:r w:rsidRPr="00F52980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0D781E" w:rsidRPr="00F52980">
        <w:rPr>
          <w:rFonts w:ascii="Arial" w:hAnsi="Arial" w:cs="Arial"/>
          <w:i/>
          <w:iCs/>
          <w:sz w:val="20"/>
          <w:szCs w:val="20"/>
          <w:lang w:val="en-US"/>
        </w:rPr>
        <w:t>…………………………</w:t>
      </w:r>
      <w:r w:rsidRPr="00F52980">
        <w:rPr>
          <w:rFonts w:ascii="Arial" w:hAnsi="Arial" w:cs="Arial"/>
          <w:i/>
          <w:iCs/>
          <w:sz w:val="20"/>
          <w:szCs w:val="20"/>
          <w:lang w:val="en-US"/>
        </w:rPr>
        <w:t>,</w:t>
      </w:r>
    </w:p>
    <w:p w:rsidR="00876535" w:rsidRPr="00F52980" w:rsidRDefault="00876535" w:rsidP="00876535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F52980">
        <w:rPr>
          <w:rFonts w:ascii="Arial" w:hAnsi="Arial" w:cs="Arial"/>
          <w:i/>
          <w:iCs/>
          <w:sz w:val="20"/>
          <w:szCs w:val="20"/>
        </w:rPr>
        <w:t xml:space="preserve">nr serii </w:t>
      </w:r>
      <w:r w:rsidR="000D781E" w:rsidRPr="00F52980">
        <w:rPr>
          <w:rFonts w:ascii="Arial" w:hAnsi="Arial" w:cs="Arial"/>
          <w:i/>
          <w:iCs/>
          <w:sz w:val="20"/>
          <w:szCs w:val="20"/>
        </w:rPr>
        <w:t>……………………</w:t>
      </w:r>
      <w:r w:rsidRPr="00F52980">
        <w:rPr>
          <w:rFonts w:ascii="Arial" w:hAnsi="Arial" w:cs="Arial"/>
          <w:i/>
          <w:iCs/>
          <w:sz w:val="20"/>
          <w:szCs w:val="20"/>
        </w:rPr>
        <w:t xml:space="preserve"> data produkcji </w:t>
      </w:r>
      <w:r w:rsidR="000D781E" w:rsidRPr="00F52980">
        <w:rPr>
          <w:rFonts w:ascii="Arial" w:hAnsi="Arial" w:cs="Arial"/>
          <w:i/>
          <w:iCs/>
          <w:sz w:val="20"/>
          <w:szCs w:val="20"/>
        </w:rPr>
        <w:t>……………………….</w:t>
      </w:r>
    </w:p>
    <w:p w:rsidR="00876535" w:rsidRPr="00F52980" w:rsidRDefault="00876535" w:rsidP="00876535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F52980">
        <w:rPr>
          <w:rFonts w:ascii="Arial" w:hAnsi="Arial" w:cs="Arial"/>
          <w:i/>
          <w:iCs/>
          <w:sz w:val="20"/>
          <w:szCs w:val="20"/>
        </w:rPr>
        <w:t xml:space="preserve"> (wymagane parametry analizatora zawarte są w przedłożonej ofercie przetargowej Wykonawcy).</w:t>
      </w:r>
    </w:p>
    <w:p w:rsidR="00876535" w:rsidRPr="00F52980" w:rsidRDefault="00876535" w:rsidP="0087653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52980">
        <w:rPr>
          <w:rFonts w:ascii="Arial" w:hAnsi="Arial" w:cs="Arial"/>
          <w:sz w:val="20"/>
          <w:szCs w:val="20"/>
        </w:rPr>
        <w:lastRenderedPageBreak/>
        <w:t xml:space="preserve">Wykonawca zobowiązany jest do dostarczenia, zainstalowania, skonfigurowania, podłączenia do sieci informatycznej Zamawiającego oraz wstępnego przeszkolenia personelu </w:t>
      </w:r>
      <w:proofErr w:type="spellStart"/>
      <w:r w:rsidRPr="00F52980">
        <w:rPr>
          <w:rFonts w:ascii="Arial" w:hAnsi="Arial" w:cs="Arial"/>
          <w:sz w:val="20"/>
          <w:szCs w:val="20"/>
        </w:rPr>
        <w:t>laboratorium</w:t>
      </w:r>
      <w:proofErr w:type="spellEnd"/>
      <w:r w:rsidRPr="00F52980">
        <w:rPr>
          <w:rFonts w:ascii="Arial" w:hAnsi="Arial" w:cs="Arial"/>
          <w:sz w:val="20"/>
          <w:szCs w:val="20"/>
        </w:rPr>
        <w:t xml:space="preserve"> Zamawiającego z obsługi urządzenia w terminie </w:t>
      </w:r>
      <w:r w:rsidRPr="00F52980">
        <w:rPr>
          <w:rFonts w:ascii="Arial" w:hAnsi="Arial" w:cs="Arial"/>
          <w:b/>
          <w:sz w:val="20"/>
          <w:szCs w:val="20"/>
        </w:rPr>
        <w:t xml:space="preserve">7 dni roboczych </w:t>
      </w:r>
      <w:r w:rsidRPr="00F52980">
        <w:rPr>
          <w:rFonts w:ascii="Arial" w:hAnsi="Arial" w:cs="Arial"/>
          <w:sz w:val="20"/>
          <w:szCs w:val="20"/>
        </w:rPr>
        <w:t>od daty zawarcia umowy. Wykonanie powyższych obowiązków zakończone będzie protokołem podpisanym przez obie strony.</w:t>
      </w:r>
    </w:p>
    <w:p w:rsidR="00876535" w:rsidRPr="00F52980" w:rsidRDefault="00876535" w:rsidP="0087653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52980">
        <w:rPr>
          <w:rFonts w:ascii="Arial" w:hAnsi="Arial" w:cs="Arial"/>
          <w:sz w:val="20"/>
          <w:szCs w:val="20"/>
        </w:rPr>
        <w:t>Najpóźniej w dniu przekazania przedmiotu dzierżawy do eksploatacji, Wykonawca zobowiązany jest do przedłożenia instrukcji obsługi oraz metodyki badań w języku polskim.</w:t>
      </w:r>
    </w:p>
    <w:p w:rsidR="00876535" w:rsidRPr="00F52980" w:rsidRDefault="00876535" w:rsidP="0087653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52980">
        <w:rPr>
          <w:rFonts w:ascii="Arial" w:hAnsi="Arial" w:cs="Arial"/>
          <w:sz w:val="20"/>
          <w:szCs w:val="20"/>
        </w:rPr>
        <w:t>Wykonawca zobowiązany jest przeprowadzić wstępne szkolenie personelu Zamawiającego. Przeprowadzenie szkoleń uzupełniających uzależnione będzie od bieżących potrzeb Zamawiającego. Szkolenia są nieodpłatne, będą przeprowadzane przez przedstawiciela Wykonawcy (serwis) i winny obejmować zasady funkcjonowania przedmiotu dzierżawy, zasady jego bieżącej obsługi, zasady obsługi oprogramowania komputera sterującego pracą przedmiotu dzierżawy, a także wskazanie okoliczności mogących być przyczynami ewentualnych nieprawidłowości i awarii.</w:t>
      </w:r>
    </w:p>
    <w:p w:rsidR="00876535" w:rsidRPr="00876535" w:rsidRDefault="00876535" w:rsidP="0087653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52980">
        <w:rPr>
          <w:rFonts w:ascii="Arial" w:hAnsi="Arial" w:cs="Arial"/>
          <w:sz w:val="20"/>
          <w:szCs w:val="20"/>
        </w:rPr>
        <w:t>Wykonawca oświadcza, że jest jedynym właścicielem przedmiotu dzierżawy oraz że przedmiot dzierżawy nie</w:t>
      </w:r>
      <w:r w:rsidRPr="00876535">
        <w:rPr>
          <w:rFonts w:ascii="Arial" w:hAnsi="Arial" w:cs="Arial"/>
          <w:sz w:val="20"/>
          <w:szCs w:val="20"/>
        </w:rPr>
        <w:t xml:space="preserve"> jest obciążony żadnym prawem osób trzecich, nie stanowi przedmiotu zabezpieczenia ani nie toczy się wobec niego żadne postępowanie.</w:t>
      </w:r>
    </w:p>
    <w:p w:rsidR="00876535" w:rsidRPr="00876535" w:rsidRDefault="00876535" w:rsidP="0087653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Wykonawca oświadcza, że przedmiot dzierżawy dopuszczony jest do obrotu na rynku polskim i posiada wymagane prawem świadectwa i atesty stwierdzające dopuszczenie do obrotu i do używania zgodnie z przepisami ustawy z dnia 20 maja 2010r. o wyrobach medycznych (</w:t>
      </w:r>
      <w:proofErr w:type="spellStart"/>
      <w:r w:rsidRPr="00876535">
        <w:rPr>
          <w:rFonts w:ascii="Arial" w:hAnsi="Arial" w:cs="Arial"/>
          <w:sz w:val="20"/>
          <w:szCs w:val="20"/>
        </w:rPr>
        <w:t>t.j</w:t>
      </w:r>
      <w:proofErr w:type="spellEnd"/>
      <w:r w:rsidRPr="00876535">
        <w:rPr>
          <w:rFonts w:ascii="Arial" w:hAnsi="Arial" w:cs="Arial"/>
          <w:sz w:val="20"/>
          <w:szCs w:val="20"/>
        </w:rPr>
        <w:t>. Dz. U. 2017poz. 211).</w:t>
      </w:r>
    </w:p>
    <w:p w:rsidR="00876535" w:rsidRPr="00876535" w:rsidRDefault="00876535" w:rsidP="0087653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okresie obowiązywania umowy przedmiot dzierżawy pozostaje własnością Wykonawcy i nie może być poddzierżawiany ani oddany w użytkowanie osobom trzecim.</w:t>
      </w:r>
    </w:p>
    <w:p w:rsidR="00876535" w:rsidRPr="00876535" w:rsidRDefault="00876535" w:rsidP="0087653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Zamawiający zobowiązany jest użytkować przedmiot dzierżawy zgodnie z jego przeznaczeniem i wymogami prawidłowej eksploatacji zawartymi w instrukcji obsługi.</w:t>
      </w:r>
    </w:p>
    <w:p w:rsidR="00876535" w:rsidRPr="00876535" w:rsidRDefault="00876535" w:rsidP="0087653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iCs/>
          <w:sz w:val="20"/>
          <w:szCs w:val="20"/>
        </w:rPr>
      </w:pPr>
      <w:r w:rsidRPr="00876535">
        <w:rPr>
          <w:rFonts w:ascii="Arial" w:hAnsi="Arial" w:cs="Arial"/>
          <w:iCs/>
          <w:sz w:val="20"/>
          <w:szCs w:val="20"/>
        </w:rPr>
        <w:t>Nieprzedłużenie umowy dzierżawy obliguje Wykonawcę do zdemontowania i odebrania urządzenia na koszt własny w terminie 30 dni od dnia wygaśnięcia umowy.</w:t>
      </w:r>
    </w:p>
    <w:p w:rsidR="00876535" w:rsidRPr="00876535" w:rsidRDefault="00876535" w:rsidP="00876535">
      <w:pPr>
        <w:pStyle w:val="Akapitzlist"/>
        <w:numPr>
          <w:ilvl w:val="0"/>
          <w:numId w:val="20"/>
        </w:numPr>
        <w:rPr>
          <w:rFonts w:ascii="Arial" w:hAnsi="Arial" w:cs="Arial"/>
          <w:iCs/>
          <w:sz w:val="20"/>
          <w:szCs w:val="20"/>
        </w:rPr>
      </w:pPr>
      <w:r w:rsidRPr="00876535">
        <w:rPr>
          <w:rFonts w:ascii="Arial" w:hAnsi="Arial" w:cs="Arial"/>
          <w:iCs/>
          <w:sz w:val="20"/>
          <w:szCs w:val="20"/>
        </w:rPr>
        <w:t>„Obowiązek ubezpieczenia wydzierżawianego urządzenia od wszystkich ryzyk leży po stronie Wydzierżawiającego (Wykonawcy).”</w:t>
      </w:r>
    </w:p>
    <w:p w:rsidR="00876535" w:rsidRPr="00876535" w:rsidRDefault="00876535" w:rsidP="00876535">
      <w:pPr>
        <w:jc w:val="both"/>
        <w:rPr>
          <w:rFonts w:ascii="Arial" w:hAnsi="Arial" w:cs="Arial"/>
          <w:b/>
        </w:rPr>
      </w:pPr>
    </w:p>
    <w:p w:rsidR="00876535" w:rsidRPr="00876535" w:rsidRDefault="00876535" w:rsidP="00876535">
      <w:pPr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§ 6.</w:t>
      </w:r>
    </w:p>
    <w:p w:rsidR="00876535" w:rsidRPr="00876535" w:rsidRDefault="00876535" w:rsidP="00876535">
      <w:pPr>
        <w:spacing w:before="60" w:after="60"/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Serwis przedmiotu dzierżawy</w:t>
      </w:r>
    </w:p>
    <w:p w:rsidR="00876535" w:rsidRPr="00876535" w:rsidRDefault="00876535" w:rsidP="0087653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okresie trwania dzierżawy Wykonawca odpowiedzialny jest za utrzymanie bieżącej sprawności przedmiotu dzierżawy, w tym wykonywanie: przeglądów okresowych, czynności konserwacyjnych, napraw wraz z wymianą części zamiennych – w ramach uzgodnionego czynszu dzierżawy.</w:t>
      </w:r>
    </w:p>
    <w:p w:rsidR="00876535" w:rsidRPr="00876535" w:rsidRDefault="00876535" w:rsidP="00876535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przypadku zgłoszenia awarii Wykonawca zobowiązany jest do niezwłocznego przystąpienia do poszukiwania jej przyczyny oraz dokonania naprawy w terminie 48 godzin przypadających na dni robocze od daty otrzymania zgłoszenia.</w:t>
      </w:r>
    </w:p>
    <w:p w:rsidR="00876535" w:rsidRPr="00876535" w:rsidRDefault="00876535" w:rsidP="0087653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przypadku awarii powodującej przestój urządzenia na czas powyżej 48 godzin w dni robocze, Wykonawca zobowiązany jest dostarczyć urządzenie tej samej klasy bądź zabezpieczyć wykonanie na swój koszt badań przez Zamawiającego w innej placówce na urządzeniu tej samej klasy.</w:t>
      </w:r>
    </w:p>
    <w:p w:rsidR="00876535" w:rsidRPr="00876535" w:rsidRDefault="00876535" w:rsidP="0087653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Wykonawca zobowiązany jest w dniu przekazania przedmiotu dzierżawy do przedłożenia wykazu jednostek (laboratoriów), które w sytuacjach awaryjnych przejmować będą wykonywanie badań Zamawiającego.</w:t>
      </w:r>
    </w:p>
    <w:p w:rsidR="00876535" w:rsidRPr="00876535" w:rsidRDefault="00876535" w:rsidP="00876535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Wykonawca poniesie koszty związane z koniecznością wykonywania badań poza </w:t>
      </w:r>
      <w:proofErr w:type="spellStart"/>
      <w:r w:rsidRPr="00876535">
        <w:rPr>
          <w:rFonts w:ascii="Arial" w:hAnsi="Arial" w:cs="Arial"/>
          <w:sz w:val="20"/>
          <w:szCs w:val="20"/>
        </w:rPr>
        <w:t>laboratorium</w:t>
      </w:r>
      <w:proofErr w:type="spellEnd"/>
      <w:r w:rsidRPr="00876535">
        <w:rPr>
          <w:rFonts w:ascii="Arial" w:hAnsi="Arial" w:cs="Arial"/>
          <w:sz w:val="20"/>
          <w:szCs w:val="20"/>
        </w:rPr>
        <w:t xml:space="preserve"> Zamawiającego, łącznie z kosztami transportu, w przypadku ewentualnych awarii przedmiotu dzierżawy z przyczyn niezależnych od Zamawiającego.</w:t>
      </w:r>
    </w:p>
    <w:p w:rsidR="00876535" w:rsidRPr="00876535" w:rsidRDefault="00876535" w:rsidP="0087653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przypadku powtarzających się awarii tych samych podzespołów urządzenia Wykonawca zobowiązany jest do wymiany urządzenia.</w:t>
      </w:r>
    </w:p>
    <w:p w:rsidR="00876535" w:rsidRPr="00876535" w:rsidRDefault="00876535" w:rsidP="0087653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Zamawiający zobowiązuje się zabezpieczyć analizator przed kradzieżą i niepożądanym działaniem osób trzecich.</w:t>
      </w:r>
    </w:p>
    <w:p w:rsidR="00876535" w:rsidRPr="00876535" w:rsidRDefault="00876535" w:rsidP="00876535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Wykonawca zobowiązuje się do umożliwienia Zamawiającemu udziału w kontrolach zewnątrz-laboratoryjnych</w:t>
      </w:r>
      <w:r w:rsidRPr="00876535">
        <w:rPr>
          <w:rFonts w:ascii="Arial" w:hAnsi="Arial" w:cs="Arial"/>
          <w:b/>
          <w:sz w:val="20"/>
          <w:szCs w:val="20"/>
        </w:rPr>
        <w:t>.</w:t>
      </w:r>
    </w:p>
    <w:p w:rsidR="000D781E" w:rsidRDefault="000D781E" w:rsidP="003F461D">
      <w:pPr>
        <w:tabs>
          <w:tab w:val="left" w:pos="284"/>
        </w:tabs>
        <w:spacing w:before="60" w:after="60"/>
        <w:rPr>
          <w:rFonts w:ascii="Arial" w:hAnsi="Arial" w:cs="Arial"/>
          <w:b/>
        </w:rPr>
      </w:pPr>
    </w:p>
    <w:p w:rsidR="00876535" w:rsidRPr="00876535" w:rsidRDefault="00876535" w:rsidP="00876535">
      <w:pPr>
        <w:tabs>
          <w:tab w:val="left" w:pos="284"/>
        </w:tabs>
        <w:spacing w:before="60" w:after="60"/>
        <w:ind w:left="142" w:hanging="76"/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§ 7.</w:t>
      </w:r>
    </w:p>
    <w:p w:rsidR="00876535" w:rsidRPr="00876535" w:rsidRDefault="00876535" w:rsidP="00876535">
      <w:pPr>
        <w:pStyle w:val="Heading4"/>
        <w:numPr>
          <w:ilvl w:val="3"/>
          <w:numId w:val="15"/>
        </w:numPr>
        <w:tabs>
          <w:tab w:val="left" w:pos="284"/>
        </w:tabs>
        <w:spacing w:before="60" w:after="60"/>
        <w:ind w:left="142" w:hanging="76"/>
        <w:jc w:val="center"/>
        <w:rPr>
          <w:szCs w:val="20"/>
        </w:rPr>
      </w:pPr>
      <w:r w:rsidRPr="00876535">
        <w:rPr>
          <w:szCs w:val="20"/>
        </w:rPr>
        <w:t>Wynagrodzenie Wykonawcy</w:t>
      </w:r>
    </w:p>
    <w:p w:rsidR="00876535" w:rsidRPr="00876535" w:rsidRDefault="00876535" w:rsidP="00876535">
      <w:pPr>
        <w:pStyle w:val="Akapitzlist"/>
        <w:numPr>
          <w:ilvl w:val="0"/>
          <w:numId w:val="16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Z tytułu </w:t>
      </w:r>
      <w:r w:rsidRPr="00876535">
        <w:rPr>
          <w:rFonts w:ascii="Arial" w:hAnsi="Arial" w:cs="Arial"/>
          <w:b/>
          <w:bCs/>
          <w:sz w:val="20"/>
          <w:szCs w:val="20"/>
        </w:rPr>
        <w:t xml:space="preserve">dzierżawy analizatora </w:t>
      </w:r>
      <w:r w:rsidRPr="00876535">
        <w:rPr>
          <w:rFonts w:ascii="Arial" w:hAnsi="Arial" w:cs="Arial"/>
          <w:sz w:val="20"/>
          <w:szCs w:val="20"/>
        </w:rPr>
        <w:t xml:space="preserve">Strony ustalają wysokość miesięcznego czynszu dzierżawnego na kwotę </w:t>
      </w:r>
      <w:r w:rsidR="000D781E">
        <w:rPr>
          <w:rFonts w:ascii="Arial" w:hAnsi="Arial" w:cs="Arial"/>
          <w:b/>
          <w:sz w:val="20"/>
          <w:szCs w:val="20"/>
        </w:rPr>
        <w:t>…………..</w:t>
      </w:r>
      <w:r w:rsidRPr="00876535">
        <w:rPr>
          <w:rFonts w:ascii="Arial" w:hAnsi="Arial" w:cs="Arial"/>
          <w:b/>
          <w:sz w:val="20"/>
          <w:szCs w:val="20"/>
        </w:rPr>
        <w:t xml:space="preserve"> zł  netto, </w:t>
      </w:r>
      <w:r w:rsidR="000D781E">
        <w:rPr>
          <w:rFonts w:ascii="Arial" w:hAnsi="Arial" w:cs="Arial"/>
          <w:b/>
          <w:sz w:val="20"/>
          <w:szCs w:val="20"/>
        </w:rPr>
        <w:t>……………..</w:t>
      </w:r>
      <w:r w:rsidRPr="00876535">
        <w:rPr>
          <w:rFonts w:ascii="Arial" w:hAnsi="Arial" w:cs="Arial"/>
          <w:b/>
          <w:sz w:val="20"/>
          <w:szCs w:val="20"/>
        </w:rPr>
        <w:t xml:space="preserve"> zł  brutto</w:t>
      </w:r>
      <w:r w:rsidRPr="00876535">
        <w:rPr>
          <w:rFonts w:ascii="Arial" w:hAnsi="Arial" w:cs="Arial"/>
          <w:sz w:val="20"/>
          <w:szCs w:val="20"/>
        </w:rPr>
        <w:t xml:space="preserve"> (słownie: </w:t>
      </w:r>
      <w:r w:rsidR="000D781E">
        <w:rPr>
          <w:rFonts w:ascii="Arial" w:hAnsi="Arial" w:cs="Arial"/>
          <w:sz w:val="20"/>
          <w:szCs w:val="20"/>
        </w:rPr>
        <w:t>……………………</w:t>
      </w:r>
      <w:r w:rsidRPr="00876535">
        <w:rPr>
          <w:rFonts w:ascii="Arial" w:hAnsi="Arial" w:cs="Arial"/>
          <w:sz w:val="20"/>
          <w:szCs w:val="20"/>
        </w:rPr>
        <w:t>/100 zł).</w:t>
      </w:r>
    </w:p>
    <w:p w:rsidR="00876535" w:rsidRPr="00876535" w:rsidRDefault="00876535" w:rsidP="00876535">
      <w:pPr>
        <w:pStyle w:val="Akapitzlist"/>
        <w:numPr>
          <w:ilvl w:val="0"/>
          <w:numId w:val="16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Czynsz dzierżawny płatny jest od momentu wykonania przez Wykonawcę obowiązków związanych z dostarczeniem, konfiguracją oraz przeszkoleniem obsługi Zamawiającego.</w:t>
      </w:r>
    </w:p>
    <w:p w:rsidR="00876535" w:rsidRPr="00876535" w:rsidRDefault="00876535" w:rsidP="0087653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lastRenderedPageBreak/>
        <w:t>W przypadku rozpoczęcia lub zakończenia okresu dzierżawy w trakcie miesiąca, czynsz miesięczny zostanie naliczony w sposób proporcjonalny do okresu trwania dzierżawy w danym miesiącu.</w:t>
      </w:r>
    </w:p>
    <w:p w:rsidR="00876535" w:rsidRPr="00876535" w:rsidRDefault="00876535" w:rsidP="0087653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Z tytułu </w:t>
      </w:r>
      <w:r w:rsidRPr="00876535">
        <w:rPr>
          <w:rFonts w:ascii="Arial" w:hAnsi="Arial" w:cs="Arial"/>
          <w:b/>
          <w:bCs/>
          <w:sz w:val="20"/>
          <w:szCs w:val="20"/>
        </w:rPr>
        <w:t xml:space="preserve">dostaw asortymentu </w:t>
      </w:r>
      <w:r w:rsidRPr="00876535">
        <w:rPr>
          <w:rFonts w:ascii="Arial" w:hAnsi="Arial" w:cs="Arial"/>
          <w:sz w:val="20"/>
          <w:szCs w:val="20"/>
        </w:rPr>
        <w:t>Wykonawca otrzyma wynagrodzenie wyliczone na podstawie cen jednostkowych wynikających z formularza asortymentowo-cenowego stanowiącego załącznik do Oferty Wykonawcy oraz ilości faktycznie wykonanych dostaw.</w:t>
      </w:r>
    </w:p>
    <w:p w:rsidR="00876535" w:rsidRPr="00876535" w:rsidRDefault="00876535" w:rsidP="00876535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Wynagrodzenie, jakie może otrzymać Wykonawca na podstawie niniejszej Umowy nie może przekroczyć kwoty wynikającej z Oferty Wykonawcy tj.  </w:t>
      </w:r>
      <w:r w:rsidR="000D781E">
        <w:rPr>
          <w:rFonts w:ascii="Arial" w:hAnsi="Arial" w:cs="Arial"/>
          <w:b/>
          <w:sz w:val="20"/>
          <w:szCs w:val="20"/>
        </w:rPr>
        <w:t>……….</w:t>
      </w:r>
      <w:r w:rsidRPr="00876535">
        <w:rPr>
          <w:rFonts w:ascii="Arial" w:hAnsi="Arial" w:cs="Arial"/>
          <w:b/>
          <w:sz w:val="20"/>
          <w:szCs w:val="20"/>
        </w:rPr>
        <w:t xml:space="preserve"> zł netto, </w:t>
      </w:r>
      <w:r w:rsidR="000D781E">
        <w:rPr>
          <w:rFonts w:ascii="Arial" w:hAnsi="Arial" w:cs="Arial"/>
          <w:b/>
          <w:sz w:val="20"/>
          <w:szCs w:val="20"/>
        </w:rPr>
        <w:t>…………..</w:t>
      </w:r>
      <w:r w:rsidRPr="00876535">
        <w:rPr>
          <w:rFonts w:ascii="Arial" w:hAnsi="Arial" w:cs="Arial"/>
          <w:b/>
          <w:sz w:val="20"/>
          <w:szCs w:val="20"/>
        </w:rPr>
        <w:t xml:space="preserve"> zł brutto.</w:t>
      </w:r>
      <w:r w:rsidRPr="00876535">
        <w:rPr>
          <w:rFonts w:ascii="Arial" w:hAnsi="Arial" w:cs="Arial"/>
          <w:sz w:val="20"/>
          <w:szCs w:val="20"/>
        </w:rPr>
        <w:t xml:space="preserve"> Powyższe nie dotyczy zmian w stawce VAT bądź podwyższenia lub obniżenia wynagrodzenia Wykonawcy na podstawie przewidzianych ustawą lub Umową zmian umowy.</w:t>
      </w:r>
    </w:p>
    <w:p w:rsidR="00876535" w:rsidRPr="00876535" w:rsidRDefault="00876535" w:rsidP="00876535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Rzeczywista wartość wynagrodzenia Wykonawcy z tytułu dostaw asortymentu zależeć będzie od ilości i wartości zrealizowanych zamówień.</w:t>
      </w:r>
    </w:p>
    <w:p w:rsidR="00876535" w:rsidRPr="00876535" w:rsidRDefault="00876535" w:rsidP="00876535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Wysokość cen jednostkowych określonych w formularzu asortymentowo-cenowym stanowiącym załącznik do Oferty Wykonawcy jest stała przez cały okres trwania umowy i nie będzie podlegała waloryzacji.</w:t>
      </w:r>
    </w:p>
    <w:p w:rsidR="00876535" w:rsidRPr="00876535" w:rsidRDefault="00876535" w:rsidP="00876535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Wynagrodzenie Wykonawcy obejmuje wszystkie koszty związane z prawidłowym wykonaniem </w:t>
      </w:r>
      <w:proofErr w:type="spellStart"/>
      <w:r w:rsidRPr="00876535">
        <w:rPr>
          <w:rFonts w:ascii="Arial" w:hAnsi="Arial" w:cs="Arial"/>
          <w:sz w:val="20"/>
          <w:szCs w:val="20"/>
        </w:rPr>
        <w:t>zamówienia</w:t>
      </w:r>
      <w:proofErr w:type="spellEnd"/>
      <w:r w:rsidRPr="00876535">
        <w:rPr>
          <w:rFonts w:ascii="Arial" w:hAnsi="Arial" w:cs="Arial"/>
          <w:sz w:val="20"/>
          <w:szCs w:val="20"/>
        </w:rPr>
        <w:t>, w tym w szczególności:</w:t>
      </w:r>
    </w:p>
    <w:p w:rsidR="00876535" w:rsidRPr="00876535" w:rsidRDefault="00876535" w:rsidP="00876535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koszty opakowania;</w:t>
      </w:r>
    </w:p>
    <w:p w:rsidR="00876535" w:rsidRPr="00876535" w:rsidRDefault="00876535" w:rsidP="00876535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koszty transportu;</w:t>
      </w:r>
    </w:p>
    <w:p w:rsidR="00876535" w:rsidRPr="00876535" w:rsidRDefault="00876535" w:rsidP="00876535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koszty instalacji uruchomienia i podłączenia do sieci informatycznej Zamawiającego;</w:t>
      </w:r>
    </w:p>
    <w:p w:rsidR="00876535" w:rsidRPr="00876535" w:rsidRDefault="00876535" w:rsidP="00876535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koszty przeszkolenia personelu Zamawiającego przy obsłudze analizatora;</w:t>
      </w:r>
    </w:p>
    <w:p w:rsidR="00876535" w:rsidRPr="00876535" w:rsidRDefault="00876535" w:rsidP="00876535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koszty serwisu utrzymania i wymiany części dzierżawionego analizatora.</w:t>
      </w:r>
    </w:p>
    <w:p w:rsidR="00876535" w:rsidRPr="00876535" w:rsidRDefault="00876535" w:rsidP="00876535">
      <w:pPr>
        <w:tabs>
          <w:tab w:val="left" w:pos="426"/>
        </w:tabs>
        <w:spacing w:before="60" w:after="60"/>
        <w:jc w:val="center"/>
        <w:rPr>
          <w:rFonts w:ascii="Arial" w:hAnsi="Arial" w:cs="Arial"/>
          <w:b/>
        </w:rPr>
      </w:pPr>
    </w:p>
    <w:p w:rsidR="00876535" w:rsidRPr="00876535" w:rsidRDefault="00876535" w:rsidP="00876535">
      <w:pPr>
        <w:tabs>
          <w:tab w:val="left" w:pos="426"/>
        </w:tabs>
        <w:spacing w:before="60" w:after="60"/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§ 8.</w:t>
      </w:r>
    </w:p>
    <w:p w:rsidR="00876535" w:rsidRPr="00876535" w:rsidRDefault="00876535" w:rsidP="00876535">
      <w:pPr>
        <w:tabs>
          <w:tab w:val="left" w:pos="426"/>
        </w:tabs>
        <w:spacing w:before="60" w:after="60"/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Warunki płatności</w:t>
      </w:r>
    </w:p>
    <w:p w:rsidR="00876535" w:rsidRPr="00876535" w:rsidRDefault="00876535" w:rsidP="0087653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Z tytułu czynszu dzierżawnego analizatora Wykonawca wystawi fakturę najwcześniej z chwilą rozpoczęcia danego miesiąca kalendarzowego.</w:t>
      </w:r>
    </w:p>
    <w:p w:rsidR="00876535" w:rsidRPr="00876535" w:rsidRDefault="00876535" w:rsidP="00876535">
      <w:pPr>
        <w:pStyle w:val="Bezodstpw"/>
        <w:numPr>
          <w:ilvl w:val="0"/>
          <w:numId w:val="19"/>
        </w:numPr>
        <w:jc w:val="both"/>
        <w:rPr>
          <w:rFonts w:ascii="Arial" w:hAnsi="Arial" w:cs="Arial"/>
        </w:rPr>
      </w:pPr>
      <w:r w:rsidRPr="00876535">
        <w:rPr>
          <w:rFonts w:ascii="Arial" w:hAnsi="Arial" w:cs="Arial"/>
          <w:sz w:val="20"/>
          <w:szCs w:val="20"/>
        </w:rPr>
        <w:t xml:space="preserve">Z tytułu dostawy asortymentu Wykonawca wystawi fakturę z chwilą wykonywania dostawy oraz prześle elektroniczną specyfikacją uzupełniającą do faktury przygotowaną w formacie, stanowiącym podstawę importu do systemu oprogramowania informatycznego </w:t>
      </w:r>
      <w:proofErr w:type="spellStart"/>
      <w:r w:rsidRPr="00876535">
        <w:rPr>
          <w:rFonts w:ascii="Arial" w:hAnsi="Arial" w:cs="Arial"/>
          <w:sz w:val="20"/>
          <w:szCs w:val="20"/>
        </w:rPr>
        <w:t>laboratorium</w:t>
      </w:r>
      <w:proofErr w:type="spellEnd"/>
      <w:r w:rsidRPr="00876535">
        <w:rPr>
          <w:rFonts w:ascii="Arial" w:hAnsi="Arial" w:cs="Arial"/>
          <w:sz w:val="20"/>
          <w:szCs w:val="20"/>
        </w:rPr>
        <w:t>.</w:t>
      </w:r>
    </w:p>
    <w:p w:rsidR="00876535" w:rsidRPr="00876535" w:rsidRDefault="00876535" w:rsidP="0087653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Wykonawca zobowiązuje się wystawiać odrębne faktury w przypadku, gdy Zamawiający zawarł z Wykonawcą odrębne umowy dotyczące dostaw lub usług. Na fakturze wystawianej przez Wykonawcę winien znajdować się numer właściwej umowy.</w:t>
      </w:r>
    </w:p>
    <w:p w:rsidR="00876535" w:rsidRPr="00876535" w:rsidRDefault="00876535" w:rsidP="0087653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Wykonawca oświadcza, że rachunek wskazywany przez niego na fakturach stanowi należący do niego rachunek płatniczy przedsiębiorcy.</w:t>
      </w:r>
    </w:p>
    <w:p w:rsidR="00876535" w:rsidRPr="00876535" w:rsidRDefault="00876535" w:rsidP="00496AD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Zamawiający może poinformować wystawcę faktury o wstrzymaniu się z płatnością, jeżeli faktura zawiera błędy lub została wystawiona w sposób niezgodny z umową lub z powszechnie obowiązującymi przepisami, w tym w szczególności, jeżeli: </w:t>
      </w:r>
    </w:p>
    <w:p w:rsidR="00876535" w:rsidRPr="00876535" w:rsidRDefault="00876535" w:rsidP="00496AD6">
      <w:pPr>
        <w:pStyle w:val="Bezodstpw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nie wskazuje rachunku bankowego przedsiębiorcy, będącego wystawcą faktury;</w:t>
      </w:r>
    </w:p>
    <w:p w:rsidR="00876535" w:rsidRPr="00876535" w:rsidRDefault="00876535" w:rsidP="00496AD6">
      <w:pPr>
        <w:pStyle w:val="Bezodstpw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wskazuje rachunek bankowy inny niż znajdujący się w wykazie podmiotów, o którym mowa w art. 96b ust. 1 ustawy o VAT (tzw. „białej liście”) – jeżeli wystawca jest czynnym podatnikiem VAT, a faktura obejmuje towary lub usługi wymienione w załączniku nr 15 do ustawy o VAT;</w:t>
      </w:r>
    </w:p>
    <w:p w:rsidR="00876535" w:rsidRPr="00876535" w:rsidRDefault="00876535" w:rsidP="00496AD6">
      <w:pPr>
        <w:pStyle w:val="Bezodstpw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nie zawiera obowiązkowych w danym wypadku elementów składowych faktury określonych w art. 106e ust. 1 ustawy o VAT, w tym w szczególności wyrazów „mechanizm podzielonej płatności”;</w:t>
      </w:r>
    </w:p>
    <w:p w:rsidR="00876535" w:rsidRPr="00876535" w:rsidRDefault="00876535" w:rsidP="00496AD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Zamawiający zobowiązuje się do zapłaty należności wynikających z faktur w terminie 30 dni od dostarczenia prawidłowo wystawionej faktury oraz wykonania innych wyżej wskazanych obowiązków. </w:t>
      </w:r>
    </w:p>
    <w:p w:rsidR="00876535" w:rsidRPr="00876535" w:rsidRDefault="00876535" w:rsidP="00496AD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Jako datę zapłaty ceny przyjmuje się datę obciążenia rachunku bankowego Zamawiającego.</w:t>
      </w:r>
    </w:p>
    <w:p w:rsidR="00876535" w:rsidRPr="00876535" w:rsidRDefault="00876535" w:rsidP="00496AD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razie zwłoki w zapłacie Wykonawcy ceny Zamawiający zapłaci Wykonawcy odsetki za opóźnienie w transakcjach handlowych.</w:t>
      </w:r>
    </w:p>
    <w:p w:rsidR="00876535" w:rsidRPr="00876535" w:rsidRDefault="00876535" w:rsidP="00496AD6">
      <w:pPr>
        <w:jc w:val="center"/>
        <w:rPr>
          <w:rFonts w:ascii="Arial" w:hAnsi="Arial" w:cs="Arial"/>
          <w:b/>
        </w:rPr>
      </w:pPr>
    </w:p>
    <w:p w:rsidR="00876535" w:rsidRPr="00876535" w:rsidRDefault="00876535" w:rsidP="00876535">
      <w:pPr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§ 9.</w:t>
      </w:r>
    </w:p>
    <w:p w:rsidR="00876535" w:rsidRPr="00876535" w:rsidRDefault="00876535" w:rsidP="00876535">
      <w:pPr>
        <w:jc w:val="center"/>
        <w:rPr>
          <w:rFonts w:ascii="Arial" w:hAnsi="Arial" w:cs="Arial"/>
        </w:rPr>
      </w:pPr>
      <w:r w:rsidRPr="00876535">
        <w:rPr>
          <w:rFonts w:ascii="Arial" w:hAnsi="Arial" w:cs="Arial"/>
          <w:b/>
        </w:rPr>
        <w:t>Przedstawiciele stron</w:t>
      </w:r>
    </w:p>
    <w:p w:rsidR="00876535" w:rsidRPr="00876535" w:rsidRDefault="00876535" w:rsidP="00876535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Strony wskazują następujących przedstawicieli uprawnionych do bieżącej reprezentacji przy realizacji umowy, w tym składania zamówień oraz zgłaszania i rozpatrywania reklamacji:</w:t>
      </w:r>
    </w:p>
    <w:p w:rsidR="00876535" w:rsidRPr="00876535" w:rsidRDefault="00876535" w:rsidP="00876535">
      <w:pPr>
        <w:pStyle w:val="Akapitzlist"/>
        <w:numPr>
          <w:ilvl w:val="2"/>
          <w:numId w:val="23"/>
        </w:numPr>
        <w:tabs>
          <w:tab w:val="left" w:pos="142"/>
          <w:tab w:val="left" w:pos="284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Ze strony Zamawiającego:</w:t>
      </w:r>
    </w:p>
    <w:p w:rsidR="00876535" w:rsidRPr="00876535" w:rsidRDefault="00876535" w:rsidP="00876535">
      <w:pPr>
        <w:pStyle w:val="Akapitzlist"/>
        <w:numPr>
          <w:ilvl w:val="3"/>
          <w:numId w:val="23"/>
        </w:numPr>
        <w:tabs>
          <w:tab w:val="left" w:pos="142"/>
          <w:tab w:val="left" w:pos="284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 Elżbieta Rudnik tel. 59 822 85 37, mail: </w:t>
      </w:r>
      <w:proofErr w:type="spellStart"/>
      <w:r w:rsidRPr="00876535">
        <w:rPr>
          <w:rFonts w:ascii="Arial" w:hAnsi="Arial" w:cs="Arial"/>
          <w:sz w:val="20"/>
          <w:szCs w:val="20"/>
        </w:rPr>
        <w:t>laboratorium@bytow.biz</w:t>
      </w:r>
      <w:proofErr w:type="spellEnd"/>
      <w:r w:rsidRPr="00876535">
        <w:rPr>
          <w:rFonts w:ascii="Arial" w:hAnsi="Arial" w:cs="Arial"/>
          <w:sz w:val="20"/>
          <w:szCs w:val="20"/>
        </w:rPr>
        <w:t xml:space="preserve">, </w:t>
      </w:r>
    </w:p>
    <w:p w:rsidR="00876535" w:rsidRPr="00876535" w:rsidRDefault="00876535" w:rsidP="00876535">
      <w:pPr>
        <w:pStyle w:val="Akapitzlist"/>
        <w:numPr>
          <w:ilvl w:val="2"/>
          <w:numId w:val="23"/>
        </w:numPr>
        <w:tabs>
          <w:tab w:val="left" w:pos="142"/>
          <w:tab w:val="left" w:pos="284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Ze strony Wykonawcy</w:t>
      </w:r>
    </w:p>
    <w:p w:rsidR="00876535" w:rsidRPr="00876535" w:rsidRDefault="00876535" w:rsidP="00876535">
      <w:pPr>
        <w:pStyle w:val="Akapitzlist"/>
        <w:numPr>
          <w:ilvl w:val="3"/>
          <w:numId w:val="23"/>
        </w:numPr>
        <w:tabs>
          <w:tab w:val="left" w:pos="142"/>
          <w:tab w:val="left" w:pos="284"/>
        </w:tabs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......................................., tel. ............................, mail: ............................., </w:t>
      </w:r>
      <w:proofErr w:type="spellStart"/>
      <w:r w:rsidRPr="00876535">
        <w:rPr>
          <w:rFonts w:ascii="Arial" w:hAnsi="Arial" w:cs="Arial"/>
          <w:sz w:val="20"/>
          <w:szCs w:val="20"/>
        </w:rPr>
        <w:t>fax</w:t>
      </w:r>
      <w:proofErr w:type="spellEnd"/>
      <w:r w:rsidRPr="00876535">
        <w:rPr>
          <w:rFonts w:ascii="Arial" w:hAnsi="Arial" w:cs="Arial"/>
          <w:sz w:val="20"/>
          <w:szCs w:val="20"/>
        </w:rPr>
        <w:t>.......................</w:t>
      </w:r>
    </w:p>
    <w:p w:rsidR="00876535" w:rsidRPr="00876535" w:rsidRDefault="00876535" w:rsidP="00876535">
      <w:pPr>
        <w:pStyle w:val="Akapitzlist"/>
        <w:numPr>
          <w:ilvl w:val="0"/>
          <w:numId w:val="23"/>
        </w:numPr>
        <w:tabs>
          <w:tab w:val="left" w:pos="142"/>
          <w:tab w:val="left" w:pos="426"/>
        </w:tabs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lastRenderedPageBreak/>
        <w:t xml:space="preserve">Zmiana danych przedstawicieli wymaga zawiadomienia drogą pisemną, mailową lub faksem wysłanym z aktualnie wskazanego adresu Strony. </w:t>
      </w:r>
    </w:p>
    <w:p w:rsidR="00876535" w:rsidRPr="00876535" w:rsidRDefault="00876535" w:rsidP="00876535">
      <w:pPr>
        <w:pStyle w:val="Akapitzlist"/>
        <w:tabs>
          <w:tab w:val="left" w:pos="142"/>
          <w:tab w:val="left" w:pos="426"/>
        </w:tabs>
        <w:suppressAutoHyphens w:val="0"/>
        <w:spacing w:before="60" w:after="6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76535" w:rsidRPr="00876535" w:rsidRDefault="00876535" w:rsidP="00876535">
      <w:pPr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§ 10.</w:t>
      </w:r>
    </w:p>
    <w:p w:rsidR="00876535" w:rsidRPr="00876535" w:rsidRDefault="00876535" w:rsidP="00876535">
      <w:pPr>
        <w:pStyle w:val="Heading5"/>
        <w:numPr>
          <w:ilvl w:val="4"/>
          <w:numId w:val="15"/>
        </w:numPr>
        <w:tabs>
          <w:tab w:val="left" w:pos="0"/>
          <w:tab w:val="left" w:pos="284"/>
        </w:tabs>
        <w:ind w:left="0" w:firstLine="0"/>
        <w:rPr>
          <w:bCs w:val="0"/>
          <w:szCs w:val="20"/>
        </w:rPr>
      </w:pPr>
      <w:r w:rsidRPr="00876535">
        <w:rPr>
          <w:bCs w:val="0"/>
          <w:szCs w:val="20"/>
        </w:rPr>
        <w:t>Kary umowne</w:t>
      </w:r>
    </w:p>
    <w:p w:rsidR="00876535" w:rsidRPr="00876535" w:rsidRDefault="00876535" w:rsidP="000D781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przypadku zwłoki w dostawie asortymentu, zwłoki w dostawie uzupełniającej dostawy, lub w wymianie wadliwego asortymentu, Wykonawca zapłaci Zamawiającemu karę umowną w wysokości do 0,2 % ceny brutto niedostarczonego lub wadliwego asortymentu, za każdy dzień zwłoki.</w:t>
      </w:r>
    </w:p>
    <w:p w:rsidR="00876535" w:rsidRPr="00876535" w:rsidRDefault="00876535" w:rsidP="000D781E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876535">
        <w:rPr>
          <w:rFonts w:ascii="Arial" w:hAnsi="Arial" w:cs="Arial"/>
          <w:sz w:val="20"/>
          <w:szCs w:val="20"/>
        </w:rPr>
        <w:t>W przypadku zwłoki w naprawie lub wymianie urządzenia Wykonawca zapłaci Zamawiającemu karę umowną w wysokości 200 zł za każdy dzień zwłoki.</w:t>
      </w:r>
    </w:p>
    <w:p w:rsidR="00876535" w:rsidRPr="00876535" w:rsidRDefault="00876535" w:rsidP="000D781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przypadku odstąpienia od umowy przez Zamawiającego z przyczyn leżących po stronie Wykonawcy, Wykonawca zapłaci Zamawiającemu karę umowną w wysokości do 10% wartości brutto Oferty Wykonawcy.</w:t>
      </w:r>
    </w:p>
    <w:p w:rsidR="00876535" w:rsidRPr="00876535" w:rsidRDefault="00876535" w:rsidP="000D781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Naliczenie kar umownych nie wyłącza uprawnienia Zamawiającego do zastępczego Wykonania obowiązków, którym uchybił Wykonawca (tj. dostawy lub zapewnienia możliwości wykonania badań w innym </w:t>
      </w:r>
      <w:proofErr w:type="spellStart"/>
      <w:r w:rsidRPr="00876535">
        <w:rPr>
          <w:rFonts w:ascii="Arial" w:hAnsi="Arial" w:cs="Arial"/>
          <w:sz w:val="20"/>
          <w:szCs w:val="20"/>
        </w:rPr>
        <w:t>laboratorium</w:t>
      </w:r>
      <w:proofErr w:type="spellEnd"/>
      <w:r w:rsidRPr="00876535">
        <w:rPr>
          <w:rFonts w:ascii="Arial" w:hAnsi="Arial" w:cs="Arial"/>
          <w:sz w:val="20"/>
          <w:szCs w:val="20"/>
        </w:rPr>
        <w:t>) na koszt Wykonawcy.</w:t>
      </w:r>
    </w:p>
    <w:p w:rsidR="00876535" w:rsidRPr="00876535" w:rsidRDefault="00876535" w:rsidP="000D781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Zastrzeżenie kar umownych, o których mowa w ust. 1 i 2 powyżej, nie wyłącza dalszych roszczeń odszkodowawczych Zamawiającego względem Wykonawcy, jeżeli wartość poniesionej przez niego szkody przekracza wysokość kar umownych lub jeżeli szkoda wynikła ze zdarzeń innych, niż opisane powyżej.</w:t>
      </w:r>
    </w:p>
    <w:p w:rsidR="00367207" w:rsidRDefault="00367207" w:rsidP="00876535">
      <w:pPr>
        <w:jc w:val="center"/>
        <w:rPr>
          <w:rFonts w:ascii="Arial" w:hAnsi="Arial" w:cs="Arial"/>
          <w:b/>
        </w:rPr>
      </w:pPr>
    </w:p>
    <w:p w:rsidR="00876535" w:rsidRPr="00876535" w:rsidRDefault="00876535" w:rsidP="00876535">
      <w:pPr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§ 11.</w:t>
      </w:r>
    </w:p>
    <w:p w:rsidR="00876535" w:rsidRPr="00876535" w:rsidRDefault="00876535" w:rsidP="00876535">
      <w:pPr>
        <w:tabs>
          <w:tab w:val="left" w:pos="0"/>
          <w:tab w:val="left" w:pos="284"/>
        </w:tabs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Odstąpienie od umowy</w:t>
      </w:r>
    </w:p>
    <w:p w:rsidR="00876535" w:rsidRPr="00876535" w:rsidRDefault="00876535" w:rsidP="00367207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Zamawiający uprawniony jest do odstąpienia od Umowy w następujących przypadkach:</w:t>
      </w:r>
    </w:p>
    <w:p w:rsidR="00876535" w:rsidRPr="00876535" w:rsidRDefault="00876535" w:rsidP="00367207">
      <w:pPr>
        <w:pStyle w:val="Bezodstpw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niedostarczeniu, skonfigurowaniu i zainstalowaniu urządzenia w terminie.</w:t>
      </w:r>
    </w:p>
    <w:p w:rsidR="00876535" w:rsidRPr="00876535" w:rsidRDefault="00876535" w:rsidP="00367207">
      <w:pPr>
        <w:pStyle w:val="Bezodstpw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przypadku powtarzających się istotnych naruszeń warunków umowy przez Wykonawcę, w tym w szczególności:</w:t>
      </w:r>
    </w:p>
    <w:p w:rsidR="00876535" w:rsidRPr="00876535" w:rsidRDefault="00876535" w:rsidP="00367207">
      <w:pPr>
        <w:pStyle w:val="Bezodstpw"/>
        <w:numPr>
          <w:ilvl w:val="2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nieterminowej lub niezgodnej z zamówieniami realizacji dostaw lub napraw urządzenia;</w:t>
      </w:r>
    </w:p>
    <w:p w:rsidR="00876535" w:rsidRPr="00876535" w:rsidRDefault="00876535" w:rsidP="00367207">
      <w:pPr>
        <w:pStyle w:val="Bezodstpw"/>
        <w:numPr>
          <w:ilvl w:val="2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dostawy asortymentu niezgodnego z opisem lub parametrami umowy;</w:t>
      </w:r>
    </w:p>
    <w:p w:rsidR="00876535" w:rsidRPr="00876535" w:rsidRDefault="00876535" w:rsidP="00367207">
      <w:pPr>
        <w:pStyle w:val="Bezodstpw"/>
        <w:numPr>
          <w:ilvl w:val="2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nieterminowego rozpatrywania reklamacji lub wymiany towaru na nowy;</w:t>
      </w:r>
    </w:p>
    <w:p w:rsidR="00876535" w:rsidRPr="00876535" w:rsidRDefault="00876535" w:rsidP="00367207">
      <w:pPr>
        <w:pStyle w:val="Bezodstpw"/>
        <w:numPr>
          <w:ilvl w:val="2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niezapewnienia możliwości wykonywania badań w </w:t>
      </w:r>
      <w:proofErr w:type="spellStart"/>
      <w:r w:rsidRPr="00876535">
        <w:rPr>
          <w:rFonts w:ascii="Arial" w:hAnsi="Arial" w:cs="Arial"/>
          <w:sz w:val="20"/>
          <w:szCs w:val="20"/>
        </w:rPr>
        <w:t>laboratorium</w:t>
      </w:r>
      <w:proofErr w:type="spellEnd"/>
      <w:r w:rsidRPr="00876535">
        <w:rPr>
          <w:rFonts w:ascii="Arial" w:hAnsi="Arial" w:cs="Arial"/>
          <w:sz w:val="20"/>
          <w:szCs w:val="20"/>
        </w:rPr>
        <w:t xml:space="preserve"> zastępczym zapewnionym przez Wykonawcę na czas przeprowadzania napraw lub wymiany urządzenia;</w:t>
      </w:r>
    </w:p>
    <w:p w:rsidR="00876535" w:rsidRPr="00876535" w:rsidRDefault="00876535" w:rsidP="00367207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Zamawiający uprawniony jest do odstąpienia od Umowy, w terminie miesiąca od ziszczenia się przesłanek dla odstąpienia od Umowy.</w:t>
      </w:r>
    </w:p>
    <w:p w:rsidR="00876535" w:rsidRPr="00876535" w:rsidRDefault="00876535" w:rsidP="00876535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367207" w:rsidRDefault="00367207" w:rsidP="00876535">
      <w:pPr>
        <w:jc w:val="center"/>
        <w:rPr>
          <w:rFonts w:ascii="Arial" w:hAnsi="Arial" w:cs="Arial"/>
          <w:b/>
        </w:rPr>
      </w:pPr>
    </w:p>
    <w:p w:rsidR="00876535" w:rsidRPr="00876535" w:rsidRDefault="00876535" w:rsidP="00876535">
      <w:pPr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§ 12.</w:t>
      </w:r>
    </w:p>
    <w:p w:rsidR="00876535" w:rsidRPr="00876535" w:rsidRDefault="00876535" w:rsidP="00876535">
      <w:pPr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Zmiana umowy</w:t>
      </w:r>
    </w:p>
    <w:p w:rsidR="00876535" w:rsidRPr="00876535" w:rsidRDefault="00876535" w:rsidP="00876535">
      <w:pPr>
        <w:pStyle w:val="Akapitzlist"/>
        <w:numPr>
          <w:ilvl w:val="0"/>
          <w:numId w:val="2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bCs/>
          <w:sz w:val="20"/>
          <w:szCs w:val="20"/>
        </w:rPr>
        <w:t xml:space="preserve">Dopuszcza się możliwość zmiany przedmiotu </w:t>
      </w:r>
      <w:proofErr w:type="spellStart"/>
      <w:r w:rsidRPr="00876535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876535">
        <w:rPr>
          <w:rFonts w:ascii="Arial" w:hAnsi="Arial" w:cs="Arial"/>
          <w:bCs/>
          <w:sz w:val="20"/>
          <w:szCs w:val="20"/>
        </w:rPr>
        <w:t xml:space="preserve"> wynikającego z oferty na podstawie, której zawarta została umowa, przy niższej lub niezwiększonej cenie, w przypadku, gdy:</w:t>
      </w:r>
    </w:p>
    <w:p w:rsidR="00876535" w:rsidRPr="00876535" w:rsidRDefault="00876535" w:rsidP="00876535">
      <w:pPr>
        <w:pStyle w:val="Akapitzlist"/>
        <w:numPr>
          <w:ilvl w:val="1"/>
          <w:numId w:val="22"/>
        </w:numPr>
        <w:suppressAutoHyphens w:val="0"/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76535">
        <w:rPr>
          <w:rFonts w:ascii="Arial" w:hAnsi="Arial" w:cs="Arial"/>
          <w:bCs/>
          <w:sz w:val="20"/>
          <w:szCs w:val="20"/>
        </w:rPr>
        <w:t xml:space="preserve">wykonawca zaproponuje nowszy technologicznie produkt spełniający parametry określone w opisie przedmiotu </w:t>
      </w:r>
      <w:proofErr w:type="spellStart"/>
      <w:r w:rsidRPr="00876535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876535">
        <w:rPr>
          <w:rFonts w:ascii="Arial" w:hAnsi="Arial" w:cs="Arial"/>
          <w:bCs/>
          <w:sz w:val="20"/>
          <w:szCs w:val="20"/>
        </w:rPr>
        <w:t>;</w:t>
      </w:r>
    </w:p>
    <w:p w:rsidR="00876535" w:rsidRPr="00876535" w:rsidRDefault="00876535" w:rsidP="00876535">
      <w:pPr>
        <w:pStyle w:val="Akapitzlist"/>
        <w:numPr>
          <w:ilvl w:val="1"/>
          <w:numId w:val="22"/>
        </w:numPr>
        <w:suppressAutoHyphens w:val="0"/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76535">
        <w:rPr>
          <w:rFonts w:ascii="Arial" w:hAnsi="Arial" w:cs="Arial"/>
          <w:bCs/>
          <w:sz w:val="20"/>
          <w:szCs w:val="20"/>
        </w:rPr>
        <w:t xml:space="preserve">wykonawca wstrzyma wprowadzanie przedmiotu umowy do obrotu handlowego i zaproponuje produkt równoważny, spełniający parametry określone w opisie przedmiotu </w:t>
      </w:r>
      <w:proofErr w:type="spellStart"/>
      <w:r w:rsidRPr="00876535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876535">
        <w:rPr>
          <w:rFonts w:ascii="Arial" w:hAnsi="Arial" w:cs="Arial"/>
          <w:bCs/>
          <w:sz w:val="20"/>
          <w:szCs w:val="20"/>
        </w:rPr>
        <w:t>;</w:t>
      </w:r>
    </w:p>
    <w:p w:rsidR="00876535" w:rsidRPr="00876535" w:rsidRDefault="00876535" w:rsidP="00876535">
      <w:pPr>
        <w:pStyle w:val="Akapitzlist"/>
        <w:numPr>
          <w:ilvl w:val="1"/>
          <w:numId w:val="22"/>
        </w:numPr>
        <w:suppressAutoHyphens w:val="0"/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76535">
        <w:rPr>
          <w:rFonts w:ascii="Arial" w:hAnsi="Arial" w:cs="Arial"/>
          <w:bCs/>
          <w:sz w:val="20"/>
          <w:szCs w:val="20"/>
        </w:rPr>
        <w:t xml:space="preserve">wystąpił incydent medyczny związany z przedmiotem umowy i Wykonawca zaproponuje produkt równoważny, spełniający parametry określone w opisie przedmiotu </w:t>
      </w:r>
      <w:proofErr w:type="spellStart"/>
      <w:r w:rsidRPr="00876535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876535">
        <w:rPr>
          <w:rFonts w:ascii="Arial" w:hAnsi="Arial" w:cs="Arial"/>
          <w:bCs/>
          <w:sz w:val="20"/>
          <w:szCs w:val="20"/>
        </w:rPr>
        <w:t>;</w:t>
      </w:r>
    </w:p>
    <w:p w:rsidR="00876535" w:rsidRPr="00876535" w:rsidRDefault="00876535" w:rsidP="00876535">
      <w:pPr>
        <w:pStyle w:val="Akapitzlist"/>
        <w:numPr>
          <w:ilvl w:val="1"/>
          <w:numId w:val="22"/>
        </w:numPr>
        <w:suppressAutoHyphens w:val="0"/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76535">
        <w:rPr>
          <w:rFonts w:ascii="Arial" w:hAnsi="Arial" w:cs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 w:rsidRPr="00876535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876535">
        <w:rPr>
          <w:rFonts w:ascii="Arial" w:hAnsi="Arial" w:cs="Arial"/>
          <w:bCs/>
          <w:sz w:val="20"/>
          <w:szCs w:val="20"/>
        </w:rPr>
        <w:t>;</w:t>
      </w:r>
    </w:p>
    <w:p w:rsidR="00876535" w:rsidRPr="00876535" w:rsidRDefault="00876535" w:rsidP="00876535">
      <w:pPr>
        <w:pStyle w:val="Akapitzlist"/>
        <w:numPr>
          <w:ilvl w:val="1"/>
          <w:numId w:val="22"/>
        </w:numPr>
        <w:suppressAutoHyphens w:val="0"/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76535"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876535" w:rsidRPr="00876535" w:rsidRDefault="00876535" w:rsidP="00876535">
      <w:pPr>
        <w:pStyle w:val="Akapitzlist"/>
        <w:numPr>
          <w:ilvl w:val="0"/>
          <w:numId w:val="2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76535">
        <w:rPr>
          <w:rFonts w:ascii="Arial" w:hAnsi="Arial" w:cs="Arial"/>
          <w:bCs/>
          <w:sz w:val="20"/>
          <w:szCs w:val="20"/>
        </w:rPr>
        <w:t>W trakcie obowiązywania umowy strony dopuszczają zmiany cen wyłącznie w przypadku:</w:t>
      </w:r>
    </w:p>
    <w:p w:rsidR="00876535" w:rsidRPr="00876535" w:rsidRDefault="00876535" w:rsidP="00876535">
      <w:pPr>
        <w:pStyle w:val="Akapitzlist"/>
        <w:numPr>
          <w:ilvl w:val="1"/>
          <w:numId w:val="22"/>
        </w:numPr>
        <w:suppressAutoHyphens w:val="0"/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76535"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876535" w:rsidRPr="00876535" w:rsidRDefault="00876535" w:rsidP="00876535">
      <w:pPr>
        <w:pStyle w:val="Akapitzlist"/>
        <w:numPr>
          <w:ilvl w:val="1"/>
          <w:numId w:val="22"/>
        </w:numPr>
        <w:suppressAutoHyphens w:val="0"/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76535"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 W takim przypadku Wykonawca zobowiązany jest do poinformowania Zamawiającego o zmianie ceny w formie pisemnej z 7-dniowym wyprzedzeniem.</w:t>
      </w:r>
    </w:p>
    <w:p w:rsidR="00876535" w:rsidRPr="00876535" w:rsidRDefault="00876535" w:rsidP="00876535">
      <w:pPr>
        <w:pStyle w:val="Akapitzlist"/>
        <w:numPr>
          <w:ilvl w:val="0"/>
          <w:numId w:val="22"/>
        </w:numPr>
        <w:suppressAutoHyphens w:val="0"/>
        <w:spacing w:before="60" w:after="60"/>
        <w:jc w:val="both"/>
        <w:rPr>
          <w:rFonts w:ascii="Arial" w:eastAsia="Calibri" w:hAnsi="Arial" w:cs="Arial"/>
          <w:sz w:val="20"/>
          <w:szCs w:val="20"/>
        </w:rPr>
      </w:pPr>
      <w:r w:rsidRPr="00876535">
        <w:rPr>
          <w:rFonts w:ascii="Arial" w:eastAsia="Calibri" w:hAnsi="Arial" w:cs="Arial"/>
          <w:sz w:val="20"/>
          <w:szCs w:val="20"/>
        </w:rPr>
        <w:t>Nie stanowią zmiany umowy w rozumieniu art. 144 Ustawy następujące czynności:</w:t>
      </w:r>
    </w:p>
    <w:p w:rsidR="00876535" w:rsidRPr="00876535" w:rsidRDefault="00876535" w:rsidP="00876535">
      <w:pPr>
        <w:pStyle w:val="Akapitzlist"/>
        <w:numPr>
          <w:ilvl w:val="1"/>
          <w:numId w:val="22"/>
        </w:numPr>
        <w:suppressAutoHyphens w:val="0"/>
        <w:spacing w:before="60" w:after="60"/>
        <w:jc w:val="both"/>
        <w:rPr>
          <w:rFonts w:ascii="Arial" w:eastAsia="Calibri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lastRenderedPageBreak/>
        <w:t>zmiana danych związanych z obsługą administracyjno – organizacyjną umowy (np. zmiana nr rachunku bankowego),</w:t>
      </w:r>
    </w:p>
    <w:p w:rsidR="00876535" w:rsidRPr="00876535" w:rsidRDefault="00876535" w:rsidP="00876535">
      <w:pPr>
        <w:pStyle w:val="Akapitzlist"/>
        <w:numPr>
          <w:ilvl w:val="1"/>
          <w:numId w:val="22"/>
        </w:numPr>
        <w:suppressAutoHyphens w:val="0"/>
        <w:spacing w:before="60" w:after="60"/>
        <w:jc w:val="both"/>
        <w:rPr>
          <w:rFonts w:ascii="Arial" w:eastAsia="Calibri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zmiana podwykonawcy wymienionego w załączniku do umowy, realizującego część </w:t>
      </w:r>
      <w:proofErr w:type="spellStart"/>
      <w:r w:rsidRPr="00876535">
        <w:rPr>
          <w:rFonts w:ascii="Arial" w:hAnsi="Arial" w:cs="Arial"/>
          <w:sz w:val="20"/>
          <w:szCs w:val="20"/>
        </w:rPr>
        <w:t>zamówienia</w:t>
      </w:r>
      <w:proofErr w:type="spellEnd"/>
      <w:r w:rsidRPr="00876535">
        <w:rPr>
          <w:rFonts w:ascii="Arial" w:hAnsi="Arial" w:cs="Arial"/>
          <w:sz w:val="20"/>
          <w:szCs w:val="20"/>
        </w:rPr>
        <w:t xml:space="preserve"> wskazaną przez Wykonawcę w ofercie na innego podwykonawcę realizującego tę część </w:t>
      </w:r>
      <w:proofErr w:type="spellStart"/>
      <w:r w:rsidRPr="00876535">
        <w:rPr>
          <w:rFonts w:ascii="Arial" w:hAnsi="Arial" w:cs="Arial"/>
          <w:sz w:val="20"/>
          <w:szCs w:val="20"/>
        </w:rPr>
        <w:t>zamówienia</w:t>
      </w:r>
      <w:proofErr w:type="spellEnd"/>
      <w:r w:rsidRPr="00876535">
        <w:rPr>
          <w:rFonts w:ascii="Arial" w:hAnsi="Arial" w:cs="Arial"/>
          <w:sz w:val="20"/>
          <w:szCs w:val="20"/>
        </w:rPr>
        <w:t>,</w:t>
      </w:r>
    </w:p>
    <w:p w:rsidR="00876535" w:rsidRPr="00876535" w:rsidRDefault="00876535" w:rsidP="00876535">
      <w:pPr>
        <w:pStyle w:val="Akapitzlist"/>
        <w:numPr>
          <w:ilvl w:val="1"/>
          <w:numId w:val="22"/>
        </w:numPr>
        <w:suppressAutoHyphens w:val="0"/>
        <w:spacing w:before="60" w:after="60"/>
        <w:jc w:val="both"/>
        <w:rPr>
          <w:rFonts w:ascii="Arial" w:eastAsia="Calibri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zmiana części </w:t>
      </w:r>
      <w:proofErr w:type="spellStart"/>
      <w:r w:rsidRPr="00876535">
        <w:rPr>
          <w:rFonts w:ascii="Arial" w:hAnsi="Arial" w:cs="Arial"/>
          <w:sz w:val="20"/>
          <w:szCs w:val="20"/>
        </w:rPr>
        <w:t>zamówienia</w:t>
      </w:r>
      <w:proofErr w:type="spellEnd"/>
      <w:r w:rsidRPr="00876535">
        <w:rPr>
          <w:rFonts w:ascii="Arial" w:hAnsi="Arial" w:cs="Arial"/>
          <w:sz w:val="20"/>
          <w:szCs w:val="20"/>
        </w:rPr>
        <w:t xml:space="preserve">, które Wykonawca przewidział do realizacji za pomocą Podwykonawców na inne części </w:t>
      </w:r>
      <w:proofErr w:type="spellStart"/>
      <w:r w:rsidRPr="00876535">
        <w:rPr>
          <w:rFonts w:ascii="Arial" w:hAnsi="Arial" w:cs="Arial"/>
          <w:sz w:val="20"/>
          <w:szCs w:val="20"/>
        </w:rPr>
        <w:t>zamówienia</w:t>
      </w:r>
      <w:proofErr w:type="spellEnd"/>
      <w:r w:rsidRPr="00876535">
        <w:rPr>
          <w:rFonts w:ascii="Arial" w:hAnsi="Arial" w:cs="Arial"/>
          <w:sz w:val="20"/>
          <w:szCs w:val="20"/>
        </w:rPr>
        <w:t>, w tym również części, których Wykonawca nie wskazał w złożonej przez siebie ofercie.</w:t>
      </w:r>
    </w:p>
    <w:p w:rsidR="00876535" w:rsidRPr="00876535" w:rsidRDefault="00876535" w:rsidP="00876535">
      <w:pPr>
        <w:suppressAutoHyphens w:val="0"/>
        <w:spacing w:before="60" w:after="60"/>
        <w:ind w:left="360"/>
        <w:jc w:val="both"/>
        <w:rPr>
          <w:rFonts w:ascii="Arial" w:eastAsia="Calibri" w:hAnsi="Arial" w:cs="Arial"/>
        </w:rPr>
      </w:pPr>
      <w:r w:rsidRPr="00876535">
        <w:rPr>
          <w:rFonts w:ascii="Arial" w:eastAsia="Calibri" w:hAnsi="Arial" w:cs="Arial"/>
        </w:rPr>
        <w:t>Zmiany te wymagają pisemnego Zawiadomienia drugiej Strony.</w:t>
      </w:r>
    </w:p>
    <w:p w:rsidR="00876535" w:rsidRPr="00876535" w:rsidRDefault="00876535" w:rsidP="00876535">
      <w:pPr>
        <w:tabs>
          <w:tab w:val="left" w:pos="142"/>
          <w:tab w:val="left" w:pos="426"/>
        </w:tabs>
        <w:spacing w:before="60" w:after="60"/>
        <w:ind w:left="142" w:hanging="66"/>
        <w:jc w:val="center"/>
        <w:rPr>
          <w:rFonts w:ascii="Arial" w:hAnsi="Arial" w:cs="Arial"/>
          <w:b/>
        </w:rPr>
      </w:pPr>
    </w:p>
    <w:p w:rsidR="00876535" w:rsidRPr="00876535" w:rsidRDefault="00876535" w:rsidP="00876535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§ 13.</w:t>
      </w:r>
    </w:p>
    <w:p w:rsidR="00876535" w:rsidRPr="00876535" w:rsidRDefault="00876535" w:rsidP="00876535">
      <w:pPr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Postanowienia końcowe</w:t>
      </w:r>
    </w:p>
    <w:p w:rsidR="00876535" w:rsidRPr="00876535" w:rsidRDefault="00876535" w:rsidP="0087653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Wszelkie zmiany niniejszej umowy, </w:t>
      </w:r>
      <w:r w:rsidRPr="00876535">
        <w:rPr>
          <w:rFonts w:ascii="Arial" w:hAnsi="Arial" w:cs="Arial"/>
          <w:color w:val="000000"/>
          <w:sz w:val="20"/>
          <w:szCs w:val="20"/>
        </w:rPr>
        <w:t xml:space="preserve">z zastrzeżeniem wyjątków wskazanych jej postanowieniami, </w:t>
      </w:r>
      <w:r w:rsidRPr="00876535">
        <w:rPr>
          <w:rFonts w:ascii="Arial" w:hAnsi="Arial" w:cs="Arial"/>
          <w:sz w:val="20"/>
          <w:szCs w:val="20"/>
        </w:rPr>
        <w:t xml:space="preserve">wymagają formy pisemnej pod rygorem nieważności. </w:t>
      </w:r>
    </w:p>
    <w:p w:rsidR="00876535" w:rsidRPr="00876535" w:rsidRDefault="00876535" w:rsidP="0087653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W sprawach nieunormowanych w niniejszej umowie będą miały zastosowanie właściwe przepisy Kodeksu Cywilnego.</w:t>
      </w:r>
    </w:p>
    <w:p w:rsidR="00876535" w:rsidRPr="00876535" w:rsidRDefault="00876535" w:rsidP="0087653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876535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76535" w:rsidRPr="00876535" w:rsidRDefault="00876535" w:rsidP="0087653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 xml:space="preserve">Umowa została sporządzona w dwóch egzemplarzach, jeden dla Zamawiającego, jeden dla Wykonawcy. </w:t>
      </w:r>
    </w:p>
    <w:p w:rsidR="00876535" w:rsidRPr="00876535" w:rsidRDefault="00876535" w:rsidP="00876535">
      <w:pPr>
        <w:pStyle w:val="Bezodstpw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Załącznikami do umowy są:</w:t>
      </w:r>
    </w:p>
    <w:p w:rsidR="00876535" w:rsidRPr="00876535" w:rsidRDefault="00876535" w:rsidP="00876535">
      <w:pPr>
        <w:pStyle w:val="Bezodstpw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sz w:val="20"/>
          <w:szCs w:val="20"/>
        </w:rPr>
        <w:t>Oferta Wykonawcy złożona w toku zapytania;</w:t>
      </w:r>
    </w:p>
    <w:p w:rsidR="00876535" w:rsidRPr="00876535" w:rsidRDefault="00876535" w:rsidP="00876535">
      <w:pPr>
        <w:pStyle w:val="Bezodstpw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876535">
        <w:rPr>
          <w:rFonts w:ascii="Arial" w:hAnsi="Arial" w:cs="Arial"/>
          <w:bCs/>
          <w:color w:val="000000"/>
          <w:sz w:val="20"/>
          <w:szCs w:val="20"/>
        </w:rPr>
        <w:t xml:space="preserve">Zasady środowiskowe dla firm zewnętrznych </w:t>
      </w:r>
      <w:r w:rsidRPr="00876535">
        <w:rPr>
          <w:rFonts w:ascii="Arial" w:hAnsi="Arial" w:cs="Arial"/>
          <w:color w:val="000000"/>
          <w:sz w:val="20"/>
          <w:szCs w:val="20"/>
        </w:rPr>
        <w:t>obowiązujące na terenie Zamawiającego;</w:t>
      </w:r>
    </w:p>
    <w:p w:rsidR="00876535" w:rsidRPr="00876535" w:rsidRDefault="00876535" w:rsidP="00876535">
      <w:pPr>
        <w:pStyle w:val="Heading1"/>
        <w:numPr>
          <w:ilvl w:val="0"/>
          <w:numId w:val="15"/>
        </w:numPr>
        <w:spacing w:before="60" w:after="60"/>
        <w:rPr>
          <w:rFonts w:cs="Arial"/>
          <w:szCs w:val="20"/>
        </w:rPr>
      </w:pPr>
    </w:p>
    <w:p w:rsidR="00876535" w:rsidRPr="00876535" w:rsidRDefault="00876535" w:rsidP="00876535">
      <w:pPr>
        <w:pStyle w:val="Heading1"/>
        <w:numPr>
          <w:ilvl w:val="0"/>
          <w:numId w:val="15"/>
        </w:numPr>
        <w:spacing w:before="60" w:after="60"/>
        <w:rPr>
          <w:rFonts w:cs="Arial"/>
          <w:szCs w:val="20"/>
        </w:rPr>
      </w:pPr>
    </w:p>
    <w:p w:rsidR="00876535" w:rsidRPr="00876535" w:rsidRDefault="00876535" w:rsidP="00876535">
      <w:pPr>
        <w:pStyle w:val="Heading1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r w:rsidRPr="00876535">
        <w:rPr>
          <w:rFonts w:cs="Arial"/>
          <w:sz w:val="22"/>
          <w:szCs w:val="22"/>
        </w:rPr>
        <w:t xml:space="preserve">Zamawiający </w:t>
      </w:r>
      <w:r w:rsidRPr="00876535">
        <w:rPr>
          <w:rFonts w:cs="Arial"/>
          <w:sz w:val="22"/>
          <w:szCs w:val="22"/>
        </w:rPr>
        <w:tab/>
      </w:r>
      <w:r w:rsidRPr="00876535">
        <w:rPr>
          <w:rFonts w:cs="Arial"/>
          <w:sz w:val="22"/>
          <w:szCs w:val="22"/>
        </w:rPr>
        <w:tab/>
      </w:r>
      <w:r w:rsidRPr="00876535">
        <w:rPr>
          <w:rFonts w:cs="Arial"/>
          <w:sz w:val="22"/>
          <w:szCs w:val="22"/>
        </w:rPr>
        <w:tab/>
      </w:r>
      <w:r w:rsidRPr="00876535">
        <w:rPr>
          <w:rFonts w:cs="Arial"/>
          <w:sz w:val="22"/>
          <w:szCs w:val="22"/>
        </w:rPr>
        <w:tab/>
      </w:r>
      <w:r w:rsidRPr="00876535">
        <w:rPr>
          <w:rFonts w:cs="Arial"/>
          <w:sz w:val="22"/>
          <w:szCs w:val="22"/>
        </w:rPr>
        <w:tab/>
        <w:t>Wykonawca</w:t>
      </w:r>
    </w:p>
    <w:p w:rsidR="00876535" w:rsidRPr="00876535" w:rsidRDefault="00876535" w:rsidP="00876535">
      <w:pPr>
        <w:rPr>
          <w:rFonts w:ascii="Arial" w:hAnsi="Arial" w:cs="Arial"/>
        </w:rPr>
      </w:pPr>
    </w:p>
    <w:p w:rsidR="00876535" w:rsidRPr="00876535" w:rsidRDefault="00876535" w:rsidP="00876535">
      <w:pPr>
        <w:rPr>
          <w:rFonts w:ascii="Arial" w:hAnsi="Arial" w:cs="Arial"/>
        </w:rPr>
      </w:pPr>
    </w:p>
    <w:p w:rsidR="00876535" w:rsidRPr="00876535" w:rsidRDefault="00876535" w:rsidP="00876535">
      <w:pPr>
        <w:rPr>
          <w:rFonts w:ascii="Arial" w:hAnsi="Arial" w:cs="Arial"/>
        </w:rPr>
      </w:pPr>
    </w:p>
    <w:p w:rsidR="00876535" w:rsidRPr="00876535" w:rsidRDefault="00876535" w:rsidP="00876535">
      <w:pPr>
        <w:rPr>
          <w:rFonts w:ascii="Arial" w:hAnsi="Arial" w:cs="Arial"/>
        </w:rPr>
      </w:pPr>
    </w:p>
    <w:p w:rsidR="00876535" w:rsidRPr="00876535" w:rsidRDefault="00876535" w:rsidP="00876535">
      <w:pPr>
        <w:rPr>
          <w:rFonts w:ascii="Arial" w:hAnsi="Arial" w:cs="Arial"/>
        </w:rPr>
      </w:pPr>
    </w:p>
    <w:p w:rsidR="00876535" w:rsidRPr="00876535" w:rsidRDefault="00876535" w:rsidP="00876535">
      <w:pPr>
        <w:rPr>
          <w:rFonts w:ascii="Arial" w:hAnsi="Arial" w:cs="Arial"/>
        </w:rPr>
      </w:pPr>
    </w:p>
    <w:p w:rsidR="00876535" w:rsidRPr="00876535" w:rsidRDefault="00876535" w:rsidP="00876535">
      <w:pPr>
        <w:rPr>
          <w:rFonts w:ascii="Arial" w:hAnsi="Arial" w:cs="Arial"/>
        </w:rPr>
      </w:pPr>
    </w:p>
    <w:p w:rsidR="00876535" w:rsidRPr="00876535" w:rsidRDefault="00876535" w:rsidP="00876535">
      <w:pPr>
        <w:rPr>
          <w:rFonts w:ascii="Arial" w:hAnsi="Arial" w:cs="Arial"/>
        </w:rPr>
      </w:pPr>
    </w:p>
    <w:p w:rsidR="00876535" w:rsidRDefault="00876535" w:rsidP="00876535">
      <w:pPr>
        <w:rPr>
          <w:rFonts w:ascii="Arial" w:hAnsi="Arial" w:cs="Arial"/>
        </w:rPr>
      </w:pPr>
    </w:p>
    <w:p w:rsidR="000D781E" w:rsidRDefault="000D781E" w:rsidP="00876535">
      <w:pPr>
        <w:rPr>
          <w:rFonts w:ascii="Arial" w:hAnsi="Arial" w:cs="Arial"/>
        </w:rPr>
      </w:pPr>
    </w:p>
    <w:p w:rsidR="000D781E" w:rsidRDefault="000D781E" w:rsidP="00876535">
      <w:pPr>
        <w:rPr>
          <w:rFonts w:ascii="Arial" w:hAnsi="Arial" w:cs="Arial"/>
        </w:rPr>
      </w:pPr>
    </w:p>
    <w:p w:rsidR="000D781E" w:rsidRDefault="000D781E" w:rsidP="00876535">
      <w:pPr>
        <w:rPr>
          <w:rFonts w:ascii="Arial" w:hAnsi="Arial" w:cs="Arial"/>
        </w:rPr>
      </w:pPr>
    </w:p>
    <w:p w:rsidR="000D781E" w:rsidRDefault="000D781E" w:rsidP="00876535">
      <w:pPr>
        <w:rPr>
          <w:rFonts w:ascii="Arial" w:hAnsi="Arial" w:cs="Arial"/>
        </w:rPr>
      </w:pPr>
    </w:p>
    <w:p w:rsidR="000D781E" w:rsidRDefault="000D781E" w:rsidP="00876535">
      <w:pPr>
        <w:rPr>
          <w:rFonts w:ascii="Arial" w:hAnsi="Arial" w:cs="Arial"/>
        </w:rPr>
      </w:pPr>
    </w:p>
    <w:p w:rsidR="000D781E" w:rsidRDefault="000D781E" w:rsidP="00876535">
      <w:pPr>
        <w:rPr>
          <w:rFonts w:ascii="Arial" w:hAnsi="Arial" w:cs="Arial"/>
        </w:rPr>
      </w:pPr>
    </w:p>
    <w:p w:rsidR="000D781E" w:rsidRDefault="000D781E" w:rsidP="00876535">
      <w:pPr>
        <w:rPr>
          <w:rFonts w:ascii="Arial" w:hAnsi="Arial" w:cs="Arial"/>
        </w:rPr>
      </w:pPr>
    </w:p>
    <w:p w:rsidR="000D781E" w:rsidRPr="00876535" w:rsidRDefault="000D781E" w:rsidP="00876535">
      <w:pPr>
        <w:rPr>
          <w:rFonts w:ascii="Arial" w:hAnsi="Arial" w:cs="Arial"/>
        </w:rPr>
      </w:pPr>
    </w:p>
    <w:p w:rsidR="00876535" w:rsidRPr="00876535" w:rsidRDefault="00876535" w:rsidP="00876535">
      <w:pPr>
        <w:rPr>
          <w:rFonts w:ascii="Arial" w:hAnsi="Arial" w:cs="Arial"/>
        </w:rPr>
      </w:pPr>
    </w:p>
    <w:p w:rsidR="00876535" w:rsidRDefault="00876535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Default="00367207" w:rsidP="00876535">
      <w:pPr>
        <w:rPr>
          <w:rFonts w:ascii="Arial" w:hAnsi="Arial" w:cs="Arial"/>
        </w:rPr>
      </w:pPr>
    </w:p>
    <w:p w:rsidR="00367207" w:rsidRPr="00876535" w:rsidRDefault="00367207" w:rsidP="00876535">
      <w:pPr>
        <w:rPr>
          <w:rFonts w:ascii="Arial" w:hAnsi="Arial" w:cs="Arial"/>
        </w:rPr>
      </w:pPr>
    </w:p>
    <w:p w:rsidR="00876535" w:rsidRPr="00876535" w:rsidRDefault="00876535" w:rsidP="00876535">
      <w:pPr>
        <w:rPr>
          <w:rFonts w:ascii="Arial" w:hAnsi="Arial" w:cs="Arial"/>
        </w:rPr>
      </w:pPr>
    </w:p>
    <w:p w:rsidR="00876535" w:rsidRPr="00876535" w:rsidRDefault="00876535" w:rsidP="00876535">
      <w:pPr>
        <w:rPr>
          <w:rFonts w:ascii="Arial" w:hAnsi="Arial" w:cs="Arial"/>
        </w:rPr>
      </w:pPr>
    </w:p>
    <w:p w:rsidR="00876535" w:rsidRPr="00876535" w:rsidRDefault="00876535" w:rsidP="00876535">
      <w:pPr>
        <w:jc w:val="right"/>
        <w:rPr>
          <w:rFonts w:ascii="Arial" w:hAnsi="Arial" w:cs="Arial"/>
        </w:rPr>
      </w:pPr>
      <w:r w:rsidRPr="00876535">
        <w:rPr>
          <w:rFonts w:ascii="Arial" w:hAnsi="Arial" w:cs="Arial"/>
        </w:rPr>
        <w:t>Załącznik nr 3 do umowy</w:t>
      </w:r>
    </w:p>
    <w:p w:rsidR="00876535" w:rsidRPr="00876535" w:rsidRDefault="00876535" w:rsidP="00876535">
      <w:pPr>
        <w:rPr>
          <w:rFonts w:ascii="Arial" w:hAnsi="Arial" w:cs="Arial"/>
        </w:rPr>
      </w:pPr>
      <w:r w:rsidRPr="00876535">
        <w:rPr>
          <w:rFonts w:ascii="Arial" w:hAnsi="Arial" w:cs="Arial"/>
        </w:rPr>
        <w:t xml:space="preserve">Załącznik nr 1 </w:t>
      </w:r>
    </w:p>
    <w:p w:rsidR="00876535" w:rsidRPr="00876535" w:rsidRDefault="00876535" w:rsidP="00876535">
      <w:pPr>
        <w:rPr>
          <w:rFonts w:ascii="Arial" w:hAnsi="Arial" w:cs="Arial"/>
        </w:rPr>
      </w:pPr>
      <w:r w:rsidRPr="00876535">
        <w:rPr>
          <w:rFonts w:ascii="Arial" w:hAnsi="Arial" w:cs="Arial"/>
        </w:rPr>
        <w:t>Do Zarządzenia wewnętrznego nr 45/2016</w:t>
      </w:r>
    </w:p>
    <w:p w:rsidR="00876535" w:rsidRPr="00876535" w:rsidRDefault="00876535" w:rsidP="00876535">
      <w:pPr>
        <w:rPr>
          <w:rFonts w:ascii="Arial" w:hAnsi="Arial" w:cs="Arial"/>
        </w:rPr>
      </w:pPr>
      <w:r w:rsidRPr="00876535">
        <w:rPr>
          <w:rFonts w:ascii="Arial" w:hAnsi="Arial" w:cs="Arial"/>
        </w:rPr>
        <w:t>z dnia 9.11.2016 r.</w:t>
      </w:r>
    </w:p>
    <w:p w:rsidR="00876535" w:rsidRPr="00876535" w:rsidRDefault="00876535" w:rsidP="00876535">
      <w:pPr>
        <w:jc w:val="center"/>
        <w:rPr>
          <w:rFonts w:ascii="Arial" w:hAnsi="Arial" w:cs="Arial"/>
          <w:b/>
        </w:rPr>
      </w:pPr>
    </w:p>
    <w:p w:rsidR="00367207" w:rsidRDefault="00367207" w:rsidP="00876535">
      <w:pPr>
        <w:jc w:val="center"/>
        <w:rPr>
          <w:rFonts w:ascii="Arial" w:hAnsi="Arial" w:cs="Arial"/>
          <w:b/>
        </w:rPr>
      </w:pPr>
    </w:p>
    <w:p w:rsidR="00367207" w:rsidRDefault="00367207" w:rsidP="00876535">
      <w:pPr>
        <w:jc w:val="center"/>
        <w:rPr>
          <w:rFonts w:ascii="Arial" w:hAnsi="Arial" w:cs="Arial"/>
          <w:b/>
        </w:rPr>
      </w:pPr>
    </w:p>
    <w:p w:rsidR="00367207" w:rsidRDefault="00367207" w:rsidP="00876535">
      <w:pPr>
        <w:jc w:val="center"/>
        <w:rPr>
          <w:rFonts w:ascii="Arial" w:hAnsi="Arial" w:cs="Arial"/>
          <w:b/>
        </w:rPr>
      </w:pPr>
    </w:p>
    <w:p w:rsidR="00876535" w:rsidRPr="00876535" w:rsidRDefault="00876535" w:rsidP="00876535">
      <w:pPr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  <w:b/>
        </w:rPr>
        <w:t>ZASADY ŚRODOWISKOWE DLA PODWYKONAWCÓW</w:t>
      </w:r>
    </w:p>
    <w:p w:rsidR="00876535" w:rsidRPr="00876535" w:rsidRDefault="00876535" w:rsidP="00876535">
      <w:pPr>
        <w:jc w:val="center"/>
        <w:rPr>
          <w:rFonts w:ascii="Arial" w:hAnsi="Arial" w:cs="Arial"/>
          <w:b/>
        </w:rPr>
      </w:pPr>
      <w:r w:rsidRPr="00876535">
        <w:rPr>
          <w:rFonts w:ascii="Arial" w:hAnsi="Arial" w:cs="Arial"/>
        </w:rPr>
        <w:t>Załącznik do umowy z wykonawcą</w:t>
      </w:r>
    </w:p>
    <w:p w:rsidR="00876535" w:rsidRDefault="00876535" w:rsidP="00876535">
      <w:pPr>
        <w:rPr>
          <w:rFonts w:ascii="Arial" w:hAnsi="Arial" w:cs="Arial"/>
        </w:rPr>
      </w:pPr>
    </w:p>
    <w:p w:rsidR="00367207" w:rsidRPr="00E53B1D" w:rsidRDefault="00367207" w:rsidP="00876535">
      <w:pPr>
        <w:rPr>
          <w:rFonts w:ascii="Arial" w:hAnsi="Arial" w:cs="Arial"/>
        </w:rPr>
      </w:pPr>
    </w:p>
    <w:p w:rsidR="00876535" w:rsidRPr="00E53B1D" w:rsidRDefault="00876535" w:rsidP="00876535">
      <w:pPr>
        <w:rPr>
          <w:rFonts w:ascii="Arial" w:hAnsi="Arial" w:cs="Arial"/>
        </w:rPr>
      </w:pPr>
      <w:r w:rsidRPr="00E53B1D">
        <w:rPr>
          <w:rFonts w:ascii="Arial" w:hAnsi="Arial" w:cs="Arial"/>
        </w:rPr>
        <w:t xml:space="preserve">1. </w:t>
      </w:r>
      <w:r w:rsidRPr="00E53B1D">
        <w:rPr>
          <w:rFonts w:ascii="Arial" w:hAnsi="Arial" w:cs="Arial"/>
          <w:b/>
        </w:rPr>
        <w:t>Należy przestrzegać wymagań określonych w systemie zarządzania środowiskowego wg ISO 14001, a w szczególności:</w:t>
      </w:r>
    </w:p>
    <w:p w:rsidR="00876535" w:rsidRPr="00E53B1D" w:rsidRDefault="00876535" w:rsidP="00876535">
      <w:pPr>
        <w:widowControl/>
        <w:numPr>
          <w:ilvl w:val="0"/>
          <w:numId w:val="12"/>
        </w:numPr>
        <w:suppressAutoHyphens w:val="0"/>
        <w:autoSpaceDE/>
        <w:rPr>
          <w:rFonts w:ascii="Arial" w:hAnsi="Arial" w:cs="Arial"/>
          <w:b/>
        </w:rPr>
      </w:pPr>
      <w:r w:rsidRPr="00E53B1D">
        <w:rPr>
          <w:rFonts w:ascii="Arial" w:hAnsi="Arial" w:cs="Arial"/>
        </w:rPr>
        <w:t>przestrzegać wymagań prawnych w zakresie podpisanej ze</w:t>
      </w:r>
      <w:r w:rsidRPr="00E53B1D">
        <w:rPr>
          <w:rFonts w:ascii="Arial" w:hAnsi="Arial" w:cs="Arial"/>
          <w:b/>
        </w:rPr>
        <w:t xml:space="preserve"> Szpitalem Powiatu Bytowskiego Sp. z o.o. </w:t>
      </w:r>
      <w:r w:rsidRPr="00E53B1D">
        <w:rPr>
          <w:rFonts w:ascii="Arial" w:hAnsi="Arial" w:cs="Arial"/>
        </w:rPr>
        <w:t>umowy</w:t>
      </w:r>
    </w:p>
    <w:p w:rsidR="00876535" w:rsidRPr="00E53B1D" w:rsidRDefault="00876535" w:rsidP="00876535">
      <w:pPr>
        <w:widowControl/>
        <w:numPr>
          <w:ilvl w:val="0"/>
          <w:numId w:val="12"/>
        </w:numPr>
        <w:suppressAutoHyphens w:val="0"/>
        <w:autoSpaceDE/>
        <w:rPr>
          <w:rFonts w:ascii="Arial" w:hAnsi="Arial" w:cs="Arial"/>
          <w:b/>
        </w:rPr>
      </w:pPr>
      <w:r w:rsidRPr="00E53B1D">
        <w:rPr>
          <w:rFonts w:ascii="Arial" w:hAnsi="Arial" w:cs="Arial"/>
        </w:rPr>
        <w:t>zmniejszyć dla otoczenia uciążliwość swojej działalności związanej z wykonywaniem prac zleconych przez</w:t>
      </w:r>
      <w:r w:rsidRPr="00E53B1D">
        <w:rPr>
          <w:rFonts w:ascii="Arial" w:hAnsi="Arial" w:cs="Arial"/>
          <w:b/>
        </w:rPr>
        <w:t xml:space="preserve"> Szpital Powiatu Bytowskiego Sp. z o.o.</w:t>
      </w:r>
    </w:p>
    <w:p w:rsidR="00876535" w:rsidRPr="00E53B1D" w:rsidRDefault="00876535" w:rsidP="00876535">
      <w:pPr>
        <w:widowControl/>
        <w:numPr>
          <w:ilvl w:val="0"/>
          <w:numId w:val="12"/>
        </w:numPr>
        <w:suppressAutoHyphens w:val="0"/>
        <w:autoSpaceDE/>
        <w:rPr>
          <w:rFonts w:ascii="Arial" w:hAnsi="Arial" w:cs="Arial"/>
        </w:rPr>
      </w:pPr>
      <w:r w:rsidRPr="00E53B1D">
        <w:rPr>
          <w:rFonts w:ascii="Arial" w:hAnsi="Arial" w:cs="Arial"/>
        </w:rPr>
        <w:t xml:space="preserve">zabierać z terenów </w:t>
      </w:r>
      <w:r w:rsidRPr="00E53B1D">
        <w:rPr>
          <w:rFonts w:ascii="Arial" w:hAnsi="Arial" w:cs="Arial"/>
          <w:b/>
        </w:rPr>
        <w:t>Szpitala Powiatu Bytowskiego Sp. z o.o.</w:t>
      </w:r>
      <w:r w:rsidRPr="00E53B1D">
        <w:rPr>
          <w:rFonts w:ascii="Arial" w:hAnsi="Arial" w:cs="Arial"/>
        </w:rPr>
        <w:t xml:space="preserve"> wszelkie  odpady powstałe w czasie świadczenia usług </w:t>
      </w:r>
    </w:p>
    <w:p w:rsidR="00876535" w:rsidRPr="00E53B1D" w:rsidRDefault="00876535" w:rsidP="00876535">
      <w:pPr>
        <w:rPr>
          <w:rFonts w:ascii="Arial" w:hAnsi="Arial" w:cs="Arial"/>
          <w:b/>
        </w:rPr>
      </w:pPr>
    </w:p>
    <w:p w:rsidR="00876535" w:rsidRPr="00E53B1D" w:rsidRDefault="00876535" w:rsidP="00876535">
      <w:pPr>
        <w:rPr>
          <w:rFonts w:ascii="Arial" w:hAnsi="Arial" w:cs="Arial"/>
        </w:rPr>
      </w:pPr>
      <w:r w:rsidRPr="00E53B1D">
        <w:rPr>
          <w:rFonts w:ascii="Arial" w:hAnsi="Arial" w:cs="Arial"/>
        </w:rPr>
        <w:t xml:space="preserve">2. </w:t>
      </w:r>
      <w:r w:rsidRPr="00E53B1D">
        <w:rPr>
          <w:rFonts w:ascii="Arial" w:hAnsi="Arial" w:cs="Arial"/>
          <w:b/>
        </w:rPr>
        <w:t>Usługodawcy nie wolno:</w:t>
      </w:r>
    </w:p>
    <w:p w:rsidR="00876535" w:rsidRPr="00E53B1D" w:rsidRDefault="00876535" w:rsidP="00876535">
      <w:pPr>
        <w:widowControl/>
        <w:numPr>
          <w:ilvl w:val="0"/>
          <w:numId w:val="13"/>
        </w:numPr>
        <w:suppressAutoHyphens w:val="0"/>
        <w:autoSpaceDE/>
        <w:rPr>
          <w:rFonts w:ascii="Arial" w:hAnsi="Arial" w:cs="Arial"/>
        </w:rPr>
      </w:pPr>
      <w:r w:rsidRPr="00E53B1D">
        <w:rPr>
          <w:rFonts w:ascii="Arial" w:hAnsi="Arial" w:cs="Arial"/>
        </w:rPr>
        <w:t xml:space="preserve">wwozić na teren </w:t>
      </w:r>
      <w:r w:rsidRPr="00E53B1D">
        <w:rPr>
          <w:rFonts w:ascii="Arial" w:hAnsi="Arial" w:cs="Arial"/>
          <w:b/>
        </w:rPr>
        <w:t>Szpitala Powiatu Bytowskiego Sp. z o.o.</w:t>
      </w:r>
      <w:r w:rsidRPr="00E53B1D">
        <w:rPr>
          <w:rFonts w:ascii="Arial" w:hAnsi="Arial" w:cs="Arial"/>
        </w:rPr>
        <w:t xml:space="preserve"> jakichkolwiek odpadów </w:t>
      </w:r>
    </w:p>
    <w:p w:rsidR="00876535" w:rsidRPr="00E53B1D" w:rsidRDefault="00876535" w:rsidP="00876535">
      <w:pPr>
        <w:widowControl/>
        <w:numPr>
          <w:ilvl w:val="0"/>
          <w:numId w:val="13"/>
        </w:numPr>
        <w:suppressAutoHyphens w:val="0"/>
        <w:autoSpaceDE/>
        <w:rPr>
          <w:rStyle w:val="Pogrubienie"/>
          <w:rFonts w:ascii="Arial" w:hAnsi="Arial" w:cs="Arial"/>
          <w:b w:val="0"/>
          <w:bCs w:val="0"/>
        </w:rPr>
      </w:pPr>
      <w:r w:rsidRPr="00E53B1D">
        <w:rPr>
          <w:rFonts w:ascii="Arial" w:hAnsi="Arial" w:cs="Arial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E53B1D">
        <w:rPr>
          <w:rStyle w:val="Pogrubienie"/>
          <w:rFonts w:ascii="Arial" w:hAnsi="Arial" w:cs="Arial"/>
        </w:rPr>
        <w:t>Kierownikiem Działu Technicznego</w:t>
      </w:r>
    </w:p>
    <w:p w:rsidR="00876535" w:rsidRPr="00E53B1D" w:rsidRDefault="00876535" w:rsidP="00876535">
      <w:pPr>
        <w:widowControl/>
        <w:numPr>
          <w:ilvl w:val="0"/>
          <w:numId w:val="13"/>
        </w:numPr>
        <w:suppressAutoHyphens w:val="0"/>
        <w:autoSpaceDE/>
        <w:rPr>
          <w:rFonts w:ascii="Arial" w:hAnsi="Arial" w:cs="Arial"/>
        </w:rPr>
      </w:pPr>
      <w:r w:rsidRPr="00E53B1D">
        <w:rPr>
          <w:rFonts w:ascii="Arial" w:hAnsi="Arial" w:cs="Arial"/>
        </w:rPr>
        <w:t xml:space="preserve">myć pojazdów na terenie </w:t>
      </w:r>
      <w:r w:rsidRPr="00E53B1D">
        <w:rPr>
          <w:rFonts w:ascii="Arial" w:hAnsi="Arial" w:cs="Arial"/>
          <w:b/>
        </w:rPr>
        <w:t>Szpitala Powiatu Bytowskiego Sp. z o.o.</w:t>
      </w:r>
    </w:p>
    <w:p w:rsidR="00876535" w:rsidRPr="00E53B1D" w:rsidRDefault="00876535" w:rsidP="00876535">
      <w:pPr>
        <w:widowControl/>
        <w:numPr>
          <w:ilvl w:val="0"/>
          <w:numId w:val="13"/>
        </w:numPr>
        <w:suppressAutoHyphens w:val="0"/>
        <w:autoSpaceDE/>
        <w:rPr>
          <w:rFonts w:ascii="Arial" w:hAnsi="Arial" w:cs="Arial"/>
        </w:rPr>
      </w:pPr>
      <w:r w:rsidRPr="00E53B1D">
        <w:rPr>
          <w:rFonts w:ascii="Arial" w:hAnsi="Arial" w:cs="Arial"/>
        </w:rPr>
        <w:t xml:space="preserve">spalać odpadów na terenie </w:t>
      </w:r>
      <w:r w:rsidRPr="00E53B1D">
        <w:rPr>
          <w:rFonts w:ascii="Arial" w:hAnsi="Arial" w:cs="Arial"/>
          <w:b/>
        </w:rPr>
        <w:t>Szpitala Powiatu Bytowskiego Sp. z o.o.</w:t>
      </w:r>
    </w:p>
    <w:p w:rsidR="00876535" w:rsidRPr="00E53B1D" w:rsidRDefault="00876535" w:rsidP="00876535">
      <w:pPr>
        <w:widowControl/>
        <w:numPr>
          <w:ilvl w:val="0"/>
          <w:numId w:val="13"/>
        </w:numPr>
        <w:suppressAutoHyphens w:val="0"/>
        <w:autoSpaceDE/>
        <w:rPr>
          <w:rFonts w:ascii="Arial" w:hAnsi="Arial" w:cs="Arial"/>
        </w:rPr>
      </w:pPr>
      <w:r w:rsidRPr="00E53B1D">
        <w:rPr>
          <w:rFonts w:ascii="Arial" w:hAnsi="Arial" w:cs="Arial"/>
        </w:rPr>
        <w:t>wylewać jakichkolwiek substancji niebezpiecznych do gleby lub kanalizacji</w:t>
      </w:r>
    </w:p>
    <w:p w:rsidR="00876535" w:rsidRPr="00E53B1D" w:rsidRDefault="00876535" w:rsidP="00876535">
      <w:pPr>
        <w:rPr>
          <w:rFonts w:ascii="Arial" w:hAnsi="Arial" w:cs="Arial"/>
          <w:b/>
        </w:rPr>
      </w:pPr>
    </w:p>
    <w:p w:rsidR="00876535" w:rsidRPr="00E53B1D" w:rsidRDefault="00876535" w:rsidP="00876535">
      <w:pPr>
        <w:rPr>
          <w:rFonts w:ascii="Arial" w:hAnsi="Arial" w:cs="Arial"/>
        </w:rPr>
      </w:pPr>
      <w:r w:rsidRPr="00E53B1D">
        <w:rPr>
          <w:rFonts w:ascii="Arial" w:hAnsi="Arial" w:cs="Arial"/>
        </w:rPr>
        <w:t xml:space="preserve">3. Przeprowadzić szkolenie wśród podległych pracowników wykonujących usługę </w:t>
      </w:r>
      <w:r w:rsidRPr="00E53B1D">
        <w:rPr>
          <w:rFonts w:ascii="Arial" w:hAnsi="Arial" w:cs="Arial"/>
        </w:rPr>
        <w:br/>
        <w:t xml:space="preserve">w zakresie obowiązującej w </w:t>
      </w:r>
      <w:r w:rsidRPr="00E53B1D">
        <w:rPr>
          <w:rFonts w:ascii="Arial" w:hAnsi="Arial" w:cs="Arial"/>
          <w:b/>
        </w:rPr>
        <w:t>Szpitalu Powiatu Bytowskiego Sp. z o.o.</w:t>
      </w:r>
      <w:r w:rsidRPr="00E53B1D">
        <w:rPr>
          <w:rFonts w:ascii="Arial" w:hAnsi="Arial" w:cs="Arial"/>
        </w:rPr>
        <w:t xml:space="preserve"> polityki środowiskowej.</w:t>
      </w:r>
    </w:p>
    <w:p w:rsidR="00876535" w:rsidRPr="00E53B1D" w:rsidRDefault="00876535" w:rsidP="00876535">
      <w:pPr>
        <w:rPr>
          <w:rFonts w:ascii="Arial" w:hAnsi="Arial" w:cs="Arial"/>
          <w:b/>
        </w:rPr>
      </w:pPr>
    </w:p>
    <w:p w:rsidR="00876535" w:rsidRPr="00E53B1D" w:rsidRDefault="00876535" w:rsidP="00876535">
      <w:pPr>
        <w:rPr>
          <w:rFonts w:ascii="Arial" w:hAnsi="Arial" w:cs="Arial"/>
        </w:rPr>
      </w:pPr>
      <w:r w:rsidRPr="00E53B1D">
        <w:rPr>
          <w:rFonts w:ascii="Arial" w:hAnsi="Arial" w:cs="Arial"/>
        </w:rPr>
        <w:t xml:space="preserve">4. Dopuścić </w:t>
      </w:r>
      <w:r w:rsidRPr="00E53B1D">
        <w:rPr>
          <w:rStyle w:val="Pogrubienie"/>
          <w:rFonts w:ascii="Arial" w:hAnsi="Arial" w:cs="Arial"/>
        </w:rPr>
        <w:t>Kierownika Działu Technicznego</w:t>
      </w:r>
      <w:r w:rsidRPr="00E53B1D">
        <w:rPr>
          <w:rFonts w:ascii="Arial" w:hAnsi="Arial" w:cs="Arial"/>
        </w:rPr>
        <w:t xml:space="preserve"> do kontroli postępowania na zgodność z przyjętymi zasadami środowiskowymi.</w:t>
      </w:r>
    </w:p>
    <w:p w:rsidR="00876535" w:rsidRPr="00E53B1D" w:rsidRDefault="00876535" w:rsidP="00876535">
      <w:pPr>
        <w:rPr>
          <w:rFonts w:ascii="Arial" w:hAnsi="Arial" w:cs="Arial"/>
          <w:b/>
        </w:rPr>
      </w:pPr>
    </w:p>
    <w:p w:rsidR="00876535" w:rsidRPr="00E53B1D" w:rsidRDefault="00876535" w:rsidP="00876535">
      <w:pPr>
        <w:rPr>
          <w:rFonts w:ascii="Arial" w:hAnsi="Arial" w:cs="Arial"/>
        </w:rPr>
      </w:pPr>
      <w:r w:rsidRPr="00E53B1D">
        <w:rPr>
          <w:rFonts w:ascii="Arial" w:hAnsi="Arial" w:cs="Arial"/>
        </w:rPr>
        <w:t xml:space="preserve">5. W sytuacjach wątpliwych i nieokreślonych w powyższych zasadach środowiskowych należy zwracać się do </w:t>
      </w:r>
      <w:r w:rsidRPr="00E53B1D">
        <w:rPr>
          <w:rStyle w:val="Pogrubienie"/>
          <w:rFonts w:ascii="Arial" w:hAnsi="Arial" w:cs="Arial"/>
        </w:rPr>
        <w:t>Kierownikiem Działu Technicznego</w:t>
      </w:r>
    </w:p>
    <w:p w:rsidR="00876535" w:rsidRPr="009513B0" w:rsidRDefault="00876535" w:rsidP="00876535">
      <w:pPr>
        <w:rPr>
          <w:rFonts w:ascii="Arial" w:hAnsi="Arial" w:cs="Arial"/>
          <w:b/>
        </w:rPr>
      </w:pPr>
    </w:p>
    <w:p w:rsidR="00876535" w:rsidRPr="009513B0" w:rsidRDefault="00876535" w:rsidP="00876535">
      <w:pPr>
        <w:rPr>
          <w:rFonts w:ascii="Arial" w:hAnsi="Arial" w:cs="Arial"/>
          <w:b/>
        </w:rPr>
      </w:pPr>
    </w:p>
    <w:p w:rsidR="00876535" w:rsidRDefault="00876535" w:rsidP="00876535">
      <w:pPr>
        <w:spacing w:before="60" w:after="60"/>
        <w:jc w:val="center"/>
      </w:pPr>
    </w:p>
    <w:p w:rsidR="000F13F1" w:rsidRPr="00AC7CED" w:rsidRDefault="000F13F1" w:rsidP="00876535">
      <w:pPr>
        <w:shd w:val="clear" w:color="auto" w:fill="FFFFFF"/>
        <w:ind w:hanging="57"/>
        <w:jc w:val="center"/>
        <w:rPr>
          <w:rFonts w:cs="Arial"/>
          <w:szCs w:val="22"/>
        </w:rPr>
      </w:pPr>
    </w:p>
    <w:sectPr w:rsidR="000F13F1" w:rsidRPr="00AC7CED" w:rsidSect="00853412">
      <w:footerReference w:type="default" r:id="rId7"/>
      <w:pgSz w:w="11905" w:h="16837"/>
      <w:pgMar w:top="1134" w:right="1231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C2" w:rsidRDefault="007700C2" w:rsidP="00851D1E">
      <w:r>
        <w:separator/>
      </w:r>
    </w:p>
  </w:endnote>
  <w:endnote w:type="continuationSeparator" w:id="0">
    <w:p w:rsidR="007700C2" w:rsidRDefault="007700C2" w:rsidP="0085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65" w:rsidRDefault="00875AF3">
    <w:pPr>
      <w:pStyle w:val="Stopka"/>
      <w:jc w:val="right"/>
    </w:pPr>
    <w:fldSimple w:instr=" PAGE   \* MERGEFORMAT ">
      <w:r w:rsidR="009A212E">
        <w:rPr>
          <w:noProof/>
        </w:rPr>
        <w:t>1</w:t>
      </w:r>
    </w:fldSimple>
  </w:p>
  <w:p w:rsidR="00982665" w:rsidRDefault="009826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C2" w:rsidRDefault="007700C2" w:rsidP="00851D1E">
      <w:r>
        <w:separator/>
      </w:r>
    </w:p>
  </w:footnote>
  <w:footnote w:type="continuationSeparator" w:id="0">
    <w:p w:rsidR="007700C2" w:rsidRDefault="007700C2" w:rsidP="0085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F32D54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0"/>
        </w:tabs>
        <w:ind w:left="3970" w:firstLine="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6">
    <w:nsid w:val="00000007"/>
    <w:multiLevelType w:val="singleLevel"/>
    <w:tmpl w:val="447CDCE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b/>
      </w:rPr>
    </w:lvl>
  </w:abstractNum>
  <w:abstractNum w:abstractNumId="8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290D86"/>
    <w:multiLevelType w:val="multilevel"/>
    <w:tmpl w:val="FBFC9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-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5051DD0"/>
    <w:multiLevelType w:val="multilevel"/>
    <w:tmpl w:val="E81AD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-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1000"/>
    <w:multiLevelType w:val="multilevel"/>
    <w:tmpl w:val="1988FC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-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CB78E0"/>
    <w:multiLevelType w:val="multilevel"/>
    <w:tmpl w:val="F7702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-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E71386"/>
    <w:multiLevelType w:val="multilevel"/>
    <w:tmpl w:val="716EF6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-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551249"/>
    <w:multiLevelType w:val="multilevel"/>
    <w:tmpl w:val="6DF4C52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FEA72C2"/>
    <w:multiLevelType w:val="multilevel"/>
    <w:tmpl w:val="AD5E8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-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8D31877"/>
    <w:multiLevelType w:val="multilevel"/>
    <w:tmpl w:val="A1B8B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-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59D314F"/>
    <w:multiLevelType w:val="multilevel"/>
    <w:tmpl w:val="C20019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61776F3F"/>
    <w:multiLevelType w:val="multilevel"/>
    <w:tmpl w:val="116CD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-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2412FD8"/>
    <w:multiLevelType w:val="singleLevel"/>
    <w:tmpl w:val="743214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21">
    <w:nsid w:val="6248320F"/>
    <w:multiLevelType w:val="multilevel"/>
    <w:tmpl w:val="6D1896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-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9801F9E"/>
    <w:multiLevelType w:val="hybridMultilevel"/>
    <w:tmpl w:val="A6C2F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D525E2"/>
    <w:multiLevelType w:val="multilevel"/>
    <w:tmpl w:val="0E262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-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26F54EB"/>
    <w:multiLevelType w:val="hybridMultilevel"/>
    <w:tmpl w:val="3E12B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E66E69"/>
    <w:multiLevelType w:val="multilevel"/>
    <w:tmpl w:val="1730FC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-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22"/>
  </w:num>
  <w:num w:numId="11">
    <w:abstractNumId w:val="24"/>
  </w:num>
  <w:num w:numId="12">
    <w:abstractNumId w:val="8"/>
  </w:num>
  <w:num w:numId="13">
    <w:abstractNumId w:val="11"/>
  </w:num>
  <w:num w:numId="14">
    <w:abstractNumId w:val="15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21"/>
  </w:num>
  <w:num w:numId="21">
    <w:abstractNumId w:val="12"/>
  </w:num>
  <w:num w:numId="22">
    <w:abstractNumId w:val="13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83F4E"/>
    <w:rsid w:val="00035893"/>
    <w:rsid w:val="000C53D1"/>
    <w:rsid w:val="000D3343"/>
    <w:rsid w:val="000D781E"/>
    <w:rsid w:val="000F13F1"/>
    <w:rsid w:val="00161835"/>
    <w:rsid w:val="001C6952"/>
    <w:rsid w:val="001C7C69"/>
    <w:rsid w:val="00260B69"/>
    <w:rsid w:val="00262B8E"/>
    <w:rsid w:val="002776E6"/>
    <w:rsid w:val="0029318D"/>
    <w:rsid w:val="002D1F56"/>
    <w:rsid w:val="00303916"/>
    <w:rsid w:val="003267E1"/>
    <w:rsid w:val="00336094"/>
    <w:rsid w:val="00367207"/>
    <w:rsid w:val="0038501A"/>
    <w:rsid w:val="003B1F36"/>
    <w:rsid w:val="003E0BDA"/>
    <w:rsid w:val="003F461D"/>
    <w:rsid w:val="003F68F9"/>
    <w:rsid w:val="00413AFE"/>
    <w:rsid w:val="0043412A"/>
    <w:rsid w:val="00446896"/>
    <w:rsid w:val="00463D8A"/>
    <w:rsid w:val="004802E2"/>
    <w:rsid w:val="004934CA"/>
    <w:rsid w:val="00496AD6"/>
    <w:rsid w:val="00497817"/>
    <w:rsid w:val="004B438E"/>
    <w:rsid w:val="004E532E"/>
    <w:rsid w:val="004F06EE"/>
    <w:rsid w:val="004F5971"/>
    <w:rsid w:val="00506FD9"/>
    <w:rsid w:val="005168C5"/>
    <w:rsid w:val="00526BF7"/>
    <w:rsid w:val="0055350C"/>
    <w:rsid w:val="00581B9D"/>
    <w:rsid w:val="005A42BC"/>
    <w:rsid w:val="005A46B9"/>
    <w:rsid w:val="005B6088"/>
    <w:rsid w:val="005D43E0"/>
    <w:rsid w:val="00633ECF"/>
    <w:rsid w:val="00676AC3"/>
    <w:rsid w:val="006A79BB"/>
    <w:rsid w:val="006B3AA5"/>
    <w:rsid w:val="006B5CCF"/>
    <w:rsid w:val="006D07E9"/>
    <w:rsid w:val="006F0F66"/>
    <w:rsid w:val="007700C2"/>
    <w:rsid w:val="007B2AE5"/>
    <w:rsid w:val="007C5C6F"/>
    <w:rsid w:val="007D7B78"/>
    <w:rsid w:val="007F725B"/>
    <w:rsid w:val="00805A2F"/>
    <w:rsid w:val="0083698D"/>
    <w:rsid w:val="00843C10"/>
    <w:rsid w:val="00851D1E"/>
    <w:rsid w:val="00853412"/>
    <w:rsid w:val="00857C65"/>
    <w:rsid w:val="00874559"/>
    <w:rsid w:val="008750E3"/>
    <w:rsid w:val="00875AF3"/>
    <w:rsid w:val="00876535"/>
    <w:rsid w:val="008A07AF"/>
    <w:rsid w:val="008D799B"/>
    <w:rsid w:val="008E68F3"/>
    <w:rsid w:val="009019C9"/>
    <w:rsid w:val="009034A0"/>
    <w:rsid w:val="009528B2"/>
    <w:rsid w:val="009620D6"/>
    <w:rsid w:val="00982665"/>
    <w:rsid w:val="009A212E"/>
    <w:rsid w:val="009E059A"/>
    <w:rsid w:val="009F36C1"/>
    <w:rsid w:val="009F4ABE"/>
    <w:rsid w:val="00A16C0E"/>
    <w:rsid w:val="00AB01EB"/>
    <w:rsid w:val="00AC7CED"/>
    <w:rsid w:val="00AD535B"/>
    <w:rsid w:val="00AD681B"/>
    <w:rsid w:val="00AD6A85"/>
    <w:rsid w:val="00AE018C"/>
    <w:rsid w:val="00AF4445"/>
    <w:rsid w:val="00B1269F"/>
    <w:rsid w:val="00B34291"/>
    <w:rsid w:val="00B76241"/>
    <w:rsid w:val="00B772B1"/>
    <w:rsid w:val="00BB1EAB"/>
    <w:rsid w:val="00C13EE1"/>
    <w:rsid w:val="00C23AAE"/>
    <w:rsid w:val="00C46DBA"/>
    <w:rsid w:val="00CF6BFE"/>
    <w:rsid w:val="00D06590"/>
    <w:rsid w:val="00D56ED7"/>
    <w:rsid w:val="00D72310"/>
    <w:rsid w:val="00D83F4E"/>
    <w:rsid w:val="00D92254"/>
    <w:rsid w:val="00D939AD"/>
    <w:rsid w:val="00DB1D75"/>
    <w:rsid w:val="00DB3C48"/>
    <w:rsid w:val="00DF027C"/>
    <w:rsid w:val="00DF247F"/>
    <w:rsid w:val="00E205ED"/>
    <w:rsid w:val="00EF6B92"/>
    <w:rsid w:val="00F040A7"/>
    <w:rsid w:val="00F0479C"/>
    <w:rsid w:val="00F101C0"/>
    <w:rsid w:val="00F23BDB"/>
    <w:rsid w:val="00F245C5"/>
    <w:rsid w:val="00F52980"/>
    <w:rsid w:val="00F73CBC"/>
    <w:rsid w:val="00FB73F3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E1"/>
    <w:pPr>
      <w:widowControl w:val="0"/>
      <w:suppressAutoHyphens/>
      <w:autoSpaceDE w:val="0"/>
    </w:pPr>
    <w:rPr>
      <w:i/>
      <w:iCs/>
      <w:lang w:eastAsia="ar-SA"/>
    </w:rPr>
  </w:style>
  <w:style w:type="paragraph" w:styleId="Nagwek1">
    <w:name w:val="heading 1"/>
    <w:basedOn w:val="Normalny"/>
    <w:next w:val="Normalny"/>
    <w:qFormat/>
    <w:rsid w:val="00C13EE1"/>
    <w:pPr>
      <w:keepNext/>
      <w:widowControl/>
      <w:numPr>
        <w:numId w:val="1"/>
      </w:numPr>
      <w:autoSpaceDE/>
      <w:outlineLvl w:val="0"/>
    </w:pPr>
    <w:rPr>
      <w:b/>
      <w:i w:val="0"/>
      <w:iCs w:val="0"/>
      <w:sz w:val="24"/>
    </w:rPr>
  </w:style>
  <w:style w:type="paragraph" w:styleId="Nagwek2">
    <w:name w:val="heading 2"/>
    <w:basedOn w:val="Normalny"/>
    <w:next w:val="Normalny"/>
    <w:qFormat/>
    <w:rsid w:val="00C13EE1"/>
    <w:pPr>
      <w:keepNext/>
      <w:widowControl/>
      <w:numPr>
        <w:ilvl w:val="1"/>
        <w:numId w:val="1"/>
      </w:numPr>
      <w:autoSpaceDE/>
      <w:outlineLvl w:val="1"/>
    </w:pPr>
    <w:rPr>
      <w:i w:val="0"/>
      <w:iCs w:val="0"/>
      <w:sz w:val="24"/>
    </w:rPr>
  </w:style>
  <w:style w:type="paragraph" w:styleId="Nagwek4">
    <w:name w:val="heading 4"/>
    <w:basedOn w:val="Normalny"/>
    <w:next w:val="Normalny"/>
    <w:qFormat/>
    <w:rsid w:val="00C13EE1"/>
    <w:pPr>
      <w:keepNext/>
      <w:widowControl/>
      <w:numPr>
        <w:ilvl w:val="3"/>
        <w:numId w:val="1"/>
      </w:numPr>
      <w:autoSpaceDE/>
      <w:outlineLvl w:val="3"/>
    </w:pPr>
    <w:rPr>
      <w:b/>
      <w:i w:val="0"/>
      <w:iCs w:val="0"/>
      <w:sz w:val="28"/>
    </w:rPr>
  </w:style>
  <w:style w:type="paragraph" w:styleId="Nagwek5">
    <w:name w:val="heading 5"/>
    <w:basedOn w:val="Normalny"/>
    <w:next w:val="Normalny"/>
    <w:qFormat/>
    <w:rsid w:val="00C13EE1"/>
    <w:pPr>
      <w:keepNext/>
      <w:widowControl/>
      <w:numPr>
        <w:ilvl w:val="4"/>
        <w:numId w:val="1"/>
      </w:numPr>
      <w:autoSpaceDE/>
      <w:jc w:val="both"/>
      <w:outlineLvl w:val="4"/>
    </w:pPr>
    <w:rPr>
      <w:b/>
      <w:i w:val="0"/>
      <w:iCs w:val="0"/>
      <w:sz w:val="24"/>
    </w:rPr>
  </w:style>
  <w:style w:type="paragraph" w:styleId="Nagwek6">
    <w:name w:val="heading 6"/>
    <w:basedOn w:val="Normalny"/>
    <w:next w:val="Normalny"/>
    <w:qFormat/>
    <w:rsid w:val="00C13EE1"/>
    <w:pPr>
      <w:keepNext/>
      <w:widowControl/>
      <w:numPr>
        <w:ilvl w:val="5"/>
        <w:numId w:val="1"/>
      </w:numPr>
      <w:autoSpaceDE/>
      <w:jc w:val="both"/>
      <w:outlineLvl w:val="5"/>
    </w:pPr>
    <w:rPr>
      <w:b/>
      <w:i w:val="0"/>
      <w:i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13EE1"/>
    <w:rPr>
      <w:rFonts w:ascii="Times New Roman" w:hAnsi="Times New Roman" w:cs="Times New Roman"/>
      <w:b/>
    </w:rPr>
  </w:style>
  <w:style w:type="character" w:customStyle="1" w:styleId="WW8Num2z0">
    <w:name w:val="WW8Num2z0"/>
    <w:rsid w:val="00C13EE1"/>
    <w:rPr>
      <w:b/>
    </w:rPr>
  </w:style>
  <w:style w:type="character" w:customStyle="1" w:styleId="WW8Num4z0">
    <w:name w:val="WW8Num4z0"/>
    <w:rsid w:val="00C13EE1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5z0">
    <w:name w:val="WW8Num5z0"/>
    <w:rsid w:val="00C13EE1"/>
    <w:rPr>
      <w:rFonts w:ascii="Times New Roman" w:eastAsia="Times New Roman" w:hAnsi="Times New Roman" w:cs="Times New Roman"/>
      <w:b/>
    </w:rPr>
  </w:style>
  <w:style w:type="character" w:customStyle="1" w:styleId="WW8Num6z0">
    <w:name w:val="WW8Num6z0"/>
    <w:rsid w:val="00C13EE1"/>
    <w:rPr>
      <w:rFonts w:ascii="Times New Roman" w:hAnsi="Times New Roman" w:cs="Times New Roman"/>
      <w:b/>
    </w:rPr>
  </w:style>
  <w:style w:type="character" w:customStyle="1" w:styleId="WW8Num7z0">
    <w:name w:val="WW8Num7z0"/>
    <w:rsid w:val="00C13EE1"/>
    <w:rPr>
      <w:rFonts w:ascii="Times New Roman" w:hAnsi="Times New Roman" w:cs="Times New Roman"/>
      <w:b/>
    </w:rPr>
  </w:style>
  <w:style w:type="character" w:customStyle="1" w:styleId="WW8Num8z0">
    <w:name w:val="WW8Num8z0"/>
    <w:rsid w:val="00C13EE1"/>
    <w:rPr>
      <w:b/>
    </w:rPr>
  </w:style>
  <w:style w:type="character" w:customStyle="1" w:styleId="Domylnaczcionkaakapitu1">
    <w:name w:val="Domyślna czcionka akapitu1"/>
    <w:rsid w:val="00C13EE1"/>
  </w:style>
  <w:style w:type="paragraph" w:customStyle="1" w:styleId="Nagwek10">
    <w:name w:val="Nagłówek1"/>
    <w:basedOn w:val="Normalny"/>
    <w:next w:val="Tekstpodstawowy"/>
    <w:rsid w:val="00C13E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13EE1"/>
    <w:pPr>
      <w:autoSpaceDE/>
      <w:spacing w:line="300" w:lineRule="atLeast"/>
      <w:jc w:val="both"/>
    </w:pPr>
    <w:rPr>
      <w:rFonts w:ascii="Arial" w:hAnsi="Arial"/>
      <w:i w:val="0"/>
      <w:iCs w:val="0"/>
      <w:sz w:val="22"/>
    </w:rPr>
  </w:style>
  <w:style w:type="paragraph" w:styleId="Lista">
    <w:name w:val="List"/>
    <w:basedOn w:val="Tekstpodstawowy"/>
    <w:rsid w:val="00C13EE1"/>
    <w:rPr>
      <w:rFonts w:cs="Tahoma"/>
    </w:rPr>
  </w:style>
  <w:style w:type="paragraph" w:customStyle="1" w:styleId="Podpis1">
    <w:name w:val="Podpis1"/>
    <w:basedOn w:val="Normalny"/>
    <w:rsid w:val="00C13EE1"/>
    <w:pPr>
      <w:suppressLineNumbers/>
      <w:spacing w:before="120" w:after="120"/>
    </w:pPr>
    <w:rPr>
      <w:rFonts w:cs="Tahoma"/>
      <w:sz w:val="24"/>
      <w:szCs w:val="24"/>
    </w:rPr>
  </w:style>
  <w:style w:type="paragraph" w:customStyle="1" w:styleId="Indeks">
    <w:name w:val="Indeks"/>
    <w:basedOn w:val="Normalny"/>
    <w:rsid w:val="00C13EE1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C13EE1"/>
    <w:pPr>
      <w:autoSpaceDE/>
      <w:spacing w:line="240" w:lineRule="atLeast"/>
      <w:ind w:firstLine="720"/>
      <w:jc w:val="both"/>
    </w:pPr>
    <w:rPr>
      <w:rFonts w:ascii="Arial" w:hAnsi="Arial"/>
      <w:i w:val="0"/>
      <w:iCs w:val="0"/>
      <w:lang w:val="en-AU"/>
    </w:rPr>
  </w:style>
  <w:style w:type="paragraph" w:customStyle="1" w:styleId="Tekstpodstawowywcity21">
    <w:name w:val="Tekst podstawowy wcięty 21"/>
    <w:basedOn w:val="Normalny"/>
    <w:rsid w:val="00C13EE1"/>
    <w:pPr>
      <w:autoSpaceDE/>
      <w:spacing w:line="240" w:lineRule="atLeast"/>
      <w:ind w:firstLine="720"/>
      <w:jc w:val="both"/>
    </w:pPr>
    <w:rPr>
      <w:rFonts w:ascii="Arial" w:hAnsi="Arial"/>
      <w:i w:val="0"/>
      <w:iCs w:val="0"/>
      <w:color w:val="008000"/>
      <w:lang w:val="en-AU"/>
    </w:rPr>
  </w:style>
  <w:style w:type="paragraph" w:styleId="Tytu">
    <w:name w:val="Title"/>
    <w:basedOn w:val="Normalny"/>
    <w:next w:val="Podtytu"/>
    <w:qFormat/>
    <w:rsid w:val="00C13EE1"/>
    <w:pPr>
      <w:autoSpaceDE/>
      <w:spacing w:line="360" w:lineRule="atLeast"/>
      <w:jc w:val="center"/>
    </w:pPr>
    <w:rPr>
      <w:rFonts w:ascii="Arial" w:hAnsi="Arial"/>
      <w:b/>
      <w:iCs w:val="0"/>
      <w:spacing w:val="60"/>
      <w:sz w:val="28"/>
      <w:lang w:val="en-AU"/>
    </w:rPr>
  </w:style>
  <w:style w:type="paragraph" w:styleId="Podtytu">
    <w:name w:val="Subtitle"/>
    <w:basedOn w:val="Nagwek10"/>
    <w:next w:val="Tekstpodstawowy"/>
    <w:qFormat/>
    <w:rsid w:val="00C13EE1"/>
    <w:pPr>
      <w:jc w:val="center"/>
    </w:pPr>
  </w:style>
  <w:style w:type="paragraph" w:styleId="Nagwek">
    <w:name w:val="header"/>
    <w:basedOn w:val="Normalny"/>
    <w:rsid w:val="00C13EE1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C13EE1"/>
    <w:pPr>
      <w:tabs>
        <w:tab w:val="center" w:pos="4703"/>
        <w:tab w:val="right" w:pos="9406"/>
      </w:tabs>
    </w:pPr>
  </w:style>
  <w:style w:type="paragraph" w:customStyle="1" w:styleId="Tekstpodstawowy21">
    <w:name w:val="Tekst podstawowy 21"/>
    <w:basedOn w:val="Normalny"/>
    <w:rsid w:val="00C13EE1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C13EE1"/>
    <w:pPr>
      <w:spacing w:after="120"/>
      <w:ind w:left="283"/>
    </w:pPr>
    <w:rPr>
      <w:sz w:val="16"/>
      <w:szCs w:val="16"/>
    </w:rPr>
  </w:style>
  <w:style w:type="paragraph" w:customStyle="1" w:styleId="Pawe">
    <w:name w:val="Paweł"/>
    <w:basedOn w:val="Normalny"/>
    <w:rsid w:val="00C13EE1"/>
    <w:pPr>
      <w:widowControl/>
      <w:autoSpaceDE/>
      <w:ind w:firstLine="709"/>
      <w:jc w:val="both"/>
    </w:pPr>
    <w:rPr>
      <w:i w:val="0"/>
      <w:iCs w:val="0"/>
      <w:sz w:val="24"/>
    </w:rPr>
  </w:style>
  <w:style w:type="paragraph" w:customStyle="1" w:styleId="Standardwide">
    <w:name w:val="Standard wide"/>
    <w:basedOn w:val="Normalny"/>
    <w:rsid w:val="00C13EE1"/>
    <w:pPr>
      <w:widowControl/>
      <w:autoSpaceDE/>
      <w:spacing w:before="120" w:after="120"/>
      <w:ind w:firstLine="567"/>
      <w:jc w:val="both"/>
    </w:pPr>
    <w:rPr>
      <w:i w:val="0"/>
      <w:iCs w:val="0"/>
      <w:spacing w:val="5"/>
      <w:sz w:val="24"/>
    </w:rPr>
  </w:style>
  <w:style w:type="paragraph" w:customStyle="1" w:styleId="Plandokumentu1">
    <w:name w:val="Plan dokumentu1"/>
    <w:basedOn w:val="Normalny"/>
    <w:rsid w:val="00C13EE1"/>
    <w:pPr>
      <w:shd w:val="clear" w:color="auto" w:fill="000080"/>
    </w:pPr>
    <w:rPr>
      <w:rFonts w:ascii="Tahoma" w:hAnsi="Tahoma" w:cs="Tahoma"/>
    </w:rPr>
  </w:style>
  <w:style w:type="character" w:customStyle="1" w:styleId="StopkaZnak">
    <w:name w:val="Stopka Znak"/>
    <w:basedOn w:val="Domylnaczcionkaakapitu"/>
    <w:link w:val="Stopka"/>
    <w:uiPriority w:val="99"/>
    <w:rsid w:val="00851D1E"/>
    <w:rPr>
      <w:i/>
      <w:iCs/>
      <w:lang w:eastAsia="ar-SA"/>
    </w:rPr>
  </w:style>
  <w:style w:type="table" w:styleId="Tabela-Siatka">
    <w:name w:val="Table Grid"/>
    <w:basedOn w:val="Standardowy"/>
    <w:rsid w:val="00AE0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2D1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F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F56"/>
    <w:rPr>
      <w:i/>
      <w:iCs/>
      <w:lang w:eastAsia="ar-SA"/>
    </w:rPr>
  </w:style>
  <w:style w:type="paragraph" w:customStyle="1" w:styleId="Akapitzlist1">
    <w:name w:val="Akapit z listą1"/>
    <w:basedOn w:val="Normalny"/>
    <w:rsid w:val="002D1F56"/>
    <w:pPr>
      <w:widowControl/>
      <w:autoSpaceDE/>
      <w:ind w:left="720"/>
    </w:pPr>
    <w:rPr>
      <w:rFonts w:eastAsia="SimSun" w:cs="Mangal"/>
      <w:i w:val="0"/>
      <w:iCs w:val="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F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F56"/>
    <w:rPr>
      <w:rFonts w:ascii="Tahoma" w:hAnsi="Tahoma" w:cs="Tahoma"/>
      <w:i/>
      <w:iCs/>
      <w:sz w:val="16"/>
      <w:szCs w:val="16"/>
      <w:lang w:eastAsia="ar-SA"/>
    </w:rPr>
  </w:style>
  <w:style w:type="paragraph" w:styleId="Bezodstpw">
    <w:name w:val="No Spacing"/>
    <w:qFormat/>
    <w:rsid w:val="00876535"/>
    <w:rPr>
      <w:rFonts w:ascii="Calibri" w:hAnsi="Calibri"/>
      <w:sz w:val="22"/>
      <w:szCs w:val="22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876535"/>
    <w:pPr>
      <w:widowControl/>
      <w:autoSpaceDE/>
      <w:ind w:left="720"/>
      <w:contextualSpacing/>
    </w:pPr>
    <w:rPr>
      <w:i w:val="0"/>
      <w:iCs w:val="0"/>
      <w:sz w:val="24"/>
      <w:szCs w:val="24"/>
    </w:rPr>
  </w:style>
  <w:style w:type="character" w:styleId="Pogrubienie">
    <w:name w:val="Strong"/>
    <w:uiPriority w:val="22"/>
    <w:qFormat/>
    <w:rsid w:val="00876535"/>
    <w:rPr>
      <w:b/>
      <w:bCs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qFormat/>
    <w:locked/>
    <w:rsid w:val="00876535"/>
    <w:rPr>
      <w:sz w:val="24"/>
      <w:szCs w:val="24"/>
      <w:lang w:eastAsia="ar-SA"/>
    </w:rPr>
  </w:style>
  <w:style w:type="paragraph" w:customStyle="1" w:styleId="Heading1">
    <w:name w:val="Heading 1"/>
    <w:basedOn w:val="Normalny"/>
    <w:next w:val="Normalny"/>
    <w:qFormat/>
    <w:rsid w:val="00876535"/>
    <w:pPr>
      <w:keepNext/>
      <w:widowControl/>
      <w:numPr>
        <w:numId w:val="14"/>
      </w:numPr>
      <w:autoSpaceDE/>
      <w:jc w:val="center"/>
      <w:outlineLvl w:val="0"/>
    </w:pPr>
    <w:rPr>
      <w:rFonts w:ascii="Arial" w:hAnsi="Arial"/>
      <w:b/>
      <w:i w:val="0"/>
      <w:iCs w:val="0"/>
      <w:szCs w:val="24"/>
    </w:rPr>
  </w:style>
  <w:style w:type="paragraph" w:customStyle="1" w:styleId="Heading2">
    <w:name w:val="Heading 2"/>
    <w:basedOn w:val="Normalny"/>
    <w:next w:val="Normalny"/>
    <w:qFormat/>
    <w:rsid w:val="00876535"/>
    <w:pPr>
      <w:keepNext/>
      <w:numPr>
        <w:ilvl w:val="1"/>
        <w:numId w:val="14"/>
      </w:numPr>
      <w:tabs>
        <w:tab w:val="left" w:pos="2268"/>
        <w:tab w:val="left" w:pos="8789"/>
      </w:tabs>
      <w:autoSpaceDE/>
      <w:ind w:left="0" w:right="249" w:firstLine="0"/>
      <w:jc w:val="center"/>
      <w:outlineLvl w:val="1"/>
    </w:pPr>
    <w:rPr>
      <w:rFonts w:ascii="Arial" w:hAnsi="Arial" w:cs="Arial"/>
      <w:b/>
      <w:bCs/>
      <w:i w:val="0"/>
      <w:iCs w:val="0"/>
      <w:color w:val="000000"/>
      <w:szCs w:val="22"/>
    </w:rPr>
  </w:style>
  <w:style w:type="paragraph" w:customStyle="1" w:styleId="Heading3">
    <w:name w:val="Heading 3"/>
    <w:basedOn w:val="Normalny"/>
    <w:next w:val="Normalny"/>
    <w:qFormat/>
    <w:rsid w:val="00876535"/>
    <w:pPr>
      <w:keepNext/>
      <w:widowControl/>
      <w:numPr>
        <w:ilvl w:val="2"/>
        <w:numId w:val="14"/>
      </w:numPr>
      <w:autoSpaceDE/>
      <w:outlineLvl w:val="2"/>
    </w:pPr>
    <w:rPr>
      <w:rFonts w:ascii="Arial" w:hAnsi="Arial" w:cs="Arial"/>
      <w:b/>
      <w:bCs/>
      <w:i w:val="0"/>
      <w:iCs w:val="0"/>
      <w:sz w:val="22"/>
      <w:szCs w:val="24"/>
    </w:rPr>
  </w:style>
  <w:style w:type="paragraph" w:customStyle="1" w:styleId="Heading4">
    <w:name w:val="Heading 4"/>
    <w:basedOn w:val="Normalny"/>
    <w:next w:val="Normalny"/>
    <w:qFormat/>
    <w:rsid w:val="00876535"/>
    <w:pPr>
      <w:keepNext/>
      <w:widowControl/>
      <w:numPr>
        <w:ilvl w:val="3"/>
        <w:numId w:val="14"/>
      </w:numPr>
      <w:autoSpaceDE/>
      <w:outlineLvl w:val="3"/>
    </w:pPr>
    <w:rPr>
      <w:rFonts w:ascii="Arial" w:hAnsi="Arial" w:cs="Arial"/>
      <w:b/>
      <w:bCs/>
      <w:i w:val="0"/>
      <w:iCs w:val="0"/>
      <w:szCs w:val="24"/>
    </w:rPr>
  </w:style>
  <w:style w:type="paragraph" w:customStyle="1" w:styleId="Heading5">
    <w:name w:val="Heading 5"/>
    <w:basedOn w:val="Normalny"/>
    <w:next w:val="Normalny"/>
    <w:qFormat/>
    <w:rsid w:val="00876535"/>
    <w:pPr>
      <w:keepNext/>
      <w:widowControl/>
      <w:numPr>
        <w:ilvl w:val="4"/>
        <w:numId w:val="14"/>
      </w:numPr>
      <w:autoSpaceDE/>
      <w:jc w:val="center"/>
      <w:outlineLvl w:val="4"/>
    </w:pPr>
    <w:rPr>
      <w:rFonts w:ascii="Arial" w:hAnsi="Arial" w:cs="Arial"/>
      <w:b/>
      <w:bCs/>
      <w:i w:val="0"/>
      <w:iCs w:val="0"/>
      <w:szCs w:val="22"/>
    </w:rPr>
  </w:style>
  <w:style w:type="paragraph" w:customStyle="1" w:styleId="Heading6">
    <w:name w:val="Heading 6"/>
    <w:basedOn w:val="Normalny"/>
    <w:next w:val="Normalny"/>
    <w:qFormat/>
    <w:rsid w:val="00876535"/>
    <w:pPr>
      <w:keepNext/>
      <w:numPr>
        <w:ilvl w:val="5"/>
        <w:numId w:val="14"/>
      </w:numPr>
      <w:autoSpaceDE/>
      <w:jc w:val="both"/>
      <w:outlineLvl w:val="5"/>
    </w:pPr>
    <w:rPr>
      <w:rFonts w:ascii="Arial" w:eastAsia="SimSun" w:hAnsi="Arial"/>
      <w:b/>
      <w:bCs/>
      <w:i w:val="0"/>
      <w:iCs w:val="0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3027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>Microsoft</Company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Dade Behring</dc:creator>
  <cp:lastModifiedBy>kglanc</cp:lastModifiedBy>
  <cp:revision>16</cp:revision>
  <cp:lastPrinted>2020-10-12T08:52:00Z</cp:lastPrinted>
  <dcterms:created xsi:type="dcterms:W3CDTF">2021-05-26T07:35:00Z</dcterms:created>
  <dcterms:modified xsi:type="dcterms:W3CDTF">2021-05-27T08:34:00Z</dcterms:modified>
</cp:coreProperties>
</file>