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4A" w:rsidRDefault="00F731BC" w:rsidP="004A7B4A">
      <w:pPr>
        <w:pStyle w:val="Heading3"/>
        <w:numPr>
          <w:ilvl w:val="0"/>
          <w:numId w:val="0"/>
        </w:numPr>
        <w:spacing w:before="60" w:after="60"/>
        <w:ind w:left="720" w:hanging="720"/>
        <w:rPr>
          <w:sz w:val="20"/>
          <w:szCs w:val="20"/>
        </w:rPr>
      </w:pPr>
      <w:r>
        <w:rPr>
          <w:sz w:val="20"/>
          <w:szCs w:val="20"/>
        </w:rPr>
        <w:t xml:space="preserve">Wzór umowy </w:t>
      </w:r>
    </w:p>
    <w:p w:rsidR="004A7B4A" w:rsidRDefault="004A7B4A" w:rsidP="004A7B4A">
      <w:pPr>
        <w:pStyle w:val="Heading1"/>
        <w:numPr>
          <w:ilvl w:val="0"/>
          <w:numId w:val="4"/>
        </w:numPr>
        <w:spacing w:before="60" w:after="60"/>
        <w:rPr>
          <w:rFonts w:cs="Arial"/>
          <w:sz w:val="22"/>
          <w:szCs w:val="22"/>
        </w:rPr>
      </w:pPr>
    </w:p>
    <w:p w:rsidR="004A7B4A" w:rsidRDefault="00E563B8" w:rsidP="004A7B4A">
      <w:pPr>
        <w:pStyle w:val="Heading1"/>
        <w:numPr>
          <w:ilvl w:val="0"/>
          <w:numId w:val="4"/>
        </w:numPr>
        <w:spacing w:before="60" w:after="60"/>
        <w:rPr>
          <w:rFonts w:cs="Arial"/>
          <w:sz w:val="22"/>
          <w:szCs w:val="22"/>
        </w:rPr>
      </w:pPr>
      <w:r>
        <w:rPr>
          <w:rFonts w:cs="Arial"/>
          <w:sz w:val="22"/>
          <w:szCs w:val="22"/>
        </w:rPr>
        <w:t xml:space="preserve">UMOWA </w:t>
      </w:r>
      <w:r w:rsidR="00E8419C">
        <w:rPr>
          <w:rFonts w:cs="Arial"/>
          <w:sz w:val="22"/>
          <w:szCs w:val="22"/>
        </w:rPr>
        <w:t>nr…../L/2022</w:t>
      </w:r>
    </w:p>
    <w:p w:rsidR="004A7B4A" w:rsidRPr="00D22F98" w:rsidRDefault="004A7B4A" w:rsidP="006A4251">
      <w:pPr>
        <w:spacing w:before="60" w:after="60"/>
        <w:jc w:val="center"/>
        <w:rPr>
          <w:rFonts w:ascii="Arial" w:hAnsi="Arial" w:cs="Arial"/>
          <w:b/>
          <w:color w:val="000000"/>
          <w:sz w:val="20"/>
          <w:szCs w:val="20"/>
        </w:rPr>
      </w:pPr>
      <w:r w:rsidRPr="00D22F98">
        <w:rPr>
          <w:rFonts w:ascii="Arial" w:hAnsi="Arial" w:cs="Arial"/>
          <w:b/>
          <w:bCs/>
          <w:sz w:val="20"/>
          <w:szCs w:val="20"/>
        </w:rPr>
        <w:t>Dostawa odczynników oraz materiałów kontrolnych, zużywalnych i eksploatacyjnych do badań hematologicznych wraz z dzierżawą analizatora</w:t>
      </w:r>
    </w:p>
    <w:p w:rsidR="004A7B4A" w:rsidRDefault="004A7B4A" w:rsidP="004A7B4A">
      <w:pPr>
        <w:spacing w:before="60" w:after="60"/>
        <w:jc w:val="center"/>
        <w:rPr>
          <w:rFonts w:ascii="Arial" w:hAnsi="Arial" w:cs="Arial"/>
          <w:b/>
          <w:color w:val="000000"/>
          <w:sz w:val="20"/>
          <w:szCs w:val="20"/>
        </w:rPr>
      </w:pPr>
    </w:p>
    <w:p w:rsidR="004A7B4A" w:rsidRDefault="004A7B4A" w:rsidP="004A7B4A">
      <w:pPr>
        <w:spacing w:before="60" w:after="60"/>
        <w:jc w:val="both"/>
        <w:rPr>
          <w:rFonts w:ascii="Arial" w:hAnsi="Arial" w:cs="Arial"/>
          <w:color w:val="000000"/>
          <w:sz w:val="20"/>
          <w:szCs w:val="20"/>
        </w:rPr>
      </w:pPr>
      <w:r>
        <w:rPr>
          <w:rFonts w:ascii="Arial" w:hAnsi="Arial" w:cs="Arial"/>
          <w:color w:val="000000"/>
          <w:sz w:val="20"/>
          <w:szCs w:val="20"/>
        </w:rPr>
        <w:t>zawarta w Bytow</w:t>
      </w:r>
      <w:r w:rsidR="00E8419C">
        <w:rPr>
          <w:rFonts w:ascii="Arial" w:hAnsi="Arial" w:cs="Arial"/>
          <w:color w:val="000000"/>
          <w:sz w:val="20"/>
          <w:szCs w:val="20"/>
        </w:rPr>
        <w:t>ie, dnia .................. 2022</w:t>
      </w:r>
      <w:r>
        <w:rPr>
          <w:rFonts w:ascii="Arial" w:hAnsi="Arial" w:cs="Arial"/>
          <w:color w:val="000000"/>
          <w:sz w:val="20"/>
          <w:szCs w:val="20"/>
        </w:rPr>
        <w:t>r.,</w:t>
      </w:r>
    </w:p>
    <w:p w:rsidR="004A7B4A" w:rsidRPr="00F92C93" w:rsidRDefault="004A7B4A" w:rsidP="004A7B4A">
      <w:pPr>
        <w:spacing w:before="60" w:after="60"/>
        <w:jc w:val="both"/>
        <w:rPr>
          <w:rFonts w:ascii="Arial" w:hAnsi="Arial" w:cs="Arial"/>
          <w:color w:val="000000"/>
          <w:sz w:val="20"/>
          <w:szCs w:val="20"/>
        </w:rPr>
      </w:pPr>
      <w:r>
        <w:rPr>
          <w:rFonts w:ascii="Arial" w:hAnsi="Arial" w:cs="Arial"/>
          <w:color w:val="000000"/>
          <w:sz w:val="20"/>
          <w:szCs w:val="20"/>
        </w:rPr>
        <w:t>pomiędzy:</w:t>
      </w:r>
    </w:p>
    <w:p w:rsidR="004A7B4A" w:rsidRDefault="004A7B4A" w:rsidP="004A7B4A">
      <w:pPr>
        <w:spacing w:before="60" w:after="60"/>
        <w:jc w:val="both"/>
        <w:rPr>
          <w:rFonts w:ascii="Arial" w:hAnsi="Arial" w:cs="Arial"/>
          <w:b/>
          <w:color w:val="000000"/>
          <w:sz w:val="20"/>
          <w:szCs w:val="20"/>
        </w:rPr>
      </w:pPr>
      <w:r>
        <w:rPr>
          <w:rFonts w:ascii="Arial" w:hAnsi="Arial" w:cs="Arial"/>
          <w:b/>
          <w:color w:val="000000"/>
          <w:sz w:val="20"/>
          <w:szCs w:val="20"/>
        </w:rPr>
        <w:t xml:space="preserve">Szpitalem Powiatu Bytowskiego Sp. z o.o. </w:t>
      </w:r>
    </w:p>
    <w:p w:rsidR="004A7B4A" w:rsidRDefault="004A7B4A" w:rsidP="004A7B4A">
      <w:pPr>
        <w:spacing w:before="60" w:after="60"/>
        <w:jc w:val="both"/>
        <w:rPr>
          <w:rFonts w:ascii="Arial" w:hAnsi="Arial" w:cs="Arial"/>
          <w:color w:val="000000"/>
          <w:sz w:val="20"/>
          <w:szCs w:val="20"/>
        </w:rPr>
      </w:pPr>
      <w:r>
        <w:rPr>
          <w:rFonts w:ascii="Arial" w:hAnsi="Arial" w:cs="Arial"/>
          <w:color w:val="000000"/>
          <w:sz w:val="20"/>
          <w:szCs w:val="20"/>
        </w:rPr>
        <w:t xml:space="preserve">z siedzibą w Bytowie (77-100),  ul. Lęborska 13, </w:t>
      </w:r>
    </w:p>
    <w:p w:rsidR="004A7B4A" w:rsidRDefault="004A7B4A" w:rsidP="004A7B4A">
      <w:pPr>
        <w:spacing w:before="60" w:after="60"/>
        <w:jc w:val="both"/>
        <w:rPr>
          <w:rFonts w:ascii="Arial" w:hAnsi="Arial" w:cs="Arial"/>
          <w:color w:val="000000"/>
          <w:sz w:val="20"/>
          <w:szCs w:val="20"/>
        </w:rPr>
      </w:pPr>
      <w:r>
        <w:rPr>
          <w:rFonts w:ascii="Arial" w:hAnsi="Arial" w:cs="Arial"/>
          <w:color w:val="000000"/>
          <w:sz w:val="20"/>
          <w:szCs w:val="20"/>
        </w:rPr>
        <w:t xml:space="preserve">Sąd Rejonowy Gdańsk-Północ w Gdańsku VIII Wydział Gospodarczy Krajowego Rejestru Sądowego, numer 0000330649, REGON: 220799636, NIP: 8421733833, kapitał zakładowy: </w:t>
      </w:r>
      <w:r w:rsidR="00F731BC">
        <w:rPr>
          <w:rFonts w:ascii="Arial" w:hAnsi="Arial" w:cs="Arial"/>
          <w:color w:val="000000"/>
          <w:sz w:val="20"/>
          <w:szCs w:val="20"/>
        </w:rPr>
        <w:t>28 152</w:t>
      </w:r>
      <w:r>
        <w:rPr>
          <w:rFonts w:ascii="Arial" w:hAnsi="Arial" w:cs="Arial"/>
          <w:color w:val="000000"/>
          <w:sz w:val="20"/>
          <w:szCs w:val="20"/>
        </w:rPr>
        <w:t xml:space="preserve"> 700,00 zł,</w:t>
      </w:r>
    </w:p>
    <w:p w:rsidR="004A7B4A" w:rsidRDefault="004A7B4A" w:rsidP="004A7B4A">
      <w:pPr>
        <w:spacing w:before="60" w:after="60"/>
        <w:jc w:val="both"/>
        <w:rPr>
          <w:rFonts w:ascii="Arial" w:hAnsi="Arial" w:cs="Arial"/>
          <w:color w:val="000000"/>
          <w:sz w:val="20"/>
          <w:szCs w:val="20"/>
        </w:rPr>
      </w:pPr>
      <w:r>
        <w:rPr>
          <w:rFonts w:ascii="Arial" w:hAnsi="Arial" w:cs="Arial"/>
          <w:color w:val="000000"/>
          <w:sz w:val="20"/>
          <w:szCs w:val="20"/>
        </w:rPr>
        <w:t>zwaną dalej w umowie „Zamawiającym”</w:t>
      </w:r>
    </w:p>
    <w:p w:rsidR="004A7B4A" w:rsidRDefault="004A7B4A" w:rsidP="004A7B4A">
      <w:pPr>
        <w:spacing w:before="60" w:after="60"/>
        <w:jc w:val="both"/>
        <w:rPr>
          <w:rFonts w:ascii="Arial" w:hAnsi="Arial" w:cs="Arial"/>
          <w:color w:val="000000"/>
          <w:sz w:val="20"/>
          <w:szCs w:val="20"/>
        </w:rPr>
      </w:pPr>
      <w:r>
        <w:rPr>
          <w:rFonts w:ascii="Arial" w:hAnsi="Arial" w:cs="Arial"/>
          <w:color w:val="000000"/>
          <w:sz w:val="20"/>
          <w:szCs w:val="20"/>
        </w:rPr>
        <w:t>reprezentowaną przez:</w:t>
      </w:r>
    </w:p>
    <w:p w:rsidR="004A7B4A" w:rsidRDefault="004A7B4A" w:rsidP="004A7B4A">
      <w:pPr>
        <w:spacing w:before="60" w:after="60"/>
        <w:jc w:val="both"/>
        <w:rPr>
          <w:rFonts w:ascii="Arial" w:hAnsi="Arial" w:cs="Arial"/>
          <w:color w:val="000000"/>
          <w:sz w:val="20"/>
          <w:szCs w:val="20"/>
        </w:rPr>
      </w:pPr>
      <w:r>
        <w:rPr>
          <w:rFonts w:ascii="Arial" w:hAnsi="Arial" w:cs="Arial"/>
          <w:color w:val="000000"/>
          <w:sz w:val="20"/>
          <w:szCs w:val="20"/>
        </w:rPr>
        <w:t>.................................................................................................</w:t>
      </w:r>
    </w:p>
    <w:p w:rsidR="004A7B4A" w:rsidRDefault="004A7B4A" w:rsidP="004A7B4A">
      <w:pPr>
        <w:spacing w:before="60" w:after="60"/>
        <w:jc w:val="both"/>
        <w:rPr>
          <w:rFonts w:ascii="Arial" w:hAnsi="Arial" w:cs="Arial"/>
          <w:color w:val="000000"/>
          <w:sz w:val="20"/>
          <w:szCs w:val="20"/>
        </w:rPr>
      </w:pPr>
      <w:r>
        <w:rPr>
          <w:rFonts w:ascii="Arial" w:hAnsi="Arial" w:cs="Arial"/>
          <w:color w:val="000000"/>
          <w:sz w:val="20"/>
          <w:szCs w:val="20"/>
        </w:rPr>
        <w:t>a</w:t>
      </w:r>
    </w:p>
    <w:p w:rsidR="004A7B4A" w:rsidRDefault="004A7B4A" w:rsidP="004A7B4A">
      <w:pPr>
        <w:spacing w:before="60" w:after="60"/>
        <w:jc w:val="both"/>
        <w:rPr>
          <w:rFonts w:ascii="Arial" w:hAnsi="Arial" w:cs="Arial"/>
          <w:color w:val="000000"/>
          <w:sz w:val="20"/>
          <w:szCs w:val="20"/>
        </w:rPr>
      </w:pPr>
      <w:r>
        <w:rPr>
          <w:rFonts w:ascii="Arial" w:hAnsi="Arial" w:cs="Arial"/>
          <w:color w:val="000000"/>
          <w:sz w:val="20"/>
          <w:szCs w:val="20"/>
        </w:rPr>
        <w:t>………………………………………, z siedzibą w ………  przy ulicy ……………</w:t>
      </w:r>
    </w:p>
    <w:p w:rsidR="004A7B4A" w:rsidRDefault="004A7B4A" w:rsidP="004A7B4A">
      <w:pPr>
        <w:spacing w:before="60" w:after="60"/>
        <w:jc w:val="both"/>
        <w:rPr>
          <w:rFonts w:ascii="Arial" w:hAnsi="Arial" w:cs="Arial"/>
          <w:color w:val="000000"/>
          <w:sz w:val="20"/>
          <w:szCs w:val="20"/>
        </w:rPr>
      </w:pPr>
      <w:r>
        <w:rPr>
          <w:rFonts w:ascii="Arial" w:hAnsi="Arial" w:cs="Arial"/>
          <w:color w:val="000000"/>
          <w:sz w:val="20"/>
          <w:szCs w:val="20"/>
        </w:rPr>
        <w:t xml:space="preserve">zwaną dalej w umowie „Wykonawcą”, </w:t>
      </w:r>
    </w:p>
    <w:p w:rsidR="004A7B4A" w:rsidRDefault="004A7B4A" w:rsidP="004A7B4A">
      <w:pPr>
        <w:spacing w:before="60" w:after="60"/>
        <w:jc w:val="both"/>
        <w:rPr>
          <w:rFonts w:ascii="Arial" w:hAnsi="Arial" w:cs="Arial"/>
          <w:color w:val="000000"/>
          <w:sz w:val="20"/>
          <w:szCs w:val="20"/>
        </w:rPr>
      </w:pPr>
      <w:r>
        <w:rPr>
          <w:rFonts w:ascii="Arial" w:hAnsi="Arial" w:cs="Arial"/>
          <w:color w:val="000000"/>
          <w:sz w:val="20"/>
          <w:szCs w:val="20"/>
        </w:rPr>
        <w:t>reprezentowaną przez:</w:t>
      </w:r>
    </w:p>
    <w:p w:rsidR="004A7B4A" w:rsidRDefault="004A7B4A" w:rsidP="004A7B4A">
      <w:pPr>
        <w:spacing w:before="60" w:after="60"/>
        <w:jc w:val="both"/>
        <w:rPr>
          <w:rFonts w:ascii="Arial" w:hAnsi="Arial" w:cs="Arial"/>
          <w:color w:val="000000"/>
          <w:sz w:val="20"/>
          <w:szCs w:val="20"/>
        </w:rPr>
      </w:pPr>
      <w:r>
        <w:rPr>
          <w:rFonts w:ascii="Arial" w:hAnsi="Arial" w:cs="Arial"/>
          <w:color w:val="000000"/>
          <w:sz w:val="20"/>
          <w:szCs w:val="20"/>
        </w:rPr>
        <w:t>…………………………………………………………..................</w:t>
      </w:r>
    </w:p>
    <w:p w:rsidR="004A7B4A" w:rsidRDefault="004A7B4A" w:rsidP="004A7B4A">
      <w:pPr>
        <w:spacing w:before="60" w:after="60"/>
        <w:jc w:val="both"/>
        <w:rPr>
          <w:rFonts w:ascii="Arial" w:hAnsi="Arial" w:cs="Arial"/>
          <w:color w:val="000000"/>
          <w:sz w:val="20"/>
          <w:szCs w:val="20"/>
        </w:rPr>
      </w:pPr>
    </w:p>
    <w:p w:rsidR="004A7B4A" w:rsidRDefault="006A4251" w:rsidP="004A7B4A">
      <w:pPr>
        <w:spacing w:before="60" w:after="60"/>
        <w:jc w:val="both"/>
        <w:rPr>
          <w:rFonts w:ascii="Arial" w:hAnsi="Arial" w:cs="Arial"/>
          <w:color w:val="000000"/>
          <w:sz w:val="20"/>
          <w:szCs w:val="20"/>
        </w:rPr>
      </w:pPr>
      <w:r w:rsidRPr="00534141">
        <w:rPr>
          <w:rFonts w:ascii="Arial" w:hAnsi="Arial" w:cs="Arial"/>
          <w:sz w:val="20"/>
          <w:szCs w:val="20"/>
        </w:rPr>
        <w:t xml:space="preserve">W wyniku przeprowadzenia postępowania niepodlegającego przepisom ustawy Prawo zamówień publicznych, z uwagi na wartość </w:t>
      </w:r>
      <w:r>
        <w:rPr>
          <w:rFonts w:ascii="Arial" w:hAnsi="Arial" w:cs="Arial"/>
          <w:sz w:val="20"/>
          <w:szCs w:val="20"/>
        </w:rPr>
        <w:t>dostawy</w:t>
      </w:r>
      <w:r w:rsidRPr="00534141">
        <w:rPr>
          <w:rFonts w:ascii="Arial" w:hAnsi="Arial" w:cs="Arial"/>
          <w:sz w:val="20"/>
          <w:szCs w:val="20"/>
        </w:rPr>
        <w:t xml:space="preserve"> poniżej równowartości kwoty </w:t>
      </w:r>
      <w:r>
        <w:rPr>
          <w:rFonts w:ascii="Arial" w:hAnsi="Arial" w:cs="Arial"/>
          <w:sz w:val="20"/>
          <w:szCs w:val="20"/>
        </w:rPr>
        <w:t>130.000 PLN</w:t>
      </w:r>
      <w:r w:rsidRPr="00534141">
        <w:rPr>
          <w:rFonts w:ascii="Arial" w:hAnsi="Arial" w:cs="Arial"/>
          <w:sz w:val="20"/>
          <w:szCs w:val="20"/>
        </w:rPr>
        <w:t>, zawarto umowę następującej treści:</w:t>
      </w:r>
    </w:p>
    <w:p w:rsidR="004A7B4A" w:rsidRDefault="004A7B4A" w:rsidP="004A7B4A">
      <w:pPr>
        <w:spacing w:before="60" w:after="60"/>
        <w:jc w:val="both"/>
        <w:rPr>
          <w:rFonts w:ascii="Arial" w:hAnsi="Arial" w:cs="Arial"/>
          <w:color w:val="000000"/>
          <w:sz w:val="20"/>
          <w:szCs w:val="20"/>
        </w:rPr>
      </w:pPr>
    </w:p>
    <w:p w:rsidR="006A4251" w:rsidRDefault="006A4251" w:rsidP="006A4251">
      <w:pPr>
        <w:autoSpaceDE w:val="0"/>
        <w:jc w:val="center"/>
        <w:rPr>
          <w:rFonts w:ascii="Arial" w:hAnsi="Arial" w:cs="Arial"/>
          <w:b/>
          <w:color w:val="000000"/>
          <w:sz w:val="20"/>
          <w:szCs w:val="20"/>
        </w:rPr>
      </w:pPr>
      <w:r w:rsidRPr="00C43E04">
        <w:rPr>
          <w:rFonts w:ascii="Arial" w:hAnsi="Arial" w:cs="Arial"/>
          <w:b/>
          <w:color w:val="000000"/>
          <w:sz w:val="20"/>
          <w:szCs w:val="20"/>
        </w:rPr>
        <w:t>§ 1</w:t>
      </w:r>
    </w:p>
    <w:p w:rsidR="00E563B8" w:rsidRPr="00026B8C" w:rsidRDefault="00E563B8" w:rsidP="006A4251">
      <w:pPr>
        <w:autoSpaceDE w:val="0"/>
        <w:jc w:val="center"/>
        <w:rPr>
          <w:rFonts w:ascii="Arial" w:hAnsi="Arial" w:cs="Arial"/>
          <w:b/>
          <w:color w:val="000000"/>
          <w:sz w:val="20"/>
          <w:szCs w:val="20"/>
        </w:rPr>
      </w:pPr>
      <w:r>
        <w:rPr>
          <w:rFonts w:ascii="Arial" w:hAnsi="Arial" w:cs="Arial"/>
          <w:b/>
          <w:color w:val="000000"/>
          <w:sz w:val="20"/>
          <w:szCs w:val="20"/>
        </w:rPr>
        <w:t>Przedmiot umowy</w:t>
      </w:r>
    </w:p>
    <w:p w:rsidR="006A4251" w:rsidRPr="00C43E04" w:rsidRDefault="006A4251" w:rsidP="006A4251">
      <w:pPr>
        <w:pStyle w:val="Nagwek2"/>
        <w:tabs>
          <w:tab w:val="clear" w:pos="2268"/>
          <w:tab w:val="clear" w:pos="8789"/>
          <w:tab w:val="left" w:pos="0"/>
          <w:tab w:val="left" w:pos="9072"/>
        </w:tabs>
        <w:ind w:right="-2"/>
        <w:jc w:val="both"/>
        <w:rPr>
          <w:b w:val="0"/>
          <w:iCs/>
          <w:color w:val="auto"/>
          <w:szCs w:val="20"/>
        </w:rPr>
      </w:pPr>
      <w:r w:rsidRPr="00C43E04">
        <w:rPr>
          <w:b w:val="0"/>
          <w:iCs/>
          <w:color w:val="auto"/>
          <w:szCs w:val="20"/>
        </w:rPr>
        <w:t xml:space="preserve">1. Dostawa </w:t>
      </w:r>
      <w:r>
        <w:rPr>
          <w:b w:val="0"/>
          <w:iCs/>
          <w:color w:val="auto"/>
          <w:szCs w:val="20"/>
        </w:rPr>
        <w:t>odczynników laboratoryjnych do hematologii, dalej zwanych rów</w:t>
      </w:r>
      <w:r w:rsidR="00F52C2C">
        <w:rPr>
          <w:b w:val="0"/>
          <w:iCs/>
          <w:color w:val="auto"/>
          <w:szCs w:val="20"/>
        </w:rPr>
        <w:fldChar w:fldCharType="begin"/>
      </w:r>
      <w:r>
        <w:rPr>
          <w:b w:val="0"/>
          <w:iCs/>
          <w:color w:val="auto"/>
          <w:szCs w:val="20"/>
        </w:rPr>
        <w:instrText xml:space="preserve"> LISTNUM </w:instrText>
      </w:r>
      <w:r w:rsidR="00F52C2C">
        <w:rPr>
          <w:b w:val="0"/>
          <w:iCs/>
          <w:color w:val="auto"/>
          <w:szCs w:val="20"/>
        </w:rPr>
        <w:fldChar w:fldCharType="end"/>
      </w:r>
      <w:r>
        <w:rPr>
          <w:b w:val="0"/>
          <w:iCs/>
          <w:color w:val="auto"/>
          <w:szCs w:val="20"/>
        </w:rPr>
        <w:t>nież asortymentem,</w:t>
      </w:r>
      <w:r w:rsidRPr="00C43E04">
        <w:rPr>
          <w:b w:val="0"/>
          <w:iCs/>
          <w:color w:val="auto"/>
          <w:szCs w:val="20"/>
        </w:rPr>
        <w:t xml:space="preserve"> będzie dokonywana w ilości zgodnej z z</w:t>
      </w:r>
      <w:r>
        <w:rPr>
          <w:b w:val="0"/>
          <w:iCs/>
          <w:color w:val="auto"/>
          <w:szCs w:val="20"/>
        </w:rPr>
        <w:t>a</w:t>
      </w:r>
      <w:r w:rsidRPr="00C43E04">
        <w:rPr>
          <w:b w:val="0"/>
          <w:iCs/>
          <w:color w:val="auto"/>
          <w:szCs w:val="20"/>
        </w:rPr>
        <w:t xml:space="preserve">mówieniami częściowymi składanymi przez osobę upoważnioną przez Zamawiającego, według cen określonych w formularzu cenowym zgodnie z </w:t>
      </w:r>
      <w:r>
        <w:rPr>
          <w:b w:val="0"/>
          <w:iCs/>
          <w:color w:val="auto"/>
          <w:szCs w:val="20"/>
        </w:rPr>
        <w:t>stanowiącym załącznik nr 2</w:t>
      </w:r>
      <w:r w:rsidRPr="00C43E04">
        <w:rPr>
          <w:b w:val="0"/>
          <w:iCs/>
          <w:color w:val="auto"/>
          <w:szCs w:val="20"/>
        </w:rPr>
        <w:t xml:space="preserve"> do oraz ofertą Wyk</w:t>
      </w:r>
      <w:r>
        <w:rPr>
          <w:b w:val="0"/>
          <w:iCs/>
          <w:color w:val="auto"/>
          <w:szCs w:val="20"/>
        </w:rPr>
        <w:t>onawcy stanowiącą załącznik nr 1</w:t>
      </w:r>
      <w:r w:rsidRPr="00C43E04">
        <w:rPr>
          <w:b w:val="0"/>
          <w:iCs/>
          <w:color w:val="auto"/>
          <w:szCs w:val="20"/>
        </w:rPr>
        <w:t xml:space="preserve"> do niniejszej umowy.</w:t>
      </w:r>
    </w:p>
    <w:p w:rsidR="006A4251" w:rsidRDefault="006A4251" w:rsidP="006A4251">
      <w:pPr>
        <w:jc w:val="both"/>
        <w:rPr>
          <w:rFonts w:ascii="Arial" w:hAnsi="Arial" w:cs="Arial"/>
          <w:color w:val="000000"/>
          <w:sz w:val="20"/>
          <w:szCs w:val="20"/>
        </w:rPr>
      </w:pPr>
      <w:r w:rsidRPr="00C43E04">
        <w:rPr>
          <w:rFonts w:ascii="Arial" w:hAnsi="Arial" w:cs="Arial"/>
          <w:color w:val="000000"/>
          <w:sz w:val="20"/>
          <w:szCs w:val="20"/>
        </w:rPr>
        <w:t>2. Osobą upoważnioną do składania zamówień częściowych jest Kierownik Laboratorium diagnostycznego Zamawiającego</w:t>
      </w:r>
      <w:r>
        <w:rPr>
          <w:rFonts w:ascii="Arial" w:hAnsi="Arial" w:cs="Arial"/>
          <w:color w:val="000000"/>
          <w:sz w:val="20"/>
          <w:szCs w:val="20"/>
        </w:rPr>
        <w:t xml:space="preserve"> lub osoba upoważniona</w:t>
      </w:r>
      <w:r w:rsidRPr="00C43E04">
        <w:rPr>
          <w:rFonts w:ascii="Arial" w:hAnsi="Arial" w:cs="Arial"/>
          <w:color w:val="000000"/>
          <w:sz w:val="20"/>
          <w:szCs w:val="20"/>
        </w:rPr>
        <w:t>.</w:t>
      </w:r>
    </w:p>
    <w:p w:rsidR="00AA0C70" w:rsidRPr="00C43E04" w:rsidRDefault="00AA0C70" w:rsidP="006A4251">
      <w:pPr>
        <w:jc w:val="both"/>
        <w:rPr>
          <w:rFonts w:ascii="Arial" w:hAnsi="Arial" w:cs="Arial"/>
          <w:color w:val="000000"/>
          <w:sz w:val="20"/>
          <w:szCs w:val="20"/>
        </w:rPr>
      </w:pPr>
      <w:r>
        <w:rPr>
          <w:rFonts w:ascii="Arial" w:hAnsi="Arial" w:cs="Arial"/>
          <w:color w:val="000000"/>
          <w:sz w:val="20"/>
          <w:szCs w:val="20"/>
        </w:rPr>
        <w:t xml:space="preserve">3. </w:t>
      </w:r>
      <w:r w:rsidRPr="00C43E04">
        <w:rPr>
          <w:rFonts w:ascii="Arial" w:hAnsi="Arial" w:cs="Arial"/>
          <w:sz w:val="20"/>
          <w:szCs w:val="20"/>
        </w:rPr>
        <w:t xml:space="preserve">Zamawiający nie jest zobowiązany do zamówienia podanych w formularzu cenowym ilości </w:t>
      </w:r>
      <w:r>
        <w:rPr>
          <w:rFonts w:ascii="Arial" w:hAnsi="Arial" w:cs="Arial"/>
          <w:sz w:val="20"/>
          <w:szCs w:val="20"/>
        </w:rPr>
        <w:t>asortymentu</w:t>
      </w:r>
      <w:r w:rsidRPr="00C43E04">
        <w:rPr>
          <w:rFonts w:ascii="Arial" w:hAnsi="Arial" w:cs="Arial"/>
          <w:sz w:val="20"/>
          <w:szCs w:val="20"/>
        </w:rPr>
        <w:t xml:space="preserve">. Zamawiający przez okres trwania umowy będzie dokonywał sukcesywnych zamówień, objętych ofertą Wykonawcy, w ilościach wynikających z rzeczywistych potrzeb bieżących Zamawiającego. </w:t>
      </w:r>
      <w:r w:rsidRPr="00A630E5">
        <w:rPr>
          <w:rFonts w:ascii="Arial" w:hAnsi="Arial"/>
          <w:sz w:val="20"/>
          <w:szCs w:val="20"/>
        </w:rPr>
        <w:t xml:space="preserve">Zamawiający zastrzega sobie prawo do nabycia mniejszej ilości asortymentu </w:t>
      </w:r>
      <w:r w:rsidRPr="00077739">
        <w:rPr>
          <w:rFonts w:ascii="Arial" w:hAnsi="Arial" w:cs="Arial"/>
          <w:color w:val="000000"/>
          <w:sz w:val="20"/>
          <w:szCs w:val="20"/>
          <w:highlight w:val="white"/>
        </w:rPr>
        <w:t xml:space="preserve">wynikającej z braku zapotrzebowania na dany asortyment oraz dokonywania zmian ilościowych przedmiotu </w:t>
      </w:r>
      <w:r>
        <w:rPr>
          <w:rFonts w:ascii="Arial" w:hAnsi="Arial" w:cs="Arial"/>
          <w:color w:val="000000"/>
          <w:sz w:val="20"/>
          <w:szCs w:val="20"/>
          <w:highlight w:val="white"/>
        </w:rPr>
        <w:t>zamówienia</w:t>
      </w:r>
      <w:r w:rsidRPr="00077739">
        <w:rPr>
          <w:rFonts w:ascii="Arial" w:hAnsi="Arial" w:cs="Arial"/>
          <w:color w:val="000000"/>
          <w:sz w:val="20"/>
          <w:szCs w:val="20"/>
        </w:rPr>
        <w:t>.</w:t>
      </w:r>
      <w:r>
        <w:rPr>
          <w:rFonts w:ascii="Arial" w:hAnsi="Arial" w:cs="Arial"/>
          <w:color w:val="000000"/>
          <w:sz w:val="20"/>
          <w:szCs w:val="20"/>
        </w:rPr>
        <w:t xml:space="preserve"> </w:t>
      </w:r>
      <w:r w:rsidRPr="00DC19D4">
        <w:rPr>
          <w:rFonts w:ascii="Arial" w:hAnsi="Arial" w:cs="Arial"/>
          <w:sz w:val="20"/>
          <w:szCs w:val="20"/>
        </w:rPr>
        <w:t xml:space="preserve">Jednocześnie </w:t>
      </w:r>
      <w:r>
        <w:rPr>
          <w:rFonts w:ascii="Arial" w:hAnsi="Arial" w:cs="Arial"/>
          <w:sz w:val="20"/>
          <w:szCs w:val="20"/>
        </w:rPr>
        <w:t>Zamawiający zastrzega</w:t>
      </w:r>
      <w:r w:rsidRPr="00DC19D4">
        <w:rPr>
          <w:rFonts w:ascii="Arial" w:hAnsi="Arial" w:cs="Arial"/>
          <w:sz w:val="20"/>
          <w:szCs w:val="20"/>
        </w:rPr>
        <w:t>, że ograniczenie zamówienia nie przekroczy 20% wartości umowy</w:t>
      </w:r>
      <w:r>
        <w:rPr>
          <w:rFonts w:ascii="Arial" w:hAnsi="Arial" w:cs="Arial"/>
          <w:sz w:val="20"/>
          <w:szCs w:val="20"/>
        </w:rPr>
        <w:t xml:space="preserve">, wskazanej </w:t>
      </w:r>
      <w:r w:rsidRPr="008456D6">
        <w:rPr>
          <w:rFonts w:ascii="Arial" w:hAnsi="Arial" w:cs="Arial"/>
          <w:sz w:val="20"/>
          <w:szCs w:val="20"/>
        </w:rPr>
        <w:t xml:space="preserve">w </w:t>
      </w:r>
      <w:r w:rsidRPr="00F23227">
        <w:rPr>
          <w:rFonts w:ascii="Arial" w:hAnsi="Arial" w:cs="Arial"/>
          <w:sz w:val="20"/>
          <w:szCs w:val="20"/>
        </w:rPr>
        <w:t>§ 2 ust. 1</w:t>
      </w:r>
      <w:r w:rsidRPr="00DC19D4">
        <w:rPr>
          <w:rFonts w:ascii="Arial" w:hAnsi="Arial" w:cs="Arial"/>
          <w:sz w:val="20"/>
          <w:szCs w:val="20"/>
        </w:rPr>
        <w:t>.</w:t>
      </w:r>
    </w:p>
    <w:p w:rsidR="006A4251" w:rsidRDefault="00AA0C70" w:rsidP="006A4251">
      <w:pPr>
        <w:jc w:val="both"/>
        <w:rPr>
          <w:rFonts w:ascii="Arial" w:hAnsi="Arial" w:cs="Arial"/>
          <w:color w:val="000000"/>
          <w:sz w:val="20"/>
          <w:szCs w:val="20"/>
        </w:rPr>
      </w:pPr>
      <w:r>
        <w:rPr>
          <w:rFonts w:ascii="Arial" w:hAnsi="Arial" w:cs="Arial"/>
          <w:color w:val="000000"/>
          <w:sz w:val="20"/>
          <w:szCs w:val="20"/>
        </w:rPr>
        <w:t>4</w:t>
      </w:r>
      <w:r w:rsidR="006A4251" w:rsidRPr="00C43E04">
        <w:rPr>
          <w:rFonts w:ascii="Arial" w:hAnsi="Arial" w:cs="Arial"/>
          <w:color w:val="000000"/>
          <w:sz w:val="20"/>
          <w:szCs w:val="20"/>
        </w:rPr>
        <w:t xml:space="preserve">. Wykonawca oświadcza, iż zapoznał się i przyjmuje do stosowania „Zasady środowiskowe dla firm zewnętrznych” obowiązujące na terenie Zamawiającego, stanowiące załącznik nr 3 do niniejszej umowy (co stanowi </w:t>
      </w:r>
      <w:r w:rsidR="006A4251" w:rsidRPr="00C43E04">
        <w:rPr>
          <w:rFonts w:ascii="Arial" w:hAnsi="Arial" w:cs="Arial"/>
          <w:sz w:val="20"/>
          <w:szCs w:val="20"/>
        </w:rPr>
        <w:t xml:space="preserve">Załącznik nr 1 Do Zarządzenia wewnętrznego nr 45/2016 z dnia </w:t>
      </w:r>
      <w:r w:rsidR="006A4251">
        <w:rPr>
          <w:rFonts w:ascii="Arial" w:hAnsi="Arial" w:cs="Arial"/>
          <w:sz w:val="20"/>
          <w:szCs w:val="20"/>
        </w:rPr>
        <w:t>0</w:t>
      </w:r>
      <w:r w:rsidR="006A4251" w:rsidRPr="00C43E04">
        <w:rPr>
          <w:rFonts w:ascii="Arial" w:hAnsi="Arial" w:cs="Arial"/>
          <w:sz w:val="20"/>
          <w:szCs w:val="20"/>
        </w:rPr>
        <w:t>9.11.2016 r.)</w:t>
      </w:r>
      <w:r w:rsidR="006A4251">
        <w:rPr>
          <w:rFonts w:ascii="Arial" w:hAnsi="Arial" w:cs="Arial"/>
          <w:color w:val="000000"/>
          <w:sz w:val="20"/>
          <w:szCs w:val="20"/>
        </w:rPr>
        <w:t>.</w:t>
      </w:r>
    </w:p>
    <w:p w:rsidR="006A4251" w:rsidRPr="00C43E04" w:rsidRDefault="006A4251" w:rsidP="006A4251">
      <w:pPr>
        <w:jc w:val="both"/>
        <w:rPr>
          <w:rFonts w:ascii="Arial" w:hAnsi="Arial" w:cs="Arial"/>
          <w:sz w:val="20"/>
          <w:szCs w:val="20"/>
        </w:rPr>
      </w:pPr>
    </w:p>
    <w:p w:rsidR="00A93DA5" w:rsidRDefault="00A93DA5" w:rsidP="00A93DA5">
      <w:pPr>
        <w:spacing w:before="60" w:after="60"/>
        <w:jc w:val="center"/>
        <w:rPr>
          <w:rFonts w:ascii="Arial" w:hAnsi="Arial" w:cs="Arial"/>
          <w:b/>
          <w:bCs/>
          <w:sz w:val="20"/>
          <w:szCs w:val="20"/>
        </w:rPr>
      </w:pPr>
      <w:r>
        <w:rPr>
          <w:rFonts w:ascii="Arial" w:hAnsi="Arial" w:cs="Arial"/>
          <w:b/>
          <w:sz w:val="20"/>
          <w:szCs w:val="20"/>
        </w:rPr>
        <w:t xml:space="preserve">§ </w:t>
      </w:r>
      <w:r>
        <w:rPr>
          <w:rFonts w:ascii="Arial" w:hAnsi="Arial" w:cs="Arial"/>
          <w:b/>
          <w:bCs/>
          <w:sz w:val="20"/>
          <w:szCs w:val="20"/>
        </w:rPr>
        <w:t>2.</w:t>
      </w:r>
    </w:p>
    <w:p w:rsidR="00A93DA5" w:rsidRDefault="00A93DA5" w:rsidP="00A93DA5">
      <w:pPr>
        <w:spacing w:before="60" w:after="60"/>
        <w:jc w:val="center"/>
        <w:rPr>
          <w:rFonts w:ascii="Arial" w:hAnsi="Arial" w:cs="Arial"/>
          <w:sz w:val="20"/>
          <w:szCs w:val="20"/>
        </w:rPr>
      </w:pPr>
      <w:r>
        <w:rPr>
          <w:rFonts w:ascii="Arial" w:hAnsi="Arial" w:cs="Arial"/>
          <w:b/>
          <w:bCs/>
          <w:sz w:val="20"/>
          <w:szCs w:val="20"/>
        </w:rPr>
        <w:t>Okres trwania umowy</w:t>
      </w:r>
    </w:p>
    <w:p w:rsidR="00A93DA5" w:rsidRDefault="00A93DA5" w:rsidP="00A93DA5">
      <w:pPr>
        <w:spacing w:before="60" w:after="60"/>
        <w:jc w:val="both"/>
        <w:rPr>
          <w:rFonts w:ascii="Arial" w:hAnsi="Arial" w:cs="Arial"/>
          <w:b/>
          <w:sz w:val="20"/>
          <w:szCs w:val="20"/>
        </w:rPr>
      </w:pPr>
      <w:r>
        <w:rPr>
          <w:rFonts w:ascii="Arial" w:hAnsi="Arial" w:cs="Arial"/>
          <w:sz w:val="20"/>
          <w:szCs w:val="20"/>
        </w:rPr>
        <w:t xml:space="preserve">Umowa obowiązuje przez okres </w:t>
      </w:r>
      <w:r w:rsidR="00E8419C">
        <w:rPr>
          <w:rFonts w:ascii="Arial" w:hAnsi="Arial" w:cs="Arial"/>
          <w:b/>
          <w:sz w:val="20"/>
          <w:szCs w:val="20"/>
        </w:rPr>
        <w:t>18</w:t>
      </w:r>
      <w:r>
        <w:rPr>
          <w:rFonts w:ascii="Arial" w:hAnsi="Arial" w:cs="Arial"/>
          <w:b/>
          <w:sz w:val="20"/>
          <w:szCs w:val="20"/>
        </w:rPr>
        <w:t xml:space="preserve"> miesięcy od dnia </w:t>
      </w:r>
      <w:r w:rsidR="00DB3F32">
        <w:rPr>
          <w:rFonts w:ascii="Arial" w:hAnsi="Arial" w:cs="Arial"/>
          <w:b/>
          <w:sz w:val="20"/>
          <w:szCs w:val="20"/>
        </w:rPr>
        <w:t xml:space="preserve">podpisania umowy przez obie </w:t>
      </w:r>
      <w:r w:rsidR="00107AA5">
        <w:rPr>
          <w:rFonts w:ascii="Arial" w:hAnsi="Arial" w:cs="Arial"/>
          <w:b/>
          <w:sz w:val="20"/>
          <w:szCs w:val="20"/>
        </w:rPr>
        <w:t>S</w:t>
      </w:r>
      <w:r w:rsidR="00DB3F32">
        <w:rPr>
          <w:rFonts w:ascii="Arial" w:hAnsi="Arial" w:cs="Arial"/>
          <w:b/>
          <w:sz w:val="20"/>
          <w:szCs w:val="20"/>
        </w:rPr>
        <w:t>trony</w:t>
      </w:r>
      <w:r>
        <w:rPr>
          <w:rFonts w:ascii="Arial" w:hAnsi="Arial" w:cs="Arial"/>
          <w:b/>
          <w:sz w:val="20"/>
          <w:szCs w:val="20"/>
        </w:rPr>
        <w:t>.</w:t>
      </w:r>
    </w:p>
    <w:p w:rsidR="00A93DA5" w:rsidRDefault="00A93DA5" w:rsidP="00A93DA5">
      <w:pPr>
        <w:spacing w:before="60" w:after="60"/>
        <w:jc w:val="center"/>
        <w:rPr>
          <w:rFonts w:ascii="Arial" w:hAnsi="Arial" w:cs="Arial"/>
          <w:b/>
          <w:sz w:val="20"/>
          <w:szCs w:val="20"/>
        </w:rPr>
      </w:pPr>
    </w:p>
    <w:p w:rsidR="00A93DA5" w:rsidRDefault="00A93DA5" w:rsidP="00A93DA5">
      <w:pPr>
        <w:spacing w:before="60" w:after="60"/>
        <w:jc w:val="center"/>
        <w:rPr>
          <w:rFonts w:ascii="Arial" w:hAnsi="Arial" w:cs="Arial"/>
          <w:b/>
          <w:sz w:val="20"/>
          <w:szCs w:val="20"/>
        </w:rPr>
      </w:pPr>
      <w:r>
        <w:rPr>
          <w:rFonts w:ascii="Arial" w:hAnsi="Arial" w:cs="Arial"/>
          <w:b/>
          <w:sz w:val="20"/>
          <w:szCs w:val="20"/>
        </w:rPr>
        <w:t>§ 3.</w:t>
      </w:r>
    </w:p>
    <w:p w:rsidR="00A93DA5" w:rsidRDefault="00A93DA5" w:rsidP="00A93DA5">
      <w:pPr>
        <w:spacing w:before="60" w:after="60"/>
        <w:jc w:val="center"/>
        <w:rPr>
          <w:rFonts w:ascii="Arial" w:hAnsi="Arial" w:cs="Arial"/>
          <w:b/>
          <w:sz w:val="20"/>
          <w:szCs w:val="20"/>
        </w:rPr>
      </w:pPr>
      <w:r>
        <w:rPr>
          <w:rFonts w:ascii="Arial" w:hAnsi="Arial" w:cs="Arial"/>
          <w:b/>
          <w:sz w:val="20"/>
          <w:szCs w:val="20"/>
        </w:rPr>
        <w:t>Dostawa asortymentu</w:t>
      </w:r>
    </w:p>
    <w:p w:rsidR="00A93DA5" w:rsidRDefault="00A93DA5" w:rsidP="00A93DA5">
      <w:pPr>
        <w:pStyle w:val="Bezodstpw"/>
        <w:numPr>
          <w:ilvl w:val="0"/>
          <w:numId w:val="7"/>
        </w:numPr>
        <w:spacing w:before="60" w:after="60"/>
        <w:jc w:val="both"/>
        <w:rPr>
          <w:rFonts w:ascii="Arial" w:hAnsi="Arial" w:cs="Arial"/>
          <w:sz w:val="20"/>
          <w:szCs w:val="20"/>
        </w:rPr>
      </w:pPr>
      <w:r>
        <w:rPr>
          <w:rFonts w:ascii="Arial" w:hAnsi="Arial" w:cs="Arial"/>
          <w:sz w:val="20"/>
          <w:szCs w:val="20"/>
        </w:rPr>
        <w:t>Zamówienia na dostawę asortymentu składane będą drogą pisemną, mailową lub faksem (o ile Wykonawca posiada) przez upoważnionych przedstawicieli Zamawiającego.</w:t>
      </w:r>
    </w:p>
    <w:p w:rsidR="00A93DA5" w:rsidRDefault="00A93DA5" w:rsidP="00A93DA5">
      <w:pPr>
        <w:pStyle w:val="Bezodstpw"/>
        <w:numPr>
          <w:ilvl w:val="0"/>
          <w:numId w:val="7"/>
        </w:numPr>
        <w:spacing w:before="60" w:after="60"/>
        <w:jc w:val="both"/>
        <w:rPr>
          <w:rFonts w:ascii="Arial" w:hAnsi="Arial" w:cs="Arial"/>
          <w:sz w:val="20"/>
          <w:szCs w:val="20"/>
        </w:rPr>
      </w:pPr>
      <w:r>
        <w:rPr>
          <w:rFonts w:ascii="Arial" w:hAnsi="Arial" w:cs="Arial"/>
          <w:sz w:val="20"/>
          <w:szCs w:val="20"/>
        </w:rPr>
        <w:lastRenderedPageBreak/>
        <w:t>W zamówieniu Zamawiający wskaże:</w:t>
      </w:r>
    </w:p>
    <w:p w:rsidR="00A93DA5" w:rsidRDefault="00A93DA5" w:rsidP="00A93DA5">
      <w:pPr>
        <w:pStyle w:val="Bezodstpw"/>
        <w:numPr>
          <w:ilvl w:val="1"/>
          <w:numId w:val="7"/>
        </w:numPr>
        <w:spacing w:before="60" w:after="60"/>
        <w:jc w:val="both"/>
        <w:rPr>
          <w:rFonts w:ascii="Arial" w:hAnsi="Arial" w:cs="Arial"/>
          <w:sz w:val="20"/>
          <w:szCs w:val="20"/>
        </w:rPr>
      </w:pPr>
      <w:r>
        <w:rPr>
          <w:rFonts w:ascii="Arial" w:hAnsi="Arial" w:cs="Arial"/>
          <w:sz w:val="20"/>
          <w:szCs w:val="20"/>
        </w:rPr>
        <w:t>rodzaj i ilość asortymentu;</w:t>
      </w:r>
    </w:p>
    <w:p w:rsidR="00A93DA5" w:rsidRDefault="00A93DA5" w:rsidP="00A93DA5">
      <w:pPr>
        <w:pStyle w:val="Bezodstpw"/>
        <w:numPr>
          <w:ilvl w:val="1"/>
          <w:numId w:val="7"/>
        </w:numPr>
        <w:spacing w:before="60" w:after="60"/>
        <w:jc w:val="both"/>
        <w:rPr>
          <w:rFonts w:ascii="Arial" w:hAnsi="Arial" w:cs="Arial"/>
          <w:sz w:val="20"/>
          <w:szCs w:val="20"/>
        </w:rPr>
      </w:pPr>
      <w:r>
        <w:rPr>
          <w:rFonts w:ascii="Arial" w:hAnsi="Arial" w:cs="Arial"/>
          <w:sz w:val="20"/>
          <w:szCs w:val="20"/>
        </w:rPr>
        <w:t>termin dostawy, nie krótszy niż wynikający z Umowy;</w:t>
      </w:r>
    </w:p>
    <w:p w:rsidR="00A93DA5" w:rsidRPr="00D22F98" w:rsidRDefault="00A93DA5" w:rsidP="00A93DA5">
      <w:pPr>
        <w:pStyle w:val="Bezodstpw"/>
        <w:numPr>
          <w:ilvl w:val="0"/>
          <w:numId w:val="7"/>
        </w:numPr>
        <w:spacing w:before="60" w:after="60"/>
        <w:jc w:val="both"/>
        <w:rPr>
          <w:rFonts w:ascii="Arial" w:hAnsi="Arial" w:cs="Arial"/>
          <w:sz w:val="20"/>
          <w:szCs w:val="20"/>
        </w:rPr>
      </w:pPr>
      <w:r>
        <w:rPr>
          <w:rFonts w:ascii="Arial" w:hAnsi="Arial" w:cs="Arial"/>
          <w:sz w:val="20"/>
          <w:szCs w:val="20"/>
        </w:rPr>
        <w:t>Dostawy odbywać się będą w terminie:</w:t>
      </w:r>
      <w:r w:rsidRPr="00D22F98">
        <w:rPr>
          <w:rFonts w:ascii="Arial" w:hAnsi="Arial" w:cs="Arial"/>
          <w:b/>
          <w:bCs/>
          <w:sz w:val="20"/>
          <w:szCs w:val="20"/>
        </w:rPr>
        <w:t>3 dni roboczych</w:t>
      </w:r>
      <w:r w:rsidRPr="00D22F98">
        <w:rPr>
          <w:rFonts w:ascii="Arial" w:hAnsi="Arial" w:cs="Arial"/>
          <w:sz w:val="20"/>
          <w:szCs w:val="20"/>
        </w:rPr>
        <w:t xml:space="preserve"> od chwili złożenia Zamówienia.</w:t>
      </w:r>
    </w:p>
    <w:p w:rsidR="00A93DA5" w:rsidRPr="00D22F98" w:rsidRDefault="00A93DA5" w:rsidP="00A93DA5">
      <w:pPr>
        <w:pStyle w:val="Bezodstpw"/>
        <w:numPr>
          <w:ilvl w:val="0"/>
          <w:numId w:val="7"/>
        </w:numPr>
        <w:spacing w:before="60" w:after="60"/>
        <w:jc w:val="both"/>
        <w:rPr>
          <w:rFonts w:ascii="Arial" w:hAnsi="Arial" w:cs="Arial"/>
          <w:sz w:val="20"/>
          <w:szCs w:val="20"/>
        </w:rPr>
      </w:pPr>
      <w:r w:rsidRPr="00D22F98">
        <w:rPr>
          <w:rFonts w:ascii="Arial" w:hAnsi="Arial" w:cs="Arial"/>
          <w:sz w:val="20"/>
          <w:szCs w:val="20"/>
        </w:rPr>
        <w:t>Dostawy realizowane będą do: Laboratorium Zamawiającego (położonego w Bytowie przy ul. Lęborskiej 13), w dni robocze (poniedziałek-piątek) w godzinach od 8:00 do 13:00.</w:t>
      </w:r>
    </w:p>
    <w:p w:rsidR="00A93DA5" w:rsidRPr="00D22F98" w:rsidRDefault="00A93DA5" w:rsidP="00A93DA5">
      <w:pPr>
        <w:pStyle w:val="Bezodstpw"/>
        <w:numPr>
          <w:ilvl w:val="0"/>
          <w:numId w:val="7"/>
        </w:numPr>
        <w:spacing w:before="60" w:after="60"/>
        <w:jc w:val="both"/>
        <w:rPr>
          <w:rFonts w:ascii="Arial" w:hAnsi="Arial" w:cs="Arial"/>
          <w:sz w:val="20"/>
          <w:szCs w:val="20"/>
        </w:rPr>
      </w:pPr>
      <w:r w:rsidRPr="00D22F98">
        <w:rPr>
          <w:rFonts w:ascii="Arial" w:hAnsi="Arial" w:cs="Arial"/>
          <w:sz w:val="20"/>
          <w:szCs w:val="20"/>
        </w:rPr>
        <w:t xml:space="preserve">Dostarczany asortyment powinien mieć okres przydatności nie krótszy niż </w:t>
      </w:r>
      <w:r w:rsidRPr="00D22F98">
        <w:rPr>
          <w:rFonts w:ascii="Arial" w:hAnsi="Arial" w:cs="Arial"/>
          <w:b/>
          <w:bCs/>
          <w:sz w:val="20"/>
          <w:szCs w:val="20"/>
        </w:rPr>
        <w:t>6 miesięcy</w:t>
      </w:r>
      <w:r w:rsidRPr="00D22F98">
        <w:rPr>
          <w:rFonts w:ascii="Arial" w:hAnsi="Arial" w:cs="Arial"/>
          <w:sz w:val="20"/>
          <w:szCs w:val="20"/>
        </w:rPr>
        <w:t xml:space="preserve"> od daty dostawy</w:t>
      </w:r>
      <w:r w:rsidR="004431B9">
        <w:rPr>
          <w:rFonts w:ascii="Arial" w:hAnsi="Arial" w:cs="Arial"/>
          <w:sz w:val="20"/>
          <w:szCs w:val="20"/>
        </w:rPr>
        <w:t xml:space="preserve"> </w:t>
      </w:r>
      <w:r w:rsidR="004431B9" w:rsidRPr="00107AA5">
        <w:rPr>
          <w:rFonts w:ascii="Arial" w:hAnsi="Arial" w:cs="Arial"/>
          <w:iCs/>
          <w:sz w:val="20"/>
          <w:szCs w:val="20"/>
        </w:rPr>
        <w:t>z wyłączeniem krwi kontrolnej, która jest rozdysponowywana wg harmonogramu dostaw materiału kontrolnego</w:t>
      </w:r>
      <w:r w:rsidRPr="00107AA5">
        <w:rPr>
          <w:rFonts w:ascii="Arial" w:hAnsi="Arial" w:cs="Arial"/>
          <w:sz w:val="20"/>
          <w:szCs w:val="20"/>
        </w:rPr>
        <w:t>.</w:t>
      </w:r>
    </w:p>
    <w:p w:rsidR="00A93DA5" w:rsidRDefault="00A93DA5" w:rsidP="00A93DA5">
      <w:pPr>
        <w:pStyle w:val="Bezodstpw"/>
        <w:numPr>
          <w:ilvl w:val="0"/>
          <w:numId w:val="7"/>
        </w:numPr>
        <w:spacing w:before="60" w:after="60"/>
        <w:jc w:val="both"/>
        <w:rPr>
          <w:rFonts w:ascii="Arial" w:hAnsi="Arial" w:cs="Arial"/>
          <w:sz w:val="20"/>
          <w:szCs w:val="20"/>
        </w:rPr>
      </w:pPr>
      <w:r>
        <w:rPr>
          <w:rFonts w:ascii="Arial" w:hAnsi="Arial" w:cs="Arial"/>
          <w:sz w:val="20"/>
          <w:szCs w:val="20"/>
        </w:rPr>
        <w:t>Dostawy powinny być wykonywane w warunkach zapewniających prawidłowe przechowywanie asortymentu w okresie transportu dla zachowania jego trwałości do daty ważności. W przypadku stwierdzenia wykonywania dostawy w nieodpowiednich warunkach, Zamawiający może odmówić przyjęcia dostawy lub zwrócić przyjętą dostawę.</w:t>
      </w:r>
    </w:p>
    <w:p w:rsidR="00A93DA5" w:rsidRDefault="00A93DA5" w:rsidP="00A93DA5">
      <w:pPr>
        <w:pStyle w:val="Bezodstpw"/>
        <w:numPr>
          <w:ilvl w:val="0"/>
          <w:numId w:val="7"/>
        </w:numPr>
        <w:spacing w:before="60" w:after="60"/>
        <w:jc w:val="both"/>
        <w:rPr>
          <w:rFonts w:ascii="Arial" w:hAnsi="Arial" w:cs="Arial"/>
          <w:sz w:val="20"/>
          <w:szCs w:val="20"/>
        </w:rPr>
      </w:pPr>
      <w:r>
        <w:rPr>
          <w:rFonts w:ascii="Arial" w:hAnsi="Arial" w:cs="Arial"/>
          <w:sz w:val="20"/>
          <w:szCs w:val="20"/>
        </w:rPr>
        <w:t xml:space="preserve">Wraz z pierwszą dostawą Wykonawca zobowiązuje się dostarczyć karty charakterystyki odczynników </w:t>
      </w:r>
      <w:r w:rsidRPr="00E563B8">
        <w:rPr>
          <w:rFonts w:ascii="Arial" w:hAnsi="Arial" w:cs="Arial"/>
          <w:sz w:val="20"/>
          <w:szCs w:val="20"/>
        </w:rPr>
        <w:t xml:space="preserve">szkodliwych </w:t>
      </w:r>
      <w:r w:rsidR="004431B9" w:rsidRPr="00107AA5">
        <w:rPr>
          <w:rFonts w:ascii="Arial" w:hAnsi="Arial" w:cs="Arial"/>
          <w:iCs/>
          <w:sz w:val="20"/>
          <w:szCs w:val="20"/>
        </w:rPr>
        <w:t>lub zapewni całodobowy dostęp online do karty charakterystyki na stronie internetowej pod adresem: www………..,</w:t>
      </w:r>
      <w:r w:rsidR="00E563B8">
        <w:rPr>
          <w:rFonts w:ascii="Arial" w:hAnsi="Arial" w:cs="Arial"/>
          <w:sz w:val="20"/>
          <w:szCs w:val="20"/>
        </w:rPr>
        <w:t xml:space="preserve"> </w:t>
      </w:r>
      <w:r>
        <w:rPr>
          <w:rFonts w:ascii="Arial" w:hAnsi="Arial" w:cs="Arial"/>
          <w:sz w:val="20"/>
          <w:szCs w:val="20"/>
        </w:rPr>
        <w:t>a także informację o wymaganym postępowaniu z opróżnionymi opakowaniami, zgodnie z obowiązującymi przepisami.</w:t>
      </w:r>
    </w:p>
    <w:p w:rsidR="00A93DA5" w:rsidRDefault="00A93DA5" w:rsidP="00A93DA5">
      <w:pPr>
        <w:pStyle w:val="Bezodstpw"/>
        <w:numPr>
          <w:ilvl w:val="0"/>
          <w:numId w:val="7"/>
        </w:numPr>
        <w:spacing w:before="60" w:after="60"/>
        <w:jc w:val="both"/>
        <w:rPr>
          <w:rFonts w:ascii="Arial" w:hAnsi="Arial" w:cs="Arial"/>
          <w:sz w:val="20"/>
          <w:szCs w:val="20"/>
        </w:rPr>
      </w:pPr>
      <w:r>
        <w:rPr>
          <w:rFonts w:ascii="Arial" w:hAnsi="Arial" w:cs="Arial"/>
          <w:sz w:val="20"/>
          <w:szCs w:val="20"/>
        </w:rPr>
        <w:t xml:space="preserve">Wykonawca zobowiązany jest do przedstawienia na każde żądanie Zamawiającego aktualnych dokumentów potwierdzających spełnianie wymagań określonych w </w:t>
      </w:r>
      <w:r w:rsidR="00E563B8">
        <w:rPr>
          <w:rFonts w:ascii="Arial" w:hAnsi="Arial" w:cs="Arial"/>
          <w:sz w:val="20"/>
          <w:szCs w:val="20"/>
        </w:rPr>
        <w:t>Zapytaniu</w:t>
      </w:r>
      <w:r>
        <w:rPr>
          <w:rFonts w:ascii="Arial" w:hAnsi="Arial" w:cs="Arial"/>
          <w:sz w:val="20"/>
          <w:szCs w:val="20"/>
        </w:rPr>
        <w:t xml:space="preserve"> oraz Umowie.</w:t>
      </w:r>
    </w:p>
    <w:p w:rsidR="00A93DA5" w:rsidRDefault="00A93DA5" w:rsidP="00A93DA5">
      <w:pPr>
        <w:pStyle w:val="Bezodstpw"/>
        <w:numPr>
          <w:ilvl w:val="0"/>
          <w:numId w:val="7"/>
        </w:numPr>
        <w:spacing w:before="60" w:after="60"/>
        <w:jc w:val="both"/>
        <w:rPr>
          <w:rFonts w:ascii="Arial" w:hAnsi="Arial" w:cs="Arial"/>
          <w:sz w:val="20"/>
          <w:szCs w:val="20"/>
        </w:rPr>
      </w:pPr>
      <w:r>
        <w:rPr>
          <w:rFonts w:ascii="Arial" w:hAnsi="Arial" w:cs="Arial"/>
          <w:sz w:val="20"/>
          <w:szCs w:val="20"/>
        </w:rPr>
        <w:t>Dostarczany asortyment musi być kompatybilny z urządzeniem oraz zaleceniami producenta urządzenia.</w:t>
      </w:r>
    </w:p>
    <w:p w:rsidR="00A93DA5" w:rsidRDefault="00A93DA5" w:rsidP="00A93DA5">
      <w:pPr>
        <w:pStyle w:val="Bezodstpw"/>
        <w:numPr>
          <w:ilvl w:val="0"/>
          <w:numId w:val="7"/>
        </w:numPr>
        <w:spacing w:before="60" w:after="60"/>
        <w:jc w:val="both"/>
        <w:rPr>
          <w:rFonts w:ascii="Arial" w:hAnsi="Arial" w:cs="Arial"/>
          <w:sz w:val="20"/>
          <w:szCs w:val="20"/>
        </w:rPr>
      </w:pPr>
      <w:r>
        <w:rPr>
          <w:rFonts w:ascii="Arial" w:hAnsi="Arial" w:cs="Arial"/>
          <w:sz w:val="20"/>
          <w:szCs w:val="20"/>
        </w:rPr>
        <w:t>Odbiór zamówienia potwierdzany będzie pisemnym protokołem odbioru. Potwierdzenie odbioru zamówienia nie wyklucza złożenia przez Zamawiającego reklamacji.</w:t>
      </w:r>
    </w:p>
    <w:p w:rsidR="00A93DA5" w:rsidRDefault="00A93DA5" w:rsidP="00A93DA5">
      <w:pPr>
        <w:spacing w:before="60" w:after="60"/>
        <w:jc w:val="center"/>
        <w:rPr>
          <w:rFonts w:ascii="Arial" w:hAnsi="Arial" w:cs="Arial"/>
          <w:b/>
          <w:sz w:val="20"/>
          <w:szCs w:val="20"/>
        </w:rPr>
      </w:pPr>
    </w:p>
    <w:p w:rsidR="00A93DA5" w:rsidRDefault="00A93DA5" w:rsidP="00A93DA5">
      <w:pPr>
        <w:spacing w:before="60" w:after="60"/>
        <w:jc w:val="center"/>
        <w:rPr>
          <w:rFonts w:ascii="Arial" w:hAnsi="Arial" w:cs="Arial"/>
          <w:b/>
          <w:sz w:val="20"/>
          <w:szCs w:val="20"/>
        </w:rPr>
      </w:pPr>
      <w:r>
        <w:rPr>
          <w:rFonts w:ascii="Arial" w:hAnsi="Arial" w:cs="Arial"/>
          <w:b/>
          <w:sz w:val="20"/>
          <w:szCs w:val="20"/>
        </w:rPr>
        <w:t>§ 4.</w:t>
      </w:r>
    </w:p>
    <w:p w:rsidR="00A93DA5" w:rsidRDefault="00A93DA5" w:rsidP="00A93DA5">
      <w:pPr>
        <w:spacing w:before="60" w:after="60"/>
        <w:jc w:val="center"/>
        <w:rPr>
          <w:rFonts w:ascii="Arial" w:hAnsi="Arial" w:cs="Arial"/>
          <w:b/>
          <w:sz w:val="20"/>
          <w:szCs w:val="20"/>
        </w:rPr>
      </w:pPr>
      <w:r>
        <w:rPr>
          <w:rFonts w:ascii="Arial" w:hAnsi="Arial" w:cs="Arial"/>
          <w:b/>
          <w:sz w:val="20"/>
          <w:szCs w:val="20"/>
        </w:rPr>
        <w:t>Reklamacje asortymentu</w:t>
      </w:r>
    </w:p>
    <w:p w:rsidR="00A93DA5" w:rsidRDefault="00A93DA5" w:rsidP="00A93DA5">
      <w:pPr>
        <w:pStyle w:val="Bezodstpw"/>
        <w:numPr>
          <w:ilvl w:val="0"/>
          <w:numId w:val="8"/>
        </w:numPr>
        <w:spacing w:before="60" w:after="60"/>
        <w:jc w:val="both"/>
        <w:rPr>
          <w:rFonts w:ascii="Arial" w:hAnsi="Arial" w:cs="Arial"/>
          <w:sz w:val="20"/>
          <w:szCs w:val="20"/>
        </w:rPr>
      </w:pPr>
      <w:r>
        <w:rPr>
          <w:rFonts w:ascii="Arial" w:hAnsi="Arial" w:cs="Arial"/>
          <w:sz w:val="20"/>
          <w:szCs w:val="20"/>
        </w:rPr>
        <w:t>W przypadku stwierdzenia wad jakościowych lub braków ilościowych asortymentu, Zamawiający niezwłocznie powiadomi o tym Wykonawcę pisemnie, mailowo lub faksem (o ile Wykonawca posiada).</w:t>
      </w:r>
    </w:p>
    <w:p w:rsidR="00A93DA5" w:rsidRDefault="00A93DA5" w:rsidP="00A93DA5">
      <w:pPr>
        <w:pStyle w:val="Bezodstpw"/>
        <w:numPr>
          <w:ilvl w:val="0"/>
          <w:numId w:val="8"/>
        </w:numPr>
        <w:spacing w:before="60" w:after="60"/>
        <w:jc w:val="both"/>
        <w:rPr>
          <w:rFonts w:ascii="Arial" w:hAnsi="Arial" w:cs="Arial"/>
          <w:sz w:val="20"/>
          <w:szCs w:val="20"/>
        </w:rPr>
      </w:pPr>
      <w:r>
        <w:rPr>
          <w:rFonts w:ascii="Arial" w:hAnsi="Arial" w:cs="Arial"/>
          <w:sz w:val="20"/>
          <w:szCs w:val="20"/>
        </w:rPr>
        <w:t>Wykonawca zobowiązany jest do niezwłocznego potwierdzania drogą mailową otrzymania i odczytania zgłoszonej reklamacji.</w:t>
      </w:r>
    </w:p>
    <w:p w:rsidR="00A93DA5" w:rsidRDefault="00A93DA5" w:rsidP="00A93DA5">
      <w:pPr>
        <w:pStyle w:val="Bezodstpw"/>
        <w:numPr>
          <w:ilvl w:val="0"/>
          <w:numId w:val="8"/>
        </w:numPr>
        <w:spacing w:before="60" w:after="60"/>
        <w:jc w:val="both"/>
        <w:rPr>
          <w:rFonts w:ascii="Arial" w:hAnsi="Arial" w:cs="Arial"/>
          <w:sz w:val="20"/>
          <w:szCs w:val="20"/>
        </w:rPr>
      </w:pPr>
      <w:r>
        <w:rPr>
          <w:rFonts w:ascii="Arial" w:hAnsi="Arial" w:cs="Arial"/>
          <w:sz w:val="20"/>
          <w:szCs w:val="20"/>
        </w:rPr>
        <w:t>Wykonawca zobowiązany jest do rozpatrzenia reklamacji:</w:t>
      </w:r>
    </w:p>
    <w:p w:rsidR="00A93DA5" w:rsidRPr="00D22F98" w:rsidRDefault="00A93DA5" w:rsidP="00A93DA5">
      <w:pPr>
        <w:pStyle w:val="Bezodstpw"/>
        <w:numPr>
          <w:ilvl w:val="1"/>
          <w:numId w:val="8"/>
        </w:numPr>
        <w:spacing w:before="60" w:after="60"/>
        <w:jc w:val="both"/>
        <w:rPr>
          <w:rFonts w:ascii="Arial" w:hAnsi="Arial" w:cs="Arial"/>
          <w:sz w:val="20"/>
          <w:szCs w:val="20"/>
        </w:rPr>
      </w:pPr>
      <w:r>
        <w:rPr>
          <w:rFonts w:ascii="Arial" w:hAnsi="Arial" w:cs="Arial"/>
          <w:sz w:val="20"/>
          <w:szCs w:val="20"/>
        </w:rPr>
        <w:t xml:space="preserve">w zakresie wad jakościowych w terminie </w:t>
      </w:r>
      <w:r w:rsidRPr="00D22F98">
        <w:rPr>
          <w:rFonts w:ascii="Arial" w:hAnsi="Arial" w:cs="Arial"/>
          <w:sz w:val="20"/>
          <w:szCs w:val="20"/>
        </w:rPr>
        <w:t>7 dni roboczych od otrzymania reklamacji;</w:t>
      </w:r>
    </w:p>
    <w:p w:rsidR="00A93DA5" w:rsidRPr="00D22F98" w:rsidRDefault="00A93DA5" w:rsidP="00A93DA5">
      <w:pPr>
        <w:pStyle w:val="Bezodstpw"/>
        <w:numPr>
          <w:ilvl w:val="1"/>
          <w:numId w:val="8"/>
        </w:numPr>
        <w:spacing w:before="60" w:after="60"/>
        <w:jc w:val="both"/>
        <w:rPr>
          <w:rFonts w:ascii="Arial" w:hAnsi="Arial" w:cs="Arial"/>
          <w:sz w:val="20"/>
          <w:szCs w:val="20"/>
        </w:rPr>
      </w:pPr>
      <w:r w:rsidRPr="00D22F98">
        <w:rPr>
          <w:rFonts w:ascii="Arial" w:hAnsi="Arial" w:cs="Arial"/>
          <w:sz w:val="20"/>
          <w:szCs w:val="20"/>
        </w:rPr>
        <w:t>w zakresie wad ilościowych w terminie 48 godzin przypadających na kolejne dni robocze od otrzymania reklamacji;</w:t>
      </w:r>
    </w:p>
    <w:p w:rsidR="00A93DA5" w:rsidRDefault="00A93DA5" w:rsidP="00A93DA5">
      <w:pPr>
        <w:pStyle w:val="Bezodstpw"/>
        <w:numPr>
          <w:ilvl w:val="0"/>
          <w:numId w:val="8"/>
        </w:numPr>
        <w:spacing w:before="60" w:after="60"/>
        <w:jc w:val="both"/>
        <w:rPr>
          <w:rFonts w:ascii="Arial" w:hAnsi="Arial" w:cs="Arial"/>
          <w:sz w:val="20"/>
          <w:szCs w:val="20"/>
        </w:rPr>
      </w:pPr>
      <w:r w:rsidRPr="00D22F98">
        <w:rPr>
          <w:rFonts w:ascii="Arial" w:hAnsi="Arial" w:cs="Arial"/>
          <w:sz w:val="20"/>
          <w:szCs w:val="20"/>
        </w:rPr>
        <w:t>W przypadku zasadności reklamacji Wykonawca zobowiązany jest do uzupełnienia dostawy lub wymiany wadliwej partii asortymentu w terminie 3 dni</w:t>
      </w:r>
      <w:r>
        <w:rPr>
          <w:rFonts w:ascii="Arial" w:hAnsi="Arial" w:cs="Arial"/>
          <w:sz w:val="20"/>
          <w:szCs w:val="20"/>
        </w:rPr>
        <w:t xml:space="preserve"> roboczych od upływu terminu rozpatrzenia reklamacji.</w:t>
      </w:r>
    </w:p>
    <w:p w:rsidR="00A93DA5" w:rsidRDefault="00A93DA5" w:rsidP="00A93DA5">
      <w:pPr>
        <w:pStyle w:val="Bezodstpw"/>
        <w:numPr>
          <w:ilvl w:val="0"/>
          <w:numId w:val="8"/>
        </w:numPr>
        <w:spacing w:before="60" w:after="60"/>
        <w:jc w:val="both"/>
        <w:rPr>
          <w:rFonts w:ascii="Arial" w:hAnsi="Arial" w:cs="Arial"/>
          <w:sz w:val="20"/>
          <w:szCs w:val="20"/>
        </w:rPr>
      </w:pPr>
      <w:r>
        <w:rPr>
          <w:rFonts w:ascii="Arial" w:hAnsi="Arial" w:cs="Arial"/>
          <w:sz w:val="20"/>
          <w:szCs w:val="20"/>
        </w:rPr>
        <w:t>Wykonawcy nie przysługuje jakiekolwiek roszczenie wynikające z bezzasadności zgłoszonej reklamacji, w tym w szczególności nie przysługuje mu zwrot kosztów jej rozpatrzenia.</w:t>
      </w:r>
    </w:p>
    <w:p w:rsidR="00A93DA5" w:rsidRPr="00F92C93" w:rsidRDefault="00A93DA5" w:rsidP="00A93DA5">
      <w:pPr>
        <w:pStyle w:val="Bezodstpw"/>
        <w:numPr>
          <w:ilvl w:val="0"/>
          <w:numId w:val="8"/>
        </w:numPr>
        <w:spacing w:before="60" w:after="60"/>
        <w:jc w:val="both"/>
        <w:rPr>
          <w:rFonts w:ascii="Arial" w:hAnsi="Arial" w:cs="Arial"/>
          <w:sz w:val="20"/>
          <w:szCs w:val="20"/>
        </w:rPr>
      </w:pPr>
      <w:r>
        <w:rPr>
          <w:rFonts w:ascii="Arial" w:hAnsi="Arial" w:cs="Arial"/>
          <w:sz w:val="20"/>
          <w:szCs w:val="20"/>
        </w:rPr>
        <w:t>W przypadku bezzasadnej odmowy wymiany lub niewywiązania się przez Wykonawcę z obowiązku wymiany wadliwych artykułów medycznych w terminie, Zamawiający uprawniony jest do zakupu na koszt Wykonawcy takich samych artykułów medycznych u innego dostawcy, który najszybciej zrealizuje zamówienie.</w:t>
      </w:r>
    </w:p>
    <w:p w:rsidR="00A93DA5" w:rsidRDefault="00A93DA5" w:rsidP="00A93DA5">
      <w:pPr>
        <w:spacing w:before="60" w:after="60"/>
        <w:jc w:val="center"/>
        <w:rPr>
          <w:rFonts w:ascii="Arial" w:hAnsi="Arial" w:cs="Arial"/>
          <w:b/>
          <w:sz w:val="20"/>
          <w:szCs w:val="20"/>
        </w:rPr>
      </w:pPr>
      <w:r>
        <w:rPr>
          <w:rFonts w:ascii="Arial" w:hAnsi="Arial" w:cs="Arial"/>
          <w:b/>
          <w:sz w:val="20"/>
          <w:szCs w:val="20"/>
        </w:rPr>
        <w:t>§ 5.</w:t>
      </w:r>
    </w:p>
    <w:p w:rsidR="00A93DA5" w:rsidRDefault="00A93DA5" w:rsidP="00A93DA5">
      <w:pPr>
        <w:spacing w:before="60" w:after="60"/>
        <w:jc w:val="center"/>
        <w:rPr>
          <w:rFonts w:ascii="Arial" w:hAnsi="Arial" w:cs="Arial"/>
          <w:b/>
          <w:sz w:val="20"/>
          <w:szCs w:val="20"/>
        </w:rPr>
      </w:pPr>
      <w:r>
        <w:rPr>
          <w:rFonts w:ascii="Arial" w:hAnsi="Arial" w:cs="Arial"/>
          <w:b/>
          <w:sz w:val="20"/>
          <w:szCs w:val="20"/>
        </w:rPr>
        <w:t>Dzierżawa urządzenia</w:t>
      </w:r>
    </w:p>
    <w:p w:rsidR="00A93DA5" w:rsidRDefault="00A93DA5" w:rsidP="00A93DA5">
      <w:pPr>
        <w:pStyle w:val="Bezodstpw"/>
        <w:numPr>
          <w:ilvl w:val="0"/>
          <w:numId w:val="10"/>
        </w:numPr>
        <w:spacing w:before="60" w:after="60"/>
        <w:rPr>
          <w:rFonts w:ascii="Arial" w:hAnsi="Arial" w:cs="Arial"/>
          <w:sz w:val="20"/>
          <w:szCs w:val="20"/>
        </w:rPr>
      </w:pPr>
      <w:r>
        <w:rPr>
          <w:rFonts w:ascii="Arial" w:hAnsi="Arial" w:cs="Arial"/>
          <w:sz w:val="20"/>
          <w:szCs w:val="20"/>
        </w:rPr>
        <w:t>Przedmiot dzierżawy – analizator hematologiczny:</w:t>
      </w:r>
    </w:p>
    <w:p w:rsidR="00A93DA5" w:rsidRDefault="00A93DA5" w:rsidP="00A93DA5">
      <w:pPr>
        <w:pStyle w:val="Bezodstpw"/>
        <w:ind w:left="360"/>
        <w:rPr>
          <w:rFonts w:ascii="Arial" w:hAnsi="Arial" w:cs="Arial"/>
          <w:sz w:val="20"/>
          <w:szCs w:val="20"/>
        </w:rPr>
      </w:pPr>
      <w:r>
        <w:rPr>
          <w:rFonts w:ascii="Arial" w:hAnsi="Arial" w:cs="Arial"/>
          <w:i/>
          <w:iCs/>
          <w:sz w:val="20"/>
          <w:szCs w:val="20"/>
        </w:rPr>
        <w:t xml:space="preserve">typ................................................................od producenta........................................., </w:t>
      </w:r>
    </w:p>
    <w:p w:rsidR="00A93DA5" w:rsidRDefault="00A93DA5" w:rsidP="00A93DA5">
      <w:pPr>
        <w:pStyle w:val="Bezodstpw"/>
        <w:ind w:left="360"/>
        <w:rPr>
          <w:rFonts w:ascii="Arial" w:hAnsi="Arial" w:cs="Arial"/>
          <w:sz w:val="20"/>
          <w:szCs w:val="20"/>
        </w:rPr>
      </w:pPr>
      <w:r>
        <w:rPr>
          <w:rFonts w:ascii="Arial" w:hAnsi="Arial" w:cs="Arial"/>
          <w:i/>
          <w:iCs/>
          <w:sz w:val="20"/>
          <w:szCs w:val="20"/>
        </w:rPr>
        <w:t>nr serii............................... data produkcji........................................................</w:t>
      </w:r>
    </w:p>
    <w:p w:rsidR="00A93DA5" w:rsidRDefault="00E8419C" w:rsidP="00A93DA5">
      <w:pPr>
        <w:pStyle w:val="Bezodstpw"/>
        <w:ind w:left="360"/>
        <w:rPr>
          <w:rFonts w:ascii="Arial" w:hAnsi="Arial" w:cs="Arial"/>
          <w:sz w:val="20"/>
          <w:szCs w:val="20"/>
        </w:rPr>
      </w:pPr>
      <w:r>
        <w:rPr>
          <w:rFonts w:ascii="Arial" w:hAnsi="Arial" w:cs="Arial"/>
          <w:i/>
          <w:iCs/>
          <w:sz w:val="20"/>
          <w:szCs w:val="20"/>
        </w:rPr>
        <w:t xml:space="preserve"> </w:t>
      </w:r>
      <w:r w:rsidR="00A93DA5">
        <w:rPr>
          <w:rFonts w:ascii="Arial" w:hAnsi="Arial" w:cs="Arial"/>
          <w:i/>
          <w:iCs/>
          <w:sz w:val="20"/>
          <w:szCs w:val="20"/>
        </w:rPr>
        <w:t>(wymagane parametry analizatora zawarte są w przedłożonej ofercie przetargowej Wykonawcy).</w:t>
      </w:r>
    </w:p>
    <w:p w:rsidR="00A93DA5" w:rsidRDefault="00A93DA5" w:rsidP="00A93DA5">
      <w:pPr>
        <w:pStyle w:val="Bezodstpw"/>
        <w:numPr>
          <w:ilvl w:val="0"/>
          <w:numId w:val="10"/>
        </w:numPr>
        <w:spacing w:before="60" w:after="60"/>
        <w:jc w:val="both"/>
        <w:rPr>
          <w:rFonts w:ascii="Arial" w:hAnsi="Arial" w:cs="Arial"/>
          <w:sz w:val="20"/>
          <w:szCs w:val="20"/>
        </w:rPr>
      </w:pPr>
      <w:r w:rsidRPr="00DC2211">
        <w:rPr>
          <w:rFonts w:ascii="Arial" w:hAnsi="Arial" w:cs="Arial"/>
          <w:sz w:val="20"/>
          <w:szCs w:val="20"/>
        </w:rPr>
        <w:t xml:space="preserve">Wykonawca zobowiązany jest do dostarczenia, zainstalowania, skonfigurowania, podłączenia do sieci informatycznej Zamawiającego oraz wstępnego przeszkolenia personelu laboratorium Zamawiającego z obsługi urządzenia w terminie </w:t>
      </w:r>
      <w:r w:rsidRPr="00DC2211">
        <w:rPr>
          <w:rFonts w:ascii="Arial" w:hAnsi="Arial" w:cs="Arial"/>
          <w:b/>
          <w:sz w:val="20"/>
          <w:szCs w:val="20"/>
        </w:rPr>
        <w:t xml:space="preserve">7 dni roboczych </w:t>
      </w:r>
      <w:r w:rsidRPr="00DC2211">
        <w:rPr>
          <w:rFonts w:ascii="Arial" w:hAnsi="Arial" w:cs="Arial"/>
          <w:sz w:val="20"/>
          <w:szCs w:val="20"/>
        </w:rPr>
        <w:t>od daty zawarcia umowy.</w:t>
      </w:r>
      <w:r>
        <w:rPr>
          <w:rFonts w:ascii="Arial" w:hAnsi="Arial" w:cs="Arial"/>
          <w:sz w:val="20"/>
          <w:szCs w:val="20"/>
        </w:rPr>
        <w:t xml:space="preserve"> </w:t>
      </w:r>
      <w:r>
        <w:rPr>
          <w:rFonts w:ascii="Arial" w:hAnsi="Arial" w:cs="Arial"/>
          <w:sz w:val="20"/>
          <w:szCs w:val="20"/>
        </w:rPr>
        <w:lastRenderedPageBreak/>
        <w:t>Wykonanie powyższych obowiązków zakończone będzie protokołem podpisanym przez obie strony.</w:t>
      </w:r>
    </w:p>
    <w:p w:rsidR="00A93DA5" w:rsidRDefault="00A93DA5" w:rsidP="00A93DA5">
      <w:pPr>
        <w:pStyle w:val="Bezodstpw"/>
        <w:numPr>
          <w:ilvl w:val="0"/>
          <w:numId w:val="10"/>
        </w:numPr>
        <w:spacing w:before="60" w:after="60"/>
        <w:jc w:val="both"/>
        <w:rPr>
          <w:rFonts w:ascii="Arial" w:hAnsi="Arial" w:cs="Arial"/>
          <w:sz w:val="20"/>
          <w:szCs w:val="20"/>
        </w:rPr>
      </w:pPr>
      <w:r>
        <w:rPr>
          <w:rFonts w:ascii="Arial" w:hAnsi="Arial" w:cs="Arial"/>
          <w:sz w:val="20"/>
          <w:szCs w:val="20"/>
        </w:rPr>
        <w:t>Najpóźniej w dniu przekazania przedmiotu dzierżawy do eksploatacji, Wykonawca zobowiązany jest do przedłożenia instrukcji obsługi oraz metodyki badań w języku polskim.</w:t>
      </w:r>
    </w:p>
    <w:p w:rsidR="00A93DA5" w:rsidRDefault="00A93DA5" w:rsidP="00A93DA5">
      <w:pPr>
        <w:pStyle w:val="Bezodstpw"/>
        <w:numPr>
          <w:ilvl w:val="0"/>
          <w:numId w:val="10"/>
        </w:numPr>
        <w:spacing w:before="60" w:after="60"/>
        <w:jc w:val="both"/>
        <w:rPr>
          <w:rFonts w:ascii="Arial" w:hAnsi="Arial" w:cs="Arial"/>
          <w:sz w:val="20"/>
          <w:szCs w:val="20"/>
        </w:rPr>
      </w:pPr>
      <w:r>
        <w:rPr>
          <w:rFonts w:ascii="Arial" w:hAnsi="Arial" w:cs="Arial"/>
          <w:sz w:val="20"/>
          <w:szCs w:val="20"/>
        </w:rPr>
        <w:t>Wykonawca zobowiązany jest przeprowadzić wstępne szkolenie personelu Zamawiającego. Przeprowadzenie szkoleń uzupełniających uzależnione będzie od bieżących potrzeb Zamawiającego. Szkolenia są nieodpłatne, będą przeprowadzane przez przedstawiciela Wykonawcy (serwis) i winny obejmować zasady funkcjonowania przedmiotu dzierżawy, zasady jego bieżącej obsługi, zasady obsługi oprogramowania komputera sterującego pracą przedmiotu dzierżawy, a także wskazanie okoliczności mogących być przyczynami ewentualnych nieprawidłowości i awarii.</w:t>
      </w:r>
    </w:p>
    <w:p w:rsidR="00A93DA5" w:rsidRDefault="00A93DA5" w:rsidP="00A93DA5">
      <w:pPr>
        <w:pStyle w:val="Bezodstpw"/>
        <w:numPr>
          <w:ilvl w:val="0"/>
          <w:numId w:val="10"/>
        </w:numPr>
        <w:spacing w:before="60" w:after="60"/>
        <w:jc w:val="both"/>
        <w:rPr>
          <w:rFonts w:ascii="Arial" w:hAnsi="Arial" w:cs="Arial"/>
          <w:sz w:val="20"/>
          <w:szCs w:val="20"/>
        </w:rPr>
      </w:pPr>
      <w:r>
        <w:rPr>
          <w:rFonts w:ascii="Arial" w:hAnsi="Arial" w:cs="Arial"/>
          <w:sz w:val="20"/>
          <w:szCs w:val="20"/>
        </w:rPr>
        <w:t>Wykonawca oświadcza, że jest jedynym właścicielem przedmiotu dzierżawy oraz że przedmiot dzierżawy nie jest obciążony żadnym prawem osób trzecich, nie stanowi przedmiotu zabezpieczenia ani nie toczy się wobec niego żadne postępowanie.</w:t>
      </w:r>
    </w:p>
    <w:p w:rsidR="00A93DA5" w:rsidRDefault="00A93DA5" w:rsidP="00A93DA5">
      <w:pPr>
        <w:pStyle w:val="Bezodstpw"/>
        <w:numPr>
          <w:ilvl w:val="0"/>
          <w:numId w:val="10"/>
        </w:numPr>
        <w:spacing w:before="60" w:after="60"/>
        <w:jc w:val="both"/>
        <w:rPr>
          <w:rFonts w:ascii="Arial" w:hAnsi="Arial" w:cs="Arial"/>
          <w:b/>
          <w:sz w:val="20"/>
          <w:szCs w:val="20"/>
        </w:rPr>
      </w:pPr>
      <w:r>
        <w:rPr>
          <w:rFonts w:ascii="Arial" w:hAnsi="Arial" w:cs="Arial"/>
          <w:sz w:val="20"/>
          <w:szCs w:val="20"/>
        </w:rPr>
        <w:t>Wykonawca oświadcza, że przedmiot dzierżawy dopuszczony jest do obrotu na rynku polskim i posiada wymagane prawem świadectwa i atesty stwierdzające dopuszczenie do obrotu i do używania zgodnie z przepisami ustawy z dnia 20 maja 2010r. o wyrobach medycznych (t.j. Dz. U. 2017poz. 211).</w:t>
      </w:r>
    </w:p>
    <w:p w:rsidR="00A93DA5" w:rsidRDefault="00A93DA5" w:rsidP="00A93DA5">
      <w:pPr>
        <w:pStyle w:val="Bezodstpw"/>
        <w:numPr>
          <w:ilvl w:val="0"/>
          <w:numId w:val="10"/>
        </w:numPr>
        <w:spacing w:before="60" w:after="60"/>
        <w:jc w:val="both"/>
        <w:rPr>
          <w:rFonts w:ascii="Arial" w:hAnsi="Arial" w:cs="Arial"/>
          <w:sz w:val="20"/>
          <w:szCs w:val="20"/>
        </w:rPr>
      </w:pPr>
      <w:r>
        <w:rPr>
          <w:rFonts w:ascii="Arial" w:hAnsi="Arial" w:cs="Arial"/>
          <w:sz w:val="20"/>
          <w:szCs w:val="20"/>
        </w:rPr>
        <w:t>W okresie obowiązywania umowy przedmiot dzierżawy pozostaje własnością Wykonawcy i nie może być poddzierżawiany ani oddany w użytkowanie osobom trzecim.</w:t>
      </w:r>
    </w:p>
    <w:p w:rsidR="00A93DA5" w:rsidRDefault="00A93DA5" w:rsidP="00A93DA5">
      <w:pPr>
        <w:pStyle w:val="Bezodstpw"/>
        <w:numPr>
          <w:ilvl w:val="0"/>
          <w:numId w:val="10"/>
        </w:numPr>
        <w:spacing w:before="60" w:after="60"/>
        <w:jc w:val="both"/>
        <w:rPr>
          <w:rFonts w:ascii="Arial" w:hAnsi="Arial" w:cs="Arial"/>
          <w:sz w:val="20"/>
          <w:szCs w:val="20"/>
        </w:rPr>
      </w:pPr>
      <w:r>
        <w:rPr>
          <w:rFonts w:ascii="Arial" w:hAnsi="Arial" w:cs="Arial"/>
          <w:sz w:val="20"/>
          <w:szCs w:val="20"/>
        </w:rPr>
        <w:t>Zamawiający zobowiązany jest użytkować przedmiot dzierżawy zgodnie z jego przeznaczeniem i wymogami prawidłowej eksploatacji zawartymi w instrukcji obsługi.</w:t>
      </w:r>
    </w:p>
    <w:p w:rsidR="00A93DA5" w:rsidRDefault="00A93DA5" w:rsidP="00A93DA5">
      <w:pPr>
        <w:pStyle w:val="Bezodstpw"/>
        <w:numPr>
          <w:ilvl w:val="0"/>
          <w:numId w:val="10"/>
        </w:numPr>
        <w:spacing w:before="60" w:after="60"/>
        <w:jc w:val="both"/>
        <w:rPr>
          <w:rFonts w:ascii="Arial" w:hAnsi="Arial" w:cs="Arial"/>
          <w:iCs/>
          <w:sz w:val="20"/>
          <w:szCs w:val="20"/>
        </w:rPr>
      </w:pPr>
      <w:r>
        <w:rPr>
          <w:rFonts w:ascii="Arial" w:hAnsi="Arial" w:cs="Arial"/>
          <w:iCs/>
          <w:sz w:val="20"/>
          <w:szCs w:val="20"/>
        </w:rPr>
        <w:t>Nieprzedłużenie umowy dzierżawy obliguje Wykonawcę do zdemontowania i odebrania urządzenia na koszt własny w terminie 30 dni od dnia wygaśnięcia umowy.</w:t>
      </w:r>
    </w:p>
    <w:p w:rsidR="00437D0E" w:rsidRPr="00EC5C5A" w:rsidRDefault="00437D0E" w:rsidP="00437D0E">
      <w:pPr>
        <w:pStyle w:val="Akapitzlist"/>
        <w:numPr>
          <w:ilvl w:val="0"/>
          <w:numId w:val="10"/>
        </w:numPr>
        <w:rPr>
          <w:rFonts w:ascii="Arial" w:hAnsi="Arial" w:cs="Arial"/>
          <w:iCs/>
          <w:sz w:val="20"/>
          <w:szCs w:val="20"/>
        </w:rPr>
      </w:pPr>
      <w:r w:rsidRPr="00EC5C5A">
        <w:rPr>
          <w:rFonts w:ascii="Arial" w:hAnsi="Arial" w:cs="Arial"/>
          <w:iCs/>
          <w:sz w:val="20"/>
          <w:szCs w:val="20"/>
        </w:rPr>
        <w:t>„Obowiązek ubezpieczenia wydzierżawianego urządzenia od wszystkich ryzyk leży po stronie Wydzierżawiającego (Wykonawcy).”</w:t>
      </w:r>
    </w:p>
    <w:p w:rsidR="00A93DA5" w:rsidRDefault="00A93DA5" w:rsidP="00A93DA5">
      <w:pPr>
        <w:spacing w:before="60" w:after="60"/>
        <w:jc w:val="both"/>
        <w:rPr>
          <w:rFonts w:ascii="Arial" w:hAnsi="Arial" w:cs="Arial"/>
          <w:b/>
          <w:sz w:val="20"/>
          <w:szCs w:val="20"/>
        </w:rPr>
      </w:pPr>
    </w:p>
    <w:p w:rsidR="00A93DA5" w:rsidRDefault="00A93DA5" w:rsidP="00A93DA5">
      <w:pPr>
        <w:spacing w:before="60" w:after="60"/>
        <w:jc w:val="center"/>
        <w:rPr>
          <w:rFonts w:ascii="Arial" w:hAnsi="Arial" w:cs="Arial"/>
          <w:b/>
          <w:sz w:val="20"/>
          <w:szCs w:val="20"/>
        </w:rPr>
      </w:pPr>
      <w:r>
        <w:rPr>
          <w:rFonts w:ascii="Arial" w:hAnsi="Arial" w:cs="Arial"/>
          <w:b/>
          <w:sz w:val="20"/>
          <w:szCs w:val="20"/>
        </w:rPr>
        <w:t>§ 6.</w:t>
      </w:r>
    </w:p>
    <w:p w:rsidR="00A93DA5" w:rsidRDefault="00A93DA5" w:rsidP="00A93DA5">
      <w:pPr>
        <w:spacing w:before="60" w:after="60"/>
        <w:jc w:val="center"/>
        <w:rPr>
          <w:rFonts w:ascii="Arial" w:hAnsi="Arial" w:cs="Arial"/>
          <w:b/>
          <w:sz w:val="20"/>
          <w:szCs w:val="20"/>
        </w:rPr>
      </w:pPr>
      <w:r>
        <w:rPr>
          <w:rFonts w:ascii="Arial" w:hAnsi="Arial" w:cs="Arial"/>
          <w:b/>
          <w:sz w:val="20"/>
          <w:szCs w:val="20"/>
        </w:rPr>
        <w:t>Serwis przedmiotu dzierżawy</w:t>
      </w:r>
    </w:p>
    <w:p w:rsidR="00A93DA5" w:rsidRDefault="00A93DA5" w:rsidP="00A93DA5">
      <w:pPr>
        <w:pStyle w:val="Akapitzlist"/>
        <w:numPr>
          <w:ilvl w:val="0"/>
          <w:numId w:val="11"/>
        </w:numPr>
        <w:spacing w:before="60" w:after="60"/>
        <w:jc w:val="both"/>
        <w:rPr>
          <w:rFonts w:ascii="Arial" w:hAnsi="Arial" w:cs="Arial"/>
          <w:sz w:val="20"/>
          <w:szCs w:val="20"/>
        </w:rPr>
      </w:pPr>
      <w:r>
        <w:rPr>
          <w:rFonts w:ascii="Arial" w:hAnsi="Arial" w:cs="Arial"/>
          <w:sz w:val="20"/>
          <w:szCs w:val="20"/>
        </w:rPr>
        <w:t>W okresie trwania dzierżawy Wykonawca odpowiedzialny jest za utrzymanie bieżącej sprawności przedmiotu dzierżawy, w tym wykonywanie: przeglądów okresowych, czynności konserwacyjnych, napraw wraz z wymianą części zamiennych – w ramach uzgodnionego czynszu dzierżawy.</w:t>
      </w:r>
    </w:p>
    <w:p w:rsidR="00A93DA5" w:rsidRDefault="00A93DA5" w:rsidP="00A93DA5">
      <w:pPr>
        <w:pStyle w:val="Bezodstpw"/>
        <w:numPr>
          <w:ilvl w:val="0"/>
          <w:numId w:val="11"/>
        </w:numPr>
        <w:spacing w:before="60" w:after="60"/>
        <w:jc w:val="both"/>
        <w:rPr>
          <w:rFonts w:ascii="Arial" w:hAnsi="Arial" w:cs="Arial"/>
          <w:sz w:val="20"/>
          <w:szCs w:val="20"/>
        </w:rPr>
      </w:pPr>
      <w:r>
        <w:rPr>
          <w:rFonts w:ascii="Arial" w:hAnsi="Arial" w:cs="Arial"/>
          <w:sz w:val="20"/>
          <w:szCs w:val="20"/>
        </w:rPr>
        <w:t xml:space="preserve">W przypadku zgłoszenia awarii Wykonawca zobowiązany jest do niezwłocznego przystąpienia do poszukiwania jej przyczyny oraz dokonania naprawy w terminie </w:t>
      </w:r>
      <w:r w:rsidRPr="00E563B8">
        <w:rPr>
          <w:rFonts w:ascii="Arial" w:hAnsi="Arial" w:cs="Arial"/>
          <w:sz w:val="20"/>
          <w:szCs w:val="20"/>
        </w:rPr>
        <w:t>48 godzin</w:t>
      </w:r>
      <w:r>
        <w:rPr>
          <w:rFonts w:ascii="Arial" w:hAnsi="Arial" w:cs="Arial"/>
          <w:sz w:val="20"/>
          <w:szCs w:val="20"/>
        </w:rPr>
        <w:t xml:space="preserve"> przypadających na dni robocze od daty otrzymania zgłoszenia.</w:t>
      </w:r>
    </w:p>
    <w:p w:rsidR="00A93DA5" w:rsidRDefault="00A93DA5" w:rsidP="00A93DA5">
      <w:pPr>
        <w:pStyle w:val="Akapitzlist"/>
        <w:numPr>
          <w:ilvl w:val="0"/>
          <w:numId w:val="11"/>
        </w:numPr>
        <w:spacing w:before="60" w:after="60"/>
        <w:jc w:val="both"/>
        <w:rPr>
          <w:rFonts w:ascii="Arial" w:hAnsi="Arial" w:cs="Arial"/>
          <w:sz w:val="20"/>
          <w:szCs w:val="20"/>
        </w:rPr>
      </w:pPr>
      <w:r>
        <w:rPr>
          <w:rFonts w:ascii="Arial" w:hAnsi="Arial" w:cs="Arial"/>
          <w:sz w:val="20"/>
          <w:szCs w:val="20"/>
        </w:rPr>
        <w:t xml:space="preserve">W przypadku awarii powodującej przestój urządzenia na czas powyżej </w:t>
      </w:r>
      <w:r w:rsidRPr="00E563B8">
        <w:rPr>
          <w:rFonts w:ascii="Arial" w:hAnsi="Arial" w:cs="Arial"/>
          <w:sz w:val="20"/>
          <w:szCs w:val="20"/>
        </w:rPr>
        <w:t xml:space="preserve">48 godzin </w:t>
      </w:r>
      <w:r>
        <w:rPr>
          <w:rFonts w:ascii="Arial" w:hAnsi="Arial" w:cs="Arial"/>
          <w:sz w:val="20"/>
          <w:szCs w:val="20"/>
        </w:rPr>
        <w:t>w dni robocze, Wykonawca zobowiązany jest dostarczyć urządzenie tej samej klasy bądź zabezpieczyć wykonanie na swój koszt badań przez Zamawiającego w innej placówce na urządzeniu tej samej klasy.</w:t>
      </w:r>
    </w:p>
    <w:p w:rsidR="00A93DA5" w:rsidRDefault="00A93DA5" w:rsidP="00A93DA5">
      <w:pPr>
        <w:pStyle w:val="Akapitzlist"/>
        <w:numPr>
          <w:ilvl w:val="0"/>
          <w:numId w:val="11"/>
        </w:numPr>
        <w:jc w:val="both"/>
        <w:rPr>
          <w:rFonts w:ascii="Arial" w:hAnsi="Arial" w:cs="Arial"/>
          <w:sz w:val="20"/>
          <w:szCs w:val="20"/>
        </w:rPr>
      </w:pPr>
      <w:r>
        <w:rPr>
          <w:rFonts w:ascii="Arial" w:hAnsi="Arial" w:cs="Arial"/>
          <w:sz w:val="20"/>
          <w:szCs w:val="20"/>
        </w:rPr>
        <w:t>Wykonawca zobowiązany jest w dniu przekazania przedmiotu dzierżawy do przedłożenia wykazu jednostek (laboratoriów), które w sytuacjach awaryjnych przejmować będą wykonywanie badań Zamawiającego.</w:t>
      </w:r>
    </w:p>
    <w:p w:rsidR="00A93DA5" w:rsidRDefault="00A93DA5" w:rsidP="00A93DA5">
      <w:pPr>
        <w:pStyle w:val="Bezodstpw"/>
        <w:numPr>
          <w:ilvl w:val="0"/>
          <w:numId w:val="11"/>
        </w:numPr>
        <w:spacing w:before="60" w:after="60"/>
        <w:jc w:val="both"/>
        <w:rPr>
          <w:rFonts w:ascii="Arial" w:hAnsi="Arial" w:cs="Arial"/>
          <w:sz w:val="20"/>
          <w:szCs w:val="20"/>
        </w:rPr>
      </w:pPr>
      <w:r>
        <w:rPr>
          <w:rFonts w:ascii="Arial" w:hAnsi="Arial" w:cs="Arial"/>
          <w:sz w:val="20"/>
          <w:szCs w:val="20"/>
        </w:rPr>
        <w:t>Wykonawca poniesie koszty związane z koniecznością wykonywania badań poza laboratorium Zamawiającego, łącznie z kosztami transportu, w przypadku ewentualnych awarii przedmiotu dzierżawy z przyczyn niezależnych od Zamawiającego.</w:t>
      </w:r>
    </w:p>
    <w:p w:rsidR="00A93DA5" w:rsidRDefault="00A93DA5" w:rsidP="00A93DA5">
      <w:pPr>
        <w:pStyle w:val="Akapitzlist"/>
        <w:numPr>
          <w:ilvl w:val="0"/>
          <w:numId w:val="11"/>
        </w:numPr>
        <w:spacing w:before="60" w:after="60"/>
        <w:jc w:val="both"/>
        <w:rPr>
          <w:rFonts w:ascii="Arial" w:hAnsi="Arial" w:cs="Arial"/>
          <w:sz w:val="20"/>
          <w:szCs w:val="20"/>
        </w:rPr>
      </w:pPr>
      <w:r>
        <w:rPr>
          <w:rFonts w:ascii="Arial" w:hAnsi="Arial" w:cs="Arial"/>
          <w:sz w:val="20"/>
          <w:szCs w:val="20"/>
        </w:rPr>
        <w:t>W przypadku powtarzających się awarii tych samych podzespołów urządzenia Wykonawca zobowiązany jest do wymiany urządzenia.</w:t>
      </w:r>
    </w:p>
    <w:p w:rsidR="00A93DA5" w:rsidRDefault="00A93DA5" w:rsidP="00A93DA5">
      <w:pPr>
        <w:pStyle w:val="Akapitzlist"/>
        <w:numPr>
          <w:ilvl w:val="0"/>
          <w:numId w:val="11"/>
        </w:numPr>
        <w:spacing w:before="60" w:after="60"/>
        <w:jc w:val="both"/>
        <w:rPr>
          <w:rFonts w:ascii="Arial" w:hAnsi="Arial" w:cs="Arial"/>
          <w:sz w:val="20"/>
          <w:szCs w:val="20"/>
        </w:rPr>
      </w:pPr>
      <w:r>
        <w:rPr>
          <w:rFonts w:ascii="Arial" w:hAnsi="Arial" w:cs="Arial"/>
          <w:sz w:val="20"/>
          <w:szCs w:val="20"/>
        </w:rPr>
        <w:t>Zamawiający zobowiązuje się zabezpieczyć analizator przed kradzieżą i niepożądanym działaniem osób trzecich.</w:t>
      </w:r>
    </w:p>
    <w:p w:rsidR="00A93DA5" w:rsidRPr="00E563B8" w:rsidRDefault="00A93DA5" w:rsidP="00E563B8">
      <w:pPr>
        <w:pStyle w:val="Bezodstpw"/>
        <w:numPr>
          <w:ilvl w:val="0"/>
          <w:numId w:val="11"/>
        </w:numPr>
        <w:spacing w:before="60" w:after="60"/>
        <w:jc w:val="both"/>
        <w:rPr>
          <w:rFonts w:ascii="Arial" w:hAnsi="Arial" w:cs="Arial"/>
          <w:sz w:val="20"/>
          <w:szCs w:val="20"/>
        </w:rPr>
      </w:pPr>
      <w:r>
        <w:rPr>
          <w:rFonts w:ascii="Arial" w:hAnsi="Arial" w:cs="Arial"/>
          <w:sz w:val="20"/>
          <w:szCs w:val="20"/>
        </w:rPr>
        <w:t>Wykonawca zobowiązuje się do umożliwienia Zamawiającemu udziału w kontrolach zewnątrz-laboratoryjnych</w:t>
      </w:r>
      <w:r>
        <w:rPr>
          <w:rFonts w:ascii="Arial" w:hAnsi="Arial" w:cs="Arial"/>
          <w:b/>
          <w:sz w:val="20"/>
          <w:szCs w:val="20"/>
        </w:rPr>
        <w:t>.</w:t>
      </w:r>
    </w:p>
    <w:p w:rsidR="00EA3F6C" w:rsidRDefault="00EA3F6C" w:rsidP="00A93DA5">
      <w:pPr>
        <w:tabs>
          <w:tab w:val="left" w:pos="284"/>
        </w:tabs>
        <w:spacing w:before="60" w:after="60"/>
        <w:ind w:left="142" w:hanging="76"/>
        <w:jc w:val="center"/>
        <w:rPr>
          <w:rFonts w:ascii="Arial" w:hAnsi="Arial" w:cs="Arial"/>
          <w:b/>
          <w:sz w:val="20"/>
          <w:szCs w:val="20"/>
        </w:rPr>
      </w:pPr>
    </w:p>
    <w:p w:rsidR="00EC5C5A" w:rsidRDefault="00EC5C5A" w:rsidP="00A93DA5">
      <w:pPr>
        <w:tabs>
          <w:tab w:val="left" w:pos="284"/>
        </w:tabs>
        <w:spacing w:before="60" w:after="60"/>
        <w:ind w:left="142" w:hanging="76"/>
        <w:jc w:val="center"/>
        <w:rPr>
          <w:rFonts w:ascii="Arial" w:hAnsi="Arial" w:cs="Arial"/>
          <w:b/>
          <w:sz w:val="20"/>
          <w:szCs w:val="20"/>
        </w:rPr>
      </w:pPr>
    </w:p>
    <w:p w:rsidR="00EC5C5A" w:rsidRDefault="00EC5C5A" w:rsidP="00A93DA5">
      <w:pPr>
        <w:tabs>
          <w:tab w:val="left" w:pos="284"/>
        </w:tabs>
        <w:spacing w:before="60" w:after="60"/>
        <w:ind w:left="142" w:hanging="76"/>
        <w:jc w:val="center"/>
        <w:rPr>
          <w:rFonts w:ascii="Arial" w:hAnsi="Arial" w:cs="Arial"/>
          <w:b/>
          <w:sz w:val="20"/>
          <w:szCs w:val="20"/>
        </w:rPr>
      </w:pPr>
    </w:p>
    <w:p w:rsidR="00EC5C5A" w:rsidRDefault="00EC5C5A" w:rsidP="00A93DA5">
      <w:pPr>
        <w:tabs>
          <w:tab w:val="left" w:pos="284"/>
        </w:tabs>
        <w:spacing w:before="60" w:after="60"/>
        <w:ind w:left="142" w:hanging="76"/>
        <w:jc w:val="center"/>
        <w:rPr>
          <w:rFonts w:ascii="Arial" w:hAnsi="Arial" w:cs="Arial"/>
          <w:b/>
          <w:sz w:val="20"/>
          <w:szCs w:val="20"/>
        </w:rPr>
      </w:pPr>
    </w:p>
    <w:p w:rsidR="00A93DA5" w:rsidRDefault="00A93DA5" w:rsidP="00A93DA5">
      <w:pPr>
        <w:tabs>
          <w:tab w:val="left" w:pos="284"/>
        </w:tabs>
        <w:spacing w:before="60" w:after="60"/>
        <w:ind w:left="142" w:hanging="76"/>
        <w:jc w:val="center"/>
        <w:rPr>
          <w:rFonts w:ascii="Arial" w:hAnsi="Arial" w:cs="Arial"/>
          <w:b/>
          <w:sz w:val="20"/>
          <w:szCs w:val="20"/>
        </w:rPr>
      </w:pPr>
      <w:r>
        <w:rPr>
          <w:rFonts w:ascii="Arial" w:hAnsi="Arial" w:cs="Arial"/>
          <w:b/>
          <w:sz w:val="20"/>
          <w:szCs w:val="20"/>
        </w:rPr>
        <w:lastRenderedPageBreak/>
        <w:t>§ 7.</w:t>
      </w:r>
    </w:p>
    <w:p w:rsidR="00A93DA5" w:rsidRDefault="00A93DA5" w:rsidP="00A93DA5">
      <w:pPr>
        <w:pStyle w:val="Heading4"/>
        <w:numPr>
          <w:ilvl w:val="3"/>
          <w:numId w:val="4"/>
        </w:numPr>
        <w:tabs>
          <w:tab w:val="left" w:pos="284"/>
        </w:tabs>
        <w:spacing w:before="60" w:after="60"/>
        <w:ind w:left="142" w:hanging="76"/>
        <w:jc w:val="center"/>
        <w:rPr>
          <w:szCs w:val="20"/>
        </w:rPr>
      </w:pPr>
      <w:r>
        <w:rPr>
          <w:szCs w:val="20"/>
        </w:rPr>
        <w:t>Wynagrodzenie Wykonawcy</w:t>
      </w:r>
    </w:p>
    <w:p w:rsidR="00A93DA5" w:rsidRDefault="00A93DA5" w:rsidP="00A93DA5">
      <w:pPr>
        <w:pStyle w:val="Akapitzlist"/>
        <w:numPr>
          <w:ilvl w:val="0"/>
          <w:numId w:val="6"/>
        </w:numPr>
        <w:spacing w:before="60" w:after="60"/>
        <w:jc w:val="both"/>
        <w:rPr>
          <w:rFonts w:ascii="Arial" w:hAnsi="Arial" w:cs="Arial"/>
          <w:sz w:val="20"/>
          <w:szCs w:val="20"/>
        </w:rPr>
      </w:pPr>
      <w:r>
        <w:rPr>
          <w:rFonts w:ascii="Arial" w:hAnsi="Arial" w:cs="Arial"/>
          <w:sz w:val="20"/>
          <w:szCs w:val="20"/>
        </w:rPr>
        <w:t xml:space="preserve">Z tytułu </w:t>
      </w:r>
      <w:r>
        <w:rPr>
          <w:rFonts w:ascii="Arial" w:hAnsi="Arial" w:cs="Arial"/>
          <w:b/>
          <w:bCs/>
          <w:sz w:val="20"/>
          <w:szCs w:val="20"/>
        </w:rPr>
        <w:t xml:space="preserve">dzierżawy analizatora </w:t>
      </w:r>
      <w:r>
        <w:rPr>
          <w:rFonts w:ascii="Arial" w:hAnsi="Arial" w:cs="Arial"/>
          <w:sz w:val="20"/>
          <w:szCs w:val="20"/>
        </w:rPr>
        <w:t>Strony ustalają wysokość miesięcznego czynszu dzierżawnego na kwotę ………………………………….. zł  netto (słownie: …………………………  …/100 zł),  ………………….  zł  brutto (słownie: ………………………..   …/100 zł).</w:t>
      </w:r>
    </w:p>
    <w:p w:rsidR="00A93DA5" w:rsidRDefault="00A93DA5" w:rsidP="00A93DA5">
      <w:pPr>
        <w:pStyle w:val="Akapitzlist"/>
        <w:numPr>
          <w:ilvl w:val="0"/>
          <w:numId w:val="6"/>
        </w:numPr>
        <w:spacing w:before="60" w:after="60"/>
        <w:jc w:val="both"/>
        <w:rPr>
          <w:rFonts w:ascii="Arial" w:hAnsi="Arial" w:cs="Arial"/>
          <w:sz w:val="20"/>
          <w:szCs w:val="20"/>
        </w:rPr>
      </w:pPr>
      <w:r>
        <w:rPr>
          <w:rFonts w:ascii="Arial" w:hAnsi="Arial" w:cs="Arial"/>
          <w:sz w:val="20"/>
          <w:szCs w:val="20"/>
        </w:rPr>
        <w:t>Czynsz dzierżawny płatny jest od momentu wykonania przez Wykonawcę obowiązków związanych z dostarczeniem, konfiguracją oraz przeszkoleniem obsługi Zamawiającego.</w:t>
      </w:r>
    </w:p>
    <w:p w:rsidR="00A93DA5" w:rsidRDefault="00A93DA5" w:rsidP="00A93DA5">
      <w:pPr>
        <w:pStyle w:val="Akapitzlist"/>
        <w:numPr>
          <w:ilvl w:val="0"/>
          <w:numId w:val="6"/>
        </w:numPr>
        <w:spacing w:before="60" w:after="60"/>
        <w:jc w:val="both"/>
        <w:rPr>
          <w:rFonts w:ascii="Arial" w:hAnsi="Arial" w:cs="Arial"/>
          <w:sz w:val="20"/>
          <w:szCs w:val="20"/>
        </w:rPr>
      </w:pPr>
      <w:r>
        <w:rPr>
          <w:rFonts w:ascii="Arial" w:hAnsi="Arial" w:cs="Arial"/>
          <w:sz w:val="20"/>
          <w:szCs w:val="20"/>
        </w:rPr>
        <w:t>W przypadku rozpoczęcia lub zakończenia okresu dzierżawy w trakcie miesiąca, czynsz miesięczny zostanie naliczony w sposób proporcjonalny do okresu trwania dzierżawy w danym miesiącu.</w:t>
      </w:r>
    </w:p>
    <w:p w:rsidR="00A93DA5" w:rsidRDefault="00A93DA5" w:rsidP="00A93DA5">
      <w:pPr>
        <w:pStyle w:val="Akapitzlist"/>
        <w:numPr>
          <w:ilvl w:val="0"/>
          <w:numId w:val="6"/>
        </w:numPr>
        <w:spacing w:before="60" w:after="60"/>
        <w:jc w:val="both"/>
        <w:rPr>
          <w:rFonts w:ascii="Arial" w:hAnsi="Arial" w:cs="Arial"/>
          <w:sz w:val="20"/>
          <w:szCs w:val="20"/>
        </w:rPr>
      </w:pPr>
      <w:r>
        <w:rPr>
          <w:rFonts w:ascii="Arial" w:hAnsi="Arial" w:cs="Arial"/>
          <w:sz w:val="20"/>
          <w:szCs w:val="20"/>
        </w:rPr>
        <w:t xml:space="preserve">Z tytułu </w:t>
      </w:r>
      <w:r>
        <w:rPr>
          <w:rFonts w:ascii="Arial" w:hAnsi="Arial" w:cs="Arial"/>
          <w:b/>
          <w:bCs/>
          <w:sz w:val="20"/>
          <w:szCs w:val="20"/>
        </w:rPr>
        <w:t xml:space="preserve">dostaw asortymentu </w:t>
      </w:r>
      <w:r>
        <w:rPr>
          <w:rFonts w:ascii="Arial" w:hAnsi="Arial" w:cs="Arial"/>
          <w:sz w:val="20"/>
          <w:szCs w:val="20"/>
        </w:rPr>
        <w:t>Wykonawca otrzyma wynagrodzenie wyliczone na podstawie cen jednostkowych wynikających z formularza asortymentowo-cenowego stanowiącego załącznik do Oferty Wykonawcy oraz ilości faktycznie wykonanych dostaw.</w:t>
      </w:r>
    </w:p>
    <w:p w:rsidR="00A93DA5" w:rsidRPr="00F92C93" w:rsidRDefault="00A93DA5" w:rsidP="00A93DA5">
      <w:pPr>
        <w:pStyle w:val="Bezodstpw"/>
        <w:numPr>
          <w:ilvl w:val="0"/>
          <w:numId w:val="6"/>
        </w:numPr>
        <w:spacing w:before="60" w:after="60"/>
        <w:jc w:val="both"/>
        <w:rPr>
          <w:rFonts w:ascii="Arial" w:hAnsi="Arial" w:cs="Arial"/>
          <w:sz w:val="20"/>
          <w:szCs w:val="20"/>
        </w:rPr>
      </w:pPr>
      <w:r w:rsidRPr="00F92C93">
        <w:rPr>
          <w:rFonts w:ascii="Arial" w:hAnsi="Arial" w:cs="Arial"/>
          <w:sz w:val="20"/>
          <w:szCs w:val="20"/>
        </w:rPr>
        <w:t>Wynagrodzenie, jakie może otrzymać Wykonawca na po</w:t>
      </w:r>
      <w:r w:rsidR="00E563B8">
        <w:rPr>
          <w:rFonts w:ascii="Arial" w:hAnsi="Arial" w:cs="Arial"/>
          <w:sz w:val="20"/>
          <w:szCs w:val="20"/>
        </w:rPr>
        <w:t>dstawie niniejszej Umowy</w:t>
      </w:r>
      <w:r w:rsidRPr="00F92C93">
        <w:rPr>
          <w:rFonts w:ascii="Arial" w:hAnsi="Arial" w:cs="Arial"/>
          <w:sz w:val="20"/>
          <w:szCs w:val="20"/>
        </w:rPr>
        <w:t xml:space="preserve"> nie może przekroczyć kwoty wynikającej z Oferty Wykonawcy tj.  ________________ zł netto, __________________ zł brutto. Powyższe nie dotyczy zmian w stawce VAT bądź podwyższenia lub obniżenia wynagrodzenia Wykonawcy na podstawie przewidzianych ustawą lub Umową zmian umowy.</w:t>
      </w:r>
    </w:p>
    <w:p w:rsidR="00A93DA5" w:rsidRDefault="00A93DA5" w:rsidP="00A93DA5">
      <w:pPr>
        <w:pStyle w:val="Bezodstpw"/>
        <w:numPr>
          <w:ilvl w:val="0"/>
          <w:numId w:val="6"/>
        </w:numPr>
        <w:spacing w:before="60" w:after="60"/>
        <w:jc w:val="both"/>
        <w:rPr>
          <w:rFonts w:ascii="Arial" w:hAnsi="Arial" w:cs="Arial"/>
          <w:sz w:val="20"/>
          <w:szCs w:val="20"/>
        </w:rPr>
      </w:pPr>
      <w:r>
        <w:rPr>
          <w:rFonts w:ascii="Arial" w:hAnsi="Arial" w:cs="Arial"/>
          <w:sz w:val="20"/>
          <w:szCs w:val="20"/>
        </w:rPr>
        <w:t>Rzeczywista wartość wynagrodzenia Wykonawcy z tytułu dostaw asortymentu zależeć będzie od ilości i wartości zrealizowanych zamówień.</w:t>
      </w:r>
    </w:p>
    <w:p w:rsidR="00A93DA5" w:rsidRDefault="00A93DA5" w:rsidP="00A93DA5">
      <w:pPr>
        <w:pStyle w:val="Bezodstpw"/>
        <w:numPr>
          <w:ilvl w:val="0"/>
          <w:numId w:val="6"/>
        </w:numPr>
        <w:spacing w:before="60" w:after="60"/>
        <w:jc w:val="both"/>
        <w:rPr>
          <w:rFonts w:ascii="Arial" w:hAnsi="Arial" w:cs="Arial"/>
          <w:sz w:val="20"/>
          <w:szCs w:val="20"/>
        </w:rPr>
      </w:pPr>
      <w:r>
        <w:rPr>
          <w:rFonts w:ascii="Arial" w:hAnsi="Arial" w:cs="Arial"/>
          <w:sz w:val="20"/>
          <w:szCs w:val="20"/>
        </w:rPr>
        <w:t>Wysokość cen jednostkowych określonych w formularzu asortymentowo-cenowym stanowiącym załącznik do Oferty Wykonawcy jest stała przez cały okres trwania umowy i nie będzie podlegała waloryzacji.</w:t>
      </w:r>
    </w:p>
    <w:p w:rsidR="00A93DA5" w:rsidRDefault="00A93DA5" w:rsidP="00A93DA5">
      <w:pPr>
        <w:pStyle w:val="Bezodstpw"/>
        <w:numPr>
          <w:ilvl w:val="0"/>
          <w:numId w:val="6"/>
        </w:numPr>
        <w:spacing w:before="60" w:after="60"/>
        <w:jc w:val="both"/>
        <w:rPr>
          <w:rFonts w:ascii="Arial" w:hAnsi="Arial" w:cs="Arial"/>
          <w:sz w:val="20"/>
          <w:szCs w:val="20"/>
        </w:rPr>
      </w:pPr>
      <w:r>
        <w:rPr>
          <w:rFonts w:ascii="Arial" w:hAnsi="Arial" w:cs="Arial"/>
          <w:sz w:val="20"/>
          <w:szCs w:val="20"/>
        </w:rPr>
        <w:t>Wynagrodzenie Wykonawcy obejmuje wszystkie koszty związane z prawidłowym wykonaniem zamówienia, w tym w szczególności:</w:t>
      </w:r>
    </w:p>
    <w:p w:rsidR="00A93DA5" w:rsidRPr="00F92C93" w:rsidRDefault="00A93DA5" w:rsidP="00A93DA5">
      <w:pPr>
        <w:pStyle w:val="Bezodstpw"/>
        <w:numPr>
          <w:ilvl w:val="1"/>
          <w:numId w:val="6"/>
        </w:numPr>
        <w:spacing w:before="60" w:after="60"/>
        <w:jc w:val="both"/>
        <w:rPr>
          <w:rFonts w:ascii="Arial" w:hAnsi="Arial" w:cs="Arial"/>
          <w:sz w:val="20"/>
          <w:szCs w:val="20"/>
        </w:rPr>
      </w:pPr>
      <w:r w:rsidRPr="00F92C93">
        <w:rPr>
          <w:rFonts w:ascii="Arial" w:hAnsi="Arial" w:cs="Arial"/>
          <w:sz w:val="20"/>
          <w:szCs w:val="20"/>
        </w:rPr>
        <w:t>koszty opakowania;</w:t>
      </w:r>
    </w:p>
    <w:p w:rsidR="00A93DA5" w:rsidRPr="00F92C93" w:rsidRDefault="00A93DA5" w:rsidP="00A93DA5">
      <w:pPr>
        <w:pStyle w:val="Bezodstpw"/>
        <w:numPr>
          <w:ilvl w:val="1"/>
          <w:numId w:val="6"/>
        </w:numPr>
        <w:spacing w:before="60" w:after="60"/>
        <w:jc w:val="both"/>
        <w:rPr>
          <w:rFonts w:ascii="Arial" w:hAnsi="Arial" w:cs="Arial"/>
          <w:sz w:val="20"/>
          <w:szCs w:val="20"/>
        </w:rPr>
      </w:pPr>
      <w:r w:rsidRPr="00F92C93">
        <w:rPr>
          <w:rFonts w:ascii="Arial" w:hAnsi="Arial" w:cs="Arial"/>
          <w:sz w:val="20"/>
          <w:szCs w:val="20"/>
        </w:rPr>
        <w:t>koszty transportu;</w:t>
      </w:r>
    </w:p>
    <w:p w:rsidR="00A93DA5" w:rsidRPr="00F92C93" w:rsidRDefault="00A93DA5" w:rsidP="00A93DA5">
      <w:pPr>
        <w:pStyle w:val="Bezodstpw"/>
        <w:numPr>
          <w:ilvl w:val="1"/>
          <w:numId w:val="6"/>
        </w:numPr>
        <w:spacing w:before="60" w:after="60"/>
        <w:jc w:val="both"/>
        <w:rPr>
          <w:rFonts w:ascii="Arial" w:hAnsi="Arial" w:cs="Arial"/>
          <w:sz w:val="20"/>
          <w:szCs w:val="20"/>
        </w:rPr>
      </w:pPr>
      <w:r w:rsidRPr="00F92C93">
        <w:rPr>
          <w:rFonts w:ascii="Arial" w:hAnsi="Arial" w:cs="Arial"/>
          <w:sz w:val="20"/>
          <w:szCs w:val="20"/>
        </w:rPr>
        <w:t>koszty instalacji uruchomienia i podłączenia do sieci informatycznej Zamawiającego;</w:t>
      </w:r>
    </w:p>
    <w:p w:rsidR="00A93DA5" w:rsidRPr="00F92C93" w:rsidRDefault="00A93DA5" w:rsidP="00A93DA5">
      <w:pPr>
        <w:pStyle w:val="Bezodstpw"/>
        <w:numPr>
          <w:ilvl w:val="1"/>
          <w:numId w:val="6"/>
        </w:numPr>
        <w:spacing w:before="60" w:after="60"/>
        <w:jc w:val="both"/>
        <w:rPr>
          <w:rFonts w:ascii="Arial" w:hAnsi="Arial" w:cs="Arial"/>
          <w:sz w:val="20"/>
          <w:szCs w:val="20"/>
        </w:rPr>
      </w:pPr>
      <w:r w:rsidRPr="00F92C93">
        <w:rPr>
          <w:rFonts w:ascii="Arial" w:hAnsi="Arial" w:cs="Arial"/>
          <w:sz w:val="20"/>
          <w:szCs w:val="20"/>
        </w:rPr>
        <w:t>koszty przeszkolenia personelu Zamawiającego przy obsłudze analizatora;</w:t>
      </w:r>
    </w:p>
    <w:p w:rsidR="00A93DA5" w:rsidRPr="00A410A7" w:rsidRDefault="00A93DA5" w:rsidP="00A93DA5">
      <w:pPr>
        <w:pStyle w:val="Bezodstpw"/>
        <w:numPr>
          <w:ilvl w:val="1"/>
          <w:numId w:val="6"/>
        </w:numPr>
        <w:spacing w:before="60" w:after="60"/>
        <w:jc w:val="both"/>
        <w:rPr>
          <w:rFonts w:ascii="Arial" w:hAnsi="Arial" w:cs="Arial"/>
          <w:sz w:val="20"/>
          <w:szCs w:val="20"/>
        </w:rPr>
      </w:pPr>
      <w:r w:rsidRPr="00F92C93">
        <w:rPr>
          <w:rFonts w:ascii="Arial" w:hAnsi="Arial" w:cs="Arial"/>
          <w:sz w:val="20"/>
          <w:szCs w:val="20"/>
        </w:rPr>
        <w:t>koszty serwisu utrzymania i wymiany części dzierżawionego analizatora.</w:t>
      </w:r>
    </w:p>
    <w:p w:rsidR="00E563B8" w:rsidRDefault="00E563B8" w:rsidP="00A93DA5">
      <w:pPr>
        <w:tabs>
          <w:tab w:val="left" w:pos="426"/>
        </w:tabs>
        <w:spacing w:before="60" w:after="60"/>
        <w:jc w:val="center"/>
        <w:rPr>
          <w:rFonts w:ascii="Arial" w:hAnsi="Arial" w:cs="Arial"/>
          <w:b/>
          <w:sz w:val="20"/>
          <w:szCs w:val="20"/>
        </w:rPr>
      </w:pPr>
    </w:p>
    <w:p w:rsidR="00A93DA5" w:rsidRDefault="00A93DA5" w:rsidP="00A93DA5">
      <w:pPr>
        <w:tabs>
          <w:tab w:val="left" w:pos="426"/>
        </w:tabs>
        <w:spacing w:before="60" w:after="60"/>
        <w:jc w:val="center"/>
        <w:rPr>
          <w:rFonts w:ascii="Arial" w:hAnsi="Arial" w:cs="Arial"/>
          <w:b/>
          <w:sz w:val="20"/>
          <w:szCs w:val="20"/>
        </w:rPr>
      </w:pPr>
      <w:r>
        <w:rPr>
          <w:rFonts w:ascii="Arial" w:hAnsi="Arial" w:cs="Arial"/>
          <w:b/>
          <w:sz w:val="20"/>
          <w:szCs w:val="20"/>
        </w:rPr>
        <w:t>§ 8.</w:t>
      </w:r>
    </w:p>
    <w:p w:rsidR="00A93DA5" w:rsidRDefault="00A93DA5" w:rsidP="00A93DA5">
      <w:pPr>
        <w:tabs>
          <w:tab w:val="left" w:pos="426"/>
        </w:tabs>
        <w:spacing w:before="60" w:after="60"/>
        <w:jc w:val="center"/>
        <w:rPr>
          <w:rFonts w:ascii="Arial" w:hAnsi="Arial" w:cs="Arial"/>
          <w:b/>
          <w:sz w:val="20"/>
          <w:szCs w:val="20"/>
        </w:rPr>
      </w:pPr>
      <w:r>
        <w:rPr>
          <w:rFonts w:ascii="Arial" w:hAnsi="Arial" w:cs="Arial"/>
          <w:b/>
          <w:sz w:val="20"/>
          <w:szCs w:val="20"/>
        </w:rPr>
        <w:t>Warunki płatności</w:t>
      </w:r>
    </w:p>
    <w:p w:rsidR="00A93DA5" w:rsidRDefault="00A93DA5" w:rsidP="00A93DA5">
      <w:pPr>
        <w:pStyle w:val="Bezodstpw"/>
        <w:numPr>
          <w:ilvl w:val="0"/>
          <w:numId w:val="9"/>
        </w:numPr>
        <w:spacing w:before="60" w:after="60"/>
        <w:jc w:val="both"/>
        <w:rPr>
          <w:rFonts w:ascii="Arial" w:hAnsi="Arial" w:cs="Arial"/>
          <w:sz w:val="20"/>
          <w:szCs w:val="20"/>
        </w:rPr>
      </w:pPr>
      <w:r>
        <w:rPr>
          <w:rFonts w:ascii="Arial" w:hAnsi="Arial" w:cs="Arial"/>
          <w:sz w:val="20"/>
          <w:szCs w:val="20"/>
        </w:rPr>
        <w:t>Z tytułu czynszu dzierżawnego analizatora Wykonawca wystawi fakturę najwcześniej z chwilą rozpoczęcia danego miesiąca kalendarzowego.</w:t>
      </w:r>
    </w:p>
    <w:p w:rsidR="00A93DA5" w:rsidRDefault="00A93DA5" w:rsidP="00A93DA5">
      <w:pPr>
        <w:pStyle w:val="Bezodstpw"/>
        <w:numPr>
          <w:ilvl w:val="0"/>
          <w:numId w:val="9"/>
        </w:numPr>
        <w:spacing w:before="60" w:after="60"/>
        <w:jc w:val="both"/>
      </w:pPr>
      <w:r>
        <w:rPr>
          <w:rFonts w:ascii="Arial" w:hAnsi="Arial" w:cs="Arial"/>
          <w:sz w:val="20"/>
          <w:szCs w:val="20"/>
        </w:rPr>
        <w:t>Z tytułu dostawy asortymentu Wykonawca wystawi fakturę z chwilą wykonywania dostawy oraz prześle elektroniczną specyfikacją uzupełniającą do faktury przygotowaną w formacie, stanowiącym podstawę importu do systemu oprogramowania informatycznego</w:t>
      </w:r>
      <w:r w:rsidR="00E53B1D">
        <w:rPr>
          <w:rFonts w:ascii="Arial" w:hAnsi="Arial" w:cs="Arial"/>
          <w:sz w:val="20"/>
          <w:szCs w:val="20"/>
        </w:rPr>
        <w:t xml:space="preserve"> laboratorium</w:t>
      </w:r>
      <w:r>
        <w:rPr>
          <w:rFonts w:ascii="Arial" w:hAnsi="Arial" w:cs="Arial"/>
          <w:sz w:val="20"/>
          <w:szCs w:val="20"/>
        </w:rPr>
        <w:t>.</w:t>
      </w:r>
    </w:p>
    <w:p w:rsidR="00A93DA5" w:rsidRDefault="00A93DA5" w:rsidP="00A93DA5">
      <w:pPr>
        <w:pStyle w:val="Bezodstpw"/>
        <w:numPr>
          <w:ilvl w:val="0"/>
          <w:numId w:val="9"/>
        </w:numPr>
        <w:spacing w:before="60" w:after="60"/>
        <w:jc w:val="both"/>
        <w:rPr>
          <w:rFonts w:ascii="Arial" w:hAnsi="Arial" w:cs="Arial"/>
          <w:sz w:val="20"/>
          <w:szCs w:val="20"/>
        </w:rPr>
      </w:pPr>
      <w:r>
        <w:rPr>
          <w:rFonts w:ascii="Arial" w:hAnsi="Arial" w:cs="Arial"/>
          <w:sz w:val="20"/>
          <w:szCs w:val="20"/>
        </w:rPr>
        <w:t>Wykonawca zobowiązuje się wystawiać odrębne faktury w przypadku, gdy Zamawiający zawarł z Wykonawcą odrębne umowy dotyczące dostaw lub usług. Na fakturze wystawianej przez Wykonawcę winien znajdować się numer właściwej umowy.</w:t>
      </w:r>
    </w:p>
    <w:p w:rsidR="00A93DA5" w:rsidRDefault="00A93DA5" w:rsidP="00A93DA5">
      <w:pPr>
        <w:pStyle w:val="Bezodstpw"/>
        <w:numPr>
          <w:ilvl w:val="0"/>
          <w:numId w:val="9"/>
        </w:numPr>
        <w:spacing w:before="60" w:after="60"/>
        <w:jc w:val="both"/>
        <w:rPr>
          <w:rFonts w:ascii="Arial" w:hAnsi="Arial" w:cs="Arial"/>
          <w:sz w:val="20"/>
          <w:szCs w:val="20"/>
        </w:rPr>
      </w:pPr>
      <w:r>
        <w:rPr>
          <w:rFonts w:ascii="Arial" w:hAnsi="Arial" w:cs="Arial"/>
          <w:sz w:val="20"/>
          <w:szCs w:val="20"/>
        </w:rPr>
        <w:t>Wykonawca oświadcza, że rachunek wskazywany przez niego na fakturach stanowi należący do niego rachunek płatniczy przedsiębiorcy.</w:t>
      </w:r>
    </w:p>
    <w:p w:rsidR="00A93DA5" w:rsidRDefault="00A93DA5" w:rsidP="00A93DA5">
      <w:pPr>
        <w:pStyle w:val="Bezodstpw"/>
        <w:numPr>
          <w:ilvl w:val="0"/>
          <w:numId w:val="9"/>
        </w:numPr>
        <w:spacing w:before="60" w:after="60"/>
        <w:jc w:val="both"/>
        <w:rPr>
          <w:rFonts w:ascii="Arial" w:hAnsi="Arial" w:cs="Arial"/>
          <w:sz w:val="20"/>
          <w:szCs w:val="20"/>
        </w:rPr>
      </w:pPr>
      <w:r>
        <w:rPr>
          <w:rFonts w:ascii="Arial" w:hAnsi="Arial" w:cs="Arial"/>
          <w:sz w:val="20"/>
          <w:szCs w:val="20"/>
        </w:rPr>
        <w:t xml:space="preserve">Zamawiający może poinformować wystawcę faktury o wstrzymaniu się z płatnością, jeżeli faktura zawiera błędy lub została wystawiona w sposób niezgodny z umową lub z powszechnie obowiązującymi przepisami, w tym w szczególności, jeżeli: </w:t>
      </w:r>
    </w:p>
    <w:p w:rsidR="00A93DA5" w:rsidRDefault="00A93DA5" w:rsidP="00A93DA5">
      <w:pPr>
        <w:pStyle w:val="Bezodstpw"/>
        <w:numPr>
          <w:ilvl w:val="1"/>
          <w:numId w:val="9"/>
        </w:numPr>
        <w:spacing w:before="60" w:after="60"/>
        <w:jc w:val="both"/>
        <w:rPr>
          <w:rFonts w:ascii="Arial" w:hAnsi="Arial" w:cs="Arial"/>
          <w:sz w:val="20"/>
          <w:szCs w:val="20"/>
        </w:rPr>
      </w:pPr>
      <w:r>
        <w:rPr>
          <w:rFonts w:ascii="Arial" w:hAnsi="Arial" w:cs="Arial"/>
          <w:sz w:val="20"/>
          <w:szCs w:val="20"/>
        </w:rPr>
        <w:t>nie wskazuje rachunku bankowego przedsiębiorcy, będącego wystawcą faktury;</w:t>
      </w:r>
    </w:p>
    <w:p w:rsidR="00A93DA5" w:rsidRDefault="00A93DA5" w:rsidP="00A93DA5">
      <w:pPr>
        <w:pStyle w:val="Bezodstpw"/>
        <w:numPr>
          <w:ilvl w:val="1"/>
          <w:numId w:val="9"/>
        </w:numPr>
        <w:spacing w:before="60" w:after="60"/>
        <w:jc w:val="both"/>
        <w:rPr>
          <w:rFonts w:ascii="Arial" w:hAnsi="Arial" w:cs="Arial"/>
          <w:sz w:val="20"/>
          <w:szCs w:val="20"/>
        </w:rPr>
      </w:pPr>
      <w:r>
        <w:rPr>
          <w:rFonts w:ascii="Arial" w:hAnsi="Arial" w:cs="Arial"/>
          <w:sz w:val="20"/>
          <w:szCs w:val="20"/>
        </w:rPr>
        <w:t>wskazuje rachunek bankowy inny niż znajdujący się w wykazie podmiotów, o którym mowa w art. 96b ust. 1 ustawy o VAT (tzw. „białej liście”) – jeżeli wystawca jest czynnym podatnikiem VAT, a faktura obejmuje towary lub usługi wymienione w załączniku nr 15 do ustawy o VAT;</w:t>
      </w:r>
    </w:p>
    <w:p w:rsidR="00A93DA5" w:rsidRDefault="00A93DA5" w:rsidP="00A93DA5">
      <w:pPr>
        <w:pStyle w:val="Bezodstpw"/>
        <w:numPr>
          <w:ilvl w:val="1"/>
          <w:numId w:val="9"/>
        </w:numPr>
        <w:spacing w:before="60" w:after="60"/>
        <w:jc w:val="both"/>
        <w:rPr>
          <w:rFonts w:ascii="Arial" w:hAnsi="Arial" w:cs="Arial"/>
          <w:sz w:val="20"/>
          <w:szCs w:val="20"/>
        </w:rPr>
      </w:pPr>
      <w:r>
        <w:rPr>
          <w:rFonts w:ascii="Arial" w:hAnsi="Arial" w:cs="Arial"/>
          <w:sz w:val="20"/>
          <w:szCs w:val="20"/>
        </w:rPr>
        <w:t>nie zawiera obowiązkowych w danym wypadku elementów składowych faktury określonych w art. 106e ust. 1 ustawy o VAT, w tym w szczególności wyrazów „mechanizm podzielonej płatności”;</w:t>
      </w:r>
    </w:p>
    <w:p w:rsidR="00A93DA5" w:rsidRDefault="00A93DA5" w:rsidP="00A93DA5">
      <w:pPr>
        <w:pStyle w:val="Bezodstpw"/>
        <w:numPr>
          <w:ilvl w:val="0"/>
          <w:numId w:val="9"/>
        </w:numPr>
        <w:spacing w:before="60" w:after="60"/>
        <w:jc w:val="both"/>
        <w:rPr>
          <w:rFonts w:ascii="Arial" w:hAnsi="Arial" w:cs="Arial"/>
          <w:sz w:val="20"/>
          <w:szCs w:val="20"/>
        </w:rPr>
      </w:pPr>
      <w:r>
        <w:rPr>
          <w:rFonts w:ascii="Arial" w:hAnsi="Arial" w:cs="Arial"/>
          <w:sz w:val="20"/>
          <w:szCs w:val="20"/>
        </w:rPr>
        <w:lastRenderedPageBreak/>
        <w:t xml:space="preserve">Zamawiający zobowiązuje się do zapłaty należności wynikających z faktur w terminie 30 dni od dostarczenia prawidłowo wystawionej faktury oraz wykonania innych wyżej wskazanych obowiązków. </w:t>
      </w:r>
    </w:p>
    <w:p w:rsidR="00A93DA5" w:rsidRDefault="00A93DA5" w:rsidP="00A93DA5">
      <w:pPr>
        <w:pStyle w:val="Bezodstpw"/>
        <w:numPr>
          <w:ilvl w:val="0"/>
          <w:numId w:val="9"/>
        </w:numPr>
        <w:spacing w:before="60" w:after="60"/>
        <w:jc w:val="both"/>
        <w:rPr>
          <w:rFonts w:ascii="Arial" w:hAnsi="Arial" w:cs="Arial"/>
          <w:sz w:val="20"/>
          <w:szCs w:val="20"/>
        </w:rPr>
      </w:pPr>
      <w:r>
        <w:rPr>
          <w:rFonts w:ascii="Arial" w:hAnsi="Arial" w:cs="Arial"/>
          <w:sz w:val="20"/>
          <w:szCs w:val="20"/>
        </w:rPr>
        <w:t>Jako datę zapłaty ceny przyjmuje się datę obciążenia rachunku bankowego Zamawiającego.</w:t>
      </w:r>
    </w:p>
    <w:p w:rsidR="00A93DA5" w:rsidRPr="00F92C93" w:rsidRDefault="00A93DA5" w:rsidP="00A93DA5">
      <w:pPr>
        <w:pStyle w:val="Bezodstpw"/>
        <w:numPr>
          <w:ilvl w:val="0"/>
          <w:numId w:val="9"/>
        </w:numPr>
        <w:spacing w:before="60" w:after="60"/>
        <w:jc w:val="both"/>
        <w:rPr>
          <w:rFonts w:ascii="Arial" w:hAnsi="Arial" w:cs="Arial"/>
          <w:sz w:val="20"/>
          <w:szCs w:val="20"/>
        </w:rPr>
      </w:pPr>
      <w:r>
        <w:rPr>
          <w:rFonts w:ascii="Arial" w:hAnsi="Arial" w:cs="Arial"/>
          <w:sz w:val="20"/>
          <w:szCs w:val="20"/>
        </w:rPr>
        <w:t>W razie zwłoki w zapłacie Wykonawcy ceny Zamawiający zapłaci Wykonawcy odsetki za opóźnienie w transakcjach handlowych.</w:t>
      </w:r>
    </w:p>
    <w:p w:rsidR="00A93DA5" w:rsidRDefault="00A93DA5" w:rsidP="00A93DA5">
      <w:pPr>
        <w:spacing w:before="60" w:after="60"/>
        <w:jc w:val="center"/>
        <w:rPr>
          <w:rFonts w:ascii="Arial" w:hAnsi="Arial" w:cs="Arial"/>
          <w:b/>
          <w:sz w:val="20"/>
          <w:szCs w:val="20"/>
        </w:rPr>
      </w:pPr>
      <w:r>
        <w:rPr>
          <w:rFonts w:ascii="Arial" w:hAnsi="Arial" w:cs="Arial"/>
          <w:b/>
          <w:sz w:val="20"/>
          <w:szCs w:val="20"/>
        </w:rPr>
        <w:t>§ 9.</w:t>
      </w:r>
    </w:p>
    <w:p w:rsidR="00A93DA5" w:rsidRDefault="00A93DA5" w:rsidP="00A93DA5">
      <w:pPr>
        <w:spacing w:before="60" w:after="60"/>
        <w:jc w:val="center"/>
        <w:rPr>
          <w:rFonts w:ascii="Arial" w:hAnsi="Arial" w:cs="Arial"/>
          <w:sz w:val="20"/>
          <w:szCs w:val="20"/>
        </w:rPr>
      </w:pPr>
      <w:r>
        <w:rPr>
          <w:rFonts w:ascii="Arial" w:hAnsi="Arial" w:cs="Arial"/>
          <w:b/>
          <w:sz w:val="20"/>
          <w:szCs w:val="20"/>
        </w:rPr>
        <w:t>Przedstawiciele stron</w:t>
      </w:r>
    </w:p>
    <w:p w:rsidR="00A93DA5" w:rsidRDefault="00A93DA5" w:rsidP="00A93DA5">
      <w:pPr>
        <w:pStyle w:val="Akapitzlist"/>
        <w:numPr>
          <w:ilvl w:val="0"/>
          <w:numId w:val="13"/>
        </w:numPr>
        <w:tabs>
          <w:tab w:val="left" w:pos="142"/>
          <w:tab w:val="left" w:pos="284"/>
        </w:tabs>
        <w:suppressAutoHyphens w:val="0"/>
        <w:spacing w:before="60" w:after="60"/>
        <w:jc w:val="both"/>
        <w:rPr>
          <w:rFonts w:ascii="Arial" w:hAnsi="Arial" w:cs="Arial"/>
          <w:sz w:val="20"/>
          <w:szCs w:val="20"/>
        </w:rPr>
      </w:pPr>
      <w:r>
        <w:rPr>
          <w:rFonts w:ascii="Arial" w:hAnsi="Arial" w:cs="Arial"/>
          <w:sz w:val="20"/>
          <w:szCs w:val="20"/>
        </w:rPr>
        <w:t>Strony wskazują następujących przedstawicieli uprawnionych do bieżącej reprezentacji przy realizacji umowy, w tym składania zamówień oraz zgłaszania i rozpatrywania reklamacji:</w:t>
      </w:r>
    </w:p>
    <w:p w:rsidR="00A93DA5" w:rsidRDefault="00A93DA5" w:rsidP="00A93DA5">
      <w:pPr>
        <w:pStyle w:val="Akapitzlist"/>
        <w:numPr>
          <w:ilvl w:val="2"/>
          <w:numId w:val="13"/>
        </w:numPr>
        <w:tabs>
          <w:tab w:val="left" w:pos="142"/>
          <w:tab w:val="left" w:pos="284"/>
        </w:tabs>
        <w:suppressAutoHyphens w:val="0"/>
        <w:spacing w:before="60" w:after="60"/>
        <w:jc w:val="both"/>
        <w:rPr>
          <w:rFonts w:ascii="Arial" w:hAnsi="Arial" w:cs="Arial"/>
          <w:sz w:val="20"/>
          <w:szCs w:val="20"/>
        </w:rPr>
      </w:pPr>
      <w:r>
        <w:rPr>
          <w:rFonts w:ascii="Arial" w:hAnsi="Arial" w:cs="Arial"/>
          <w:sz w:val="20"/>
          <w:szCs w:val="20"/>
        </w:rPr>
        <w:t>Ze strony Zamawiającego:</w:t>
      </w:r>
    </w:p>
    <w:p w:rsidR="00A93DA5" w:rsidRDefault="00A93DA5" w:rsidP="00A93DA5">
      <w:pPr>
        <w:pStyle w:val="Akapitzlist"/>
        <w:numPr>
          <w:ilvl w:val="3"/>
          <w:numId w:val="13"/>
        </w:numPr>
        <w:tabs>
          <w:tab w:val="left" w:pos="142"/>
          <w:tab w:val="left" w:pos="284"/>
        </w:tabs>
        <w:suppressAutoHyphens w:val="0"/>
        <w:spacing w:before="60" w:after="60"/>
        <w:jc w:val="both"/>
        <w:rPr>
          <w:rFonts w:ascii="Arial" w:hAnsi="Arial" w:cs="Arial"/>
          <w:sz w:val="20"/>
          <w:szCs w:val="20"/>
        </w:rPr>
      </w:pPr>
      <w:r>
        <w:rPr>
          <w:rFonts w:ascii="Arial" w:hAnsi="Arial" w:cs="Arial"/>
          <w:sz w:val="20"/>
          <w:szCs w:val="20"/>
        </w:rPr>
        <w:t>......................................., tel. ............................, mail: ............................., fax.......................</w:t>
      </w:r>
    </w:p>
    <w:p w:rsidR="00A93DA5" w:rsidRDefault="00A93DA5" w:rsidP="00A93DA5">
      <w:pPr>
        <w:pStyle w:val="Akapitzlist"/>
        <w:numPr>
          <w:ilvl w:val="2"/>
          <w:numId w:val="13"/>
        </w:numPr>
        <w:tabs>
          <w:tab w:val="left" w:pos="142"/>
          <w:tab w:val="left" w:pos="284"/>
        </w:tabs>
        <w:suppressAutoHyphens w:val="0"/>
        <w:spacing w:before="60" w:after="60"/>
        <w:jc w:val="both"/>
        <w:rPr>
          <w:rFonts w:ascii="Arial" w:hAnsi="Arial" w:cs="Arial"/>
          <w:sz w:val="20"/>
          <w:szCs w:val="20"/>
        </w:rPr>
      </w:pPr>
      <w:r>
        <w:rPr>
          <w:rFonts w:ascii="Arial" w:hAnsi="Arial" w:cs="Arial"/>
          <w:sz w:val="20"/>
          <w:szCs w:val="20"/>
        </w:rPr>
        <w:t>Ze strony Wykonawcy</w:t>
      </w:r>
    </w:p>
    <w:p w:rsidR="00A93DA5" w:rsidRDefault="00A93DA5" w:rsidP="00A93DA5">
      <w:pPr>
        <w:pStyle w:val="Akapitzlist"/>
        <w:numPr>
          <w:ilvl w:val="3"/>
          <w:numId w:val="13"/>
        </w:numPr>
        <w:tabs>
          <w:tab w:val="left" w:pos="142"/>
          <w:tab w:val="left" w:pos="284"/>
        </w:tabs>
        <w:suppressAutoHyphens w:val="0"/>
        <w:spacing w:before="60" w:after="60"/>
        <w:jc w:val="both"/>
        <w:rPr>
          <w:rFonts w:ascii="Arial" w:hAnsi="Arial" w:cs="Arial"/>
          <w:sz w:val="20"/>
          <w:szCs w:val="20"/>
        </w:rPr>
      </w:pPr>
      <w:r>
        <w:rPr>
          <w:rFonts w:ascii="Arial" w:hAnsi="Arial" w:cs="Arial"/>
          <w:sz w:val="20"/>
          <w:szCs w:val="20"/>
        </w:rPr>
        <w:t>......................................., tel. ............................, mail: ............................., fax.......................</w:t>
      </w:r>
    </w:p>
    <w:p w:rsidR="00A93DA5" w:rsidRDefault="00A93DA5" w:rsidP="00A93DA5">
      <w:pPr>
        <w:pStyle w:val="Akapitzlist"/>
        <w:numPr>
          <w:ilvl w:val="0"/>
          <w:numId w:val="13"/>
        </w:numPr>
        <w:tabs>
          <w:tab w:val="left" w:pos="142"/>
          <w:tab w:val="left" w:pos="426"/>
        </w:tabs>
        <w:suppressAutoHyphens w:val="0"/>
        <w:spacing w:before="60" w:after="60"/>
        <w:jc w:val="both"/>
        <w:rPr>
          <w:rFonts w:ascii="Arial" w:hAnsi="Arial" w:cs="Arial"/>
          <w:b/>
          <w:sz w:val="20"/>
          <w:szCs w:val="20"/>
        </w:rPr>
      </w:pPr>
      <w:r>
        <w:rPr>
          <w:rFonts w:ascii="Arial" w:hAnsi="Arial" w:cs="Arial"/>
          <w:sz w:val="20"/>
          <w:szCs w:val="20"/>
        </w:rPr>
        <w:t xml:space="preserve">Zmiana danych przedstawicieli wymaga zawiadomienia drogą pisemną, mailową lub faksem wysłanym z aktualnie wskazanego adresu Strony. </w:t>
      </w:r>
    </w:p>
    <w:p w:rsidR="00A93DA5" w:rsidRDefault="00A93DA5" w:rsidP="00A93DA5">
      <w:pPr>
        <w:pStyle w:val="Akapitzlist"/>
        <w:tabs>
          <w:tab w:val="left" w:pos="142"/>
          <w:tab w:val="left" w:pos="426"/>
        </w:tabs>
        <w:suppressAutoHyphens w:val="0"/>
        <w:spacing w:before="60" w:after="60"/>
        <w:ind w:left="360"/>
        <w:jc w:val="both"/>
        <w:rPr>
          <w:rFonts w:ascii="Arial" w:hAnsi="Arial" w:cs="Arial"/>
          <w:b/>
          <w:sz w:val="20"/>
          <w:szCs w:val="20"/>
        </w:rPr>
      </w:pPr>
    </w:p>
    <w:p w:rsidR="00A93DA5" w:rsidRDefault="00A93DA5" w:rsidP="00A93DA5">
      <w:pPr>
        <w:spacing w:before="60" w:after="60"/>
        <w:jc w:val="center"/>
        <w:rPr>
          <w:rFonts w:ascii="Arial" w:hAnsi="Arial" w:cs="Arial"/>
          <w:b/>
          <w:sz w:val="20"/>
          <w:szCs w:val="20"/>
        </w:rPr>
      </w:pPr>
      <w:r>
        <w:rPr>
          <w:rFonts w:ascii="Arial" w:hAnsi="Arial" w:cs="Arial"/>
          <w:b/>
          <w:sz w:val="20"/>
          <w:szCs w:val="20"/>
        </w:rPr>
        <w:t>§ 10.</w:t>
      </w:r>
    </w:p>
    <w:p w:rsidR="00A93DA5" w:rsidRDefault="00A93DA5" w:rsidP="00A93DA5">
      <w:pPr>
        <w:pStyle w:val="Heading5"/>
        <w:numPr>
          <w:ilvl w:val="4"/>
          <w:numId w:val="4"/>
        </w:numPr>
        <w:tabs>
          <w:tab w:val="left" w:pos="0"/>
          <w:tab w:val="left" w:pos="284"/>
        </w:tabs>
        <w:spacing w:before="60" w:after="60"/>
        <w:ind w:left="0" w:firstLine="0"/>
        <w:rPr>
          <w:bCs w:val="0"/>
          <w:szCs w:val="20"/>
        </w:rPr>
      </w:pPr>
      <w:r>
        <w:rPr>
          <w:bCs w:val="0"/>
          <w:szCs w:val="20"/>
        </w:rPr>
        <w:t>Kary umowne</w:t>
      </w:r>
    </w:p>
    <w:p w:rsidR="00A93DA5" w:rsidRDefault="00A93DA5" w:rsidP="00A93DA5">
      <w:pPr>
        <w:pStyle w:val="Bezodstpw"/>
        <w:numPr>
          <w:ilvl w:val="0"/>
          <w:numId w:val="14"/>
        </w:numPr>
        <w:spacing w:before="60" w:after="60"/>
        <w:jc w:val="both"/>
        <w:rPr>
          <w:rFonts w:ascii="Arial" w:hAnsi="Arial" w:cs="Arial"/>
          <w:sz w:val="20"/>
          <w:szCs w:val="20"/>
        </w:rPr>
      </w:pPr>
      <w:r>
        <w:rPr>
          <w:rFonts w:ascii="Arial" w:hAnsi="Arial" w:cs="Arial"/>
          <w:sz w:val="20"/>
          <w:szCs w:val="20"/>
        </w:rPr>
        <w:t>W przypadku zwłoki w dostawie asortymentu, zwłoki w dostawie uzupełniającej dostawy, lub w wymianie wadliwego asortymentu, Wykonawca zapłaci Zamawiającemu karę umowną w wysokości do 0,2 % ceny brutto niedostarczonego lub wadliwego asortymentu, za każdy dzień zwłoki.</w:t>
      </w:r>
    </w:p>
    <w:p w:rsidR="00A93DA5" w:rsidRDefault="00A93DA5" w:rsidP="00A93DA5">
      <w:pPr>
        <w:pStyle w:val="Bezodstpw"/>
        <w:numPr>
          <w:ilvl w:val="0"/>
          <w:numId w:val="14"/>
        </w:numPr>
        <w:spacing w:before="60" w:after="60"/>
        <w:jc w:val="both"/>
      </w:pPr>
      <w:r>
        <w:rPr>
          <w:rFonts w:ascii="Arial" w:hAnsi="Arial" w:cs="Arial"/>
          <w:sz w:val="20"/>
          <w:szCs w:val="20"/>
        </w:rPr>
        <w:t>W przypadku zwłoki w naprawie lub wymianie urządzenia Wykonawca zapłaci Zamawiającemu karę umowną w wysokości 200 zł za każdy dzień zwłoki.</w:t>
      </w:r>
    </w:p>
    <w:p w:rsidR="00A93DA5" w:rsidRDefault="00A93DA5" w:rsidP="00A93DA5">
      <w:pPr>
        <w:pStyle w:val="Bezodstpw"/>
        <w:numPr>
          <w:ilvl w:val="0"/>
          <w:numId w:val="14"/>
        </w:numPr>
        <w:spacing w:before="60" w:after="60"/>
        <w:jc w:val="both"/>
        <w:rPr>
          <w:rFonts w:ascii="Arial" w:hAnsi="Arial" w:cs="Arial"/>
          <w:sz w:val="20"/>
          <w:szCs w:val="20"/>
        </w:rPr>
      </w:pPr>
      <w:r>
        <w:rPr>
          <w:rFonts w:ascii="Arial" w:hAnsi="Arial" w:cs="Arial"/>
          <w:sz w:val="20"/>
          <w:szCs w:val="20"/>
        </w:rPr>
        <w:t>W przypadku odstąpienia od umowy przez Zamawiającego z przyczyn leżących po stronie Wykonawcy, Wykonawca zapłaci Zamawiającemu karę umowną w wysokości do 10% wartości brutto Oferty Wykonawcy.</w:t>
      </w:r>
    </w:p>
    <w:p w:rsidR="00A93DA5" w:rsidRDefault="00A93DA5" w:rsidP="00A93DA5">
      <w:pPr>
        <w:pStyle w:val="Bezodstpw"/>
        <w:numPr>
          <w:ilvl w:val="0"/>
          <w:numId w:val="14"/>
        </w:numPr>
        <w:spacing w:before="60" w:after="60"/>
        <w:jc w:val="both"/>
        <w:rPr>
          <w:rFonts w:ascii="Arial" w:hAnsi="Arial" w:cs="Arial"/>
          <w:sz w:val="20"/>
          <w:szCs w:val="20"/>
        </w:rPr>
      </w:pPr>
      <w:r>
        <w:rPr>
          <w:rFonts w:ascii="Arial" w:hAnsi="Arial" w:cs="Arial"/>
          <w:sz w:val="20"/>
          <w:szCs w:val="20"/>
        </w:rPr>
        <w:t>Naliczenie kar umownych nie wyłącza uprawnienia Zamawiającego do zastępczego Wykonania obowiązków, którym uchybił Wykonawca (tj. dostawy lub zapewnienia możliwości wykonania badań w innym laboratorium) na koszt Wykonawcy.</w:t>
      </w:r>
    </w:p>
    <w:p w:rsidR="00A93DA5" w:rsidRPr="00F92C93" w:rsidRDefault="00A93DA5" w:rsidP="00A93DA5">
      <w:pPr>
        <w:pStyle w:val="Bezodstpw"/>
        <w:numPr>
          <w:ilvl w:val="0"/>
          <w:numId w:val="14"/>
        </w:numPr>
        <w:spacing w:before="60" w:after="60"/>
        <w:jc w:val="both"/>
        <w:rPr>
          <w:rFonts w:ascii="Arial" w:hAnsi="Arial" w:cs="Arial"/>
          <w:sz w:val="20"/>
          <w:szCs w:val="20"/>
        </w:rPr>
      </w:pPr>
      <w:r>
        <w:rPr>
          <w:rFonts w:ascii="Arial" w:hAnsi="Arial" w:cs="Arial"/>
          <w:sz w:val="20"/>
          <w:szCs w:val="20"/>
        </w:rPr>
        <w:t>Zastrzeżenie kar umownych, o których mowa w ust. 1 i 2 powyżej, nie wyłącza dalszych roszczeń odszkodowawczych Zamawiającego względem Wykonawcy, jeżeli wartość poniesionej przez niego szkody przekracza wysokość kar umownych lub jeżeli szkoda wynikła ze zdarzeń innych, niż opisane powyżej.</w:t>
      </w:r>
    </w:p>
    <w:p w:rsidR="00A93DA5" w:rsidRDefault="00A93DA5" w:rsidP="00A93DA5">
      <w:pPr>
        <w:spacing w:before="60" w:after="60"/>
        <w:jc w:val="center"/>
        <w:rPr>
          <w:rFonts w:ascii="Arial" w:hAnsi="Arial" w:cs="Arial"/>
          <w:b/>
          <w:sz w:val="20"/>
          <w:szCs w:val="20"/>
        </w:rPr>
      </w:pPr>
      <w:r>
        <w:rPr>
          <w:rFonts w:ascii="Arial" w:hAnsi="Arial" w:cs="Arial"/>
          <w:b/>
          <w:sz w:val="20"/>
          <w:szCs w:val="20"/>
        </w:rPr>
        <w:t>§ 11.</w:t>
      </w:r>
    </w:p>
    <w:p w:rsidR="00A93DA5" w:rsidRDefault="00A93DA5" w:rsidP="00A93DA5">
      <w:pPr>
        <w:tabs>
          <w:tab w:val="left" w:pos="0"/>
          <w:tab w:val="left" w:pos="284"/>
        </w:tabs>
        <w:spacing w:before="60" w:after="60"/>
        <w:jc w:val="center"/>
        <w:rPr>
          <w:rFonts w:ascii="Arial" w:hAnsi="Arial" w:cs="Arial"/>
          <w:b/>
          <w:sz w:val="20"/>
          <w:szCs w:val="20"/>
        </w:rPr>
      </w:pPr>
      <w:r>
        <w:rPr>
          <w:rFonts w:ascii="Arial" w:hAnsi="Arial" w:cs="Arial"/>
          <w:b/>
          <w:sz w:val="20"/>
          <w:szCs w:val="20"/>
        </w:rPr>
        <w:t>Odstąpienie od umowy</w:t>
      </w:r>
    </w:p>
    <w:p w:rsidR="00A93DA5" w:rsidRDefault="00A93DA5" w:rsidP="00A93DA5">
      <w:pPr>
        <w:pStyle w:val="Bezodstpw"/>
        <w:numPr>
          <w:ilvl w:val="0"/>
          <w:numId w:val="15"/>
        </w:numPr>
        <w:spacing w:before="60" w:after="60"/>
        <w:jc w:val="both"/>
        <w:rPr>
          <w:rFonts w:ascii="Arial" w:hAnsi="Arial" w:cs="Arial"/>
          <w:sz w:val="20"/>
          <w:szCs w:val="20"/>
        </w:rPr>
      </w:pPr>
      <w:r>
        <w:rPr>
          <w:rFonts w:ascii="Arial" w:hAnsi="Arial" w:cs="Arial"/>
          <w:sz w:val="20"/>
          <w:szCs w:val="20"/>
        </w:rPr>
        <w:t>Zamawiający uprawniony jest do odstąpienia od Umowy w następujących przypadkach:</w:t>
      </w:r>
    </w:p>
    <w:p w:rsidR="00A93DA5" w:rsidRDefault="00A93DA5" w:rsidP="00A93DA5">
      <w:pPr>
        <w:pStyle w:val="Bezodstpw"/>
        <w:numPr>
          <w:ilvl w:val="1"/>
          <w:numId w:val="15"/>
        </w:numPr>
        <w:spacing w:before="60" w:after="60"/>
        <w:jc w:val="both"/>
        <w:rPr>
          <w:rFonts w:ascii="Arial" w:hAnsi="Arial" w:cs="Arial"/>
          <w:sz w:val="20"/>
          <w:szCs w:val="20"/>
        </w:rPr>
      </w:pPr>
      <w:r>
        <w:rPr>
          <w:rFonts w:ascii="Arial" w:hAnsi="Arial" w:cs="Arial"/>
          <w:sz w:val="20"/>
          <w:szCs w:val="20"/>
        </w:rPr>
        <w:t>niedostarczeniu, skonfigurowaniu i zainstalowaniu urządzenia w terminie.</w:t>
      </w:r>
    </w:p>
    <w:p w:rsidR="00A93DA5" w:rsidRDefault="00A93DA5" w:rsidP="00A93DA5">
      <w:pPr>
        <w:pStyle w:val="Bezodstpw"/>
        <w:numPr>
          <w:ilvl w:val="1"/>
          <w:numId w:val="15"/>
        </w:numPr>
        <w:spacing w:before="60" w:after="60"/>
        <w:jc w:val="both"/>
        <w:rPr>
          <w:rFonts w:ascii="Arial" w:hAnsi="Arial" w:cs="Arial"/>
          <w:sz w:val="20"/>
          <w:szCs w:val="20"/>
        </w:rPr>
      </w:pPr>
      <w:r>
        <w:rPr>
          <w:rFonts w:ascii="Arial" w:hAnsi="Arial" w:cs="Arial"/>
          <w:sz w:val="20"/>
          <w:szCs w:val="20"/>
        </w:rPr>
        <w:t>W przypadku powtarzających się istotnych naruszeń warunków umowy przez Wykonawcę, w tym w szczególności:</w:t>
      </w:r>
    </w:p>
    <w:p w:rsidR="00A93DA5" w:rsidRDefault="00A93DA5" w:rsidP="00A93DA5">
      <w:pPr>
        <w:pStyle w:val="Bezodstpw"/>
        <w:numPr>
          <w:ilvl w:val="2"/>
          <w:numId w:val="15"/>
        </w:numPr>
        <w:spacing w:before="60" w:after="60"/>
        <w:jc w:val="both"/>
        <w:rPr>
          <w:rFonts w:ascii="Arial" w:hAnsi="Arial" w:cs="Arial"/>
          <w:sz w:val="20"/>
          <w:szCs w:val="20"/>
        </w:rPr>
      </w:pPr>
      <w:r>
        <w:rPr>
          <w:rFonts w:ascii="Arial" w:hAnsi="Arial" w:cs="Arial"/>
          <w:sz w:val="20"/>
          <w:szCs w:val="20"/>
        </w:rPr>
        <w:t>nieterminowej lub niezgodnej z zamówieniami realizacji dostaw lub napraw urządzenia;</w:t>
      </w:r>
    </w:p>
    <w:p w:rsidR="00A93DA5" w:rsidRDefault="00A93DA5" w:rsidP="00A93DA5">
      <w:pPr>
        <w:pStyle w:val="Bezodstpw"/>
        <w:numPr>
          <w:ilvl w:val="2"/>
          <w:numId w:val="15"/>
        </w:numPr>
        <w:spacing w:before="60" w:after="60"/>
        <w:jc w:val="both"/>
        <w:rPr>
          <w:rFonts w:ascii="Arial" w:hAnsi="Arial" w:cs="Arial"/>
          <w:sz w:val="20"/>
          <w:szCs w:val="20"/>
        </w:rPr>
      </w:pPr>
      <w:r>
        <w:rPr>
          <w:rFonts w:ascii="Arial" w:hAnsi="Arial" w:cs="Arial"/>
          <w:sz w:val="20"/>
          <w:szCs w:val="20"/>
        </w:rPr>
        <w:t>dostawy asortymentu niezgodnego z opisem lub parametrami umowy;</w:t>
      </w:r>
    </w:p>
    <w:p w:rsidR="00A93DA5" w:rsidRDefault="00A93DA5" w:rsidP="00A93DA5">
      <w:pPr>
        <w:pStyle w:val="Bezodstpw"/>
        <w:numPr>
          <w:ilvl w:val="2"/>
          <w:numId w:val="15"/>
        </w:numPr>
        <w:spacing w:before="60" w:after="60"/>
        <w:jc w:val="both"/>
        <w:rPr>
          <w:rFonts w:ascii="Arial" w:hAnsi="Arial" w:cs="Arial"/>
          <w:sz w:val="20"/>
          <w:szCs w:val="20"/>
        </w:rPr>
      </w:pPr>
      <w:r>
        <w:rPr>
          <w:rFonts w:ascii="Arial" w:hAnsi="Arial" w:cs="Arial"/>
          <w:sz w:val="20"/>
          <w:szCs w:val="20"/>
        </w:rPr>
        <w:t>nieterminowego rozpatrywania reklamacji lub wymiany towaru na nowy;</w:t>
      </w:r>
    </w:p>
    <w:p w:rsidR="00A93DA5" w:rsidRDefault="00A93DA5" w:rsidP="00A93DA5">
      <w:pPr>
        <w:pStyle w:val="Bezodstpw"/>
        <w:numPr>
          <w:ilvl w:val="2"/>
          <w:numId w:val="15"/>
        </w:numPr>
        <w:spacing w:before="60" w:after="60"/>
        <w:jc w:val="both"/>
        <w:rPr>
          <w:rFonts w:ascii="Arial" w:hAnsi="Arial" w:cs="Arial"/>
          <w:sz w:val="20"/>
          <w:szCs w:val="20"/>
        </w:rPr>
      </w:pPr>
      <w:r>
        <w:rPr>
          <w:rFonts w:ascii="Arial" w:hAnsi="Arial" w:cs="Arial"/>
          <w:sz w:val="20"/>
          <w:szCs w:val="20"/>
        </w:rPr>
        <w:t>niezapewnienia możliwości wykonywania badań w laboratorium zastępczym zapewnionym przez Wykonawcę na czas przeprowadzania napraw lub wymiany urządzenia;</w:t>
      </w:r>
    </w:p>
    <w:p w:rsidR="00A93DA5" w:rsidRDefault="00A93DA5" w:rsidP="00A93DA5">
      <w:pPr>
        <w:pStyle w:val="Bezodstpw"/>
        <w:numPr>
          <w:ilvl w:val="0"/>
          <w:numId w:val="15"/>
        </w:numPr>
        <w:spacing w:before="60" w:after="60"/>
        <w:jc w:val="both"/>
        <w:rPr>
          <w:rFonts w:ascii="Arial" w:hAnsi="Arial" w:cs="Arial"/>
          <w:sz w:val="20"/>
          <w:szCs w:val="20"/>
        </w:rPr>
      </w:pPr>
      <w:r>
        <w:rPr>
          <w:rFonts w:ascii="Arial" w:hAnsi="Arial" w:cs="Arial"/>
          <w:sz w:val="20"/>
          <w:szCs w:val="20"/>
        </w:rPr>
        <w:t>Zamawiający uprawniony jest do odstąpienia od Umowy, w terminie miesiąca od ziszczenia się przesłanek dla odstąpienia od Umowy.</w:t>
      </w:r>
    </w:p>
    <w:p w:rsidR="00A93DA5" w:rsidRPr="00F92C93" w:rsidRDefault="00A93DA5" w:rsidP="00A93DA5">
      <w:pPr>
        <w:pStyle w:val="Bezodstpw"/>
        <w:numPr>
          <w:ilvl w:val="0"/>
          <w:numId w:val="15"/>
        </w:numPr>
        <w:spacing w:before="60" w:after="60"/>
        <w:jc w:val="both"/>
        <w:rPr>
          <w:rFonts w:ascii="Arial" w:hAnsi="Arial" w:cs="Arial"/>
          <w:sz w:val="20"/>
          <w:szCs w:val="20"/>
        </w:rPr>
      </w:pPr>
      <w:r>
        <w:rPr>
          <w:rFonts w:ascii="Arial" w:hAnsi="Arial" w:cs="Arial"/>
          <w:sz w:val="20"/>
          <w:szCs w:val="20"/>
        </w:rPr>
        <w:t xml:space="preserve">W razie zaistnienia istotnej zmiany okoliczności powodującej, że wykonanie umowy nie leży w interesie publicznym, czego nie było można przewidzieć w chwili zawarcia umowy, Zamawiający może odstąpić od umowy w terminie 30 dni od powzięcia wiadomości o okolicznościach. W tym </w:t>
      </w:r>
      <w:r>
        <w:rPr>
          <w:rFonts w:ascii="Arial" w:hAnsi="Arial" w:cs="Arial"/>
          <w:sz w:val="20"/>
          <w:szCs w:val="20"/>
        </w:rPr>
        <w:lastRenderedPageBreak/>
        <w:t>przypadku Wykonawca może żądać wyłącznie wynagrodzenia należnego z tytułu wykonania części umowy.</w:t>
      </w:r>
    </w:p>
    <w:p w:rsidR="00A93DA5" w:rsidRDefault="00A93DA5" w:rsidP="00A93DA5">
      <w:pPr>
        <w:spacing w:before="60" w:after="60"/>
        <w:jc w:val="center"/>
        <w:rPr>
          <w:rFonts w:ascii="Arial" w:hAnsi="Arial" w:cs="Arial"/>
          <w:b/>
          <w:sz w:val="20"/>
          <w:szCs w:val="20"/>
        </w:rPr>
      </w:pPr>
      <w:r>
        <w:rPr>
          <w:rFonts w:ascii="Arial" w:hAnsi="Arial" w:cs="Arial"/>
          <w:b/>
          <w:sz w:val="20"/>
          <w:szCs w:val="20"/>
        </w:rPr>
        <w:t>§ 12.</w:t>
      </w:r>
    </w:p>
    <w:p w:rsidR="00A93DA5" w:rsidRDefault="00A93DA5" w:rsidP="00A93DA5">
      <w:pPr>
        <w:spacing w:before="60" w:after="60"/>
        <w:jc w:val="center"/>
        <w:rPr>
          <w:rFonts w:ascii="Arial" w:hAnsi="Arial" w:cs="Arial"/>
          <w:b/>
          <w:sz w:val="20"/>
          <w:szCs w:val="20"/>
        </w:rPr>
      </w:pPr>
      <w:r>
        <w:rPr>
          <w:rFonts w:ascii="Arial" w:hAnsi="Arial" w:cs="Arial"/>
          <w:b/>
          <w:sz w:val="20"/>
          <w:szCs w:val="20"/>
        </w:rPr>
        <w:t>Zmiana umowy</w:t>
      </w:r>
    </w:p>
    <w:p w:rsidR="00A93DA5" w:rsidRDefault="00A93DA5" w:rsidP="00A93DA5">
      <w:pPr>
        <w:pStyle w:val="Akapitzlist"/>
        <w:numPr>
          <w:ilvl w:val="0"/>
          <w:numId w:val="12"/>
        </w:numPr>
        <w:spacing w:before="60" w:after="60"/>
        <w:jc w:val="both"/>
        <w:rPr>
          <w:rFonts w:ascii="Arial" w:hAnsi="Arial" w:cs="Arial"/>
          <w:sz w:val="20"/>
          <w:szCs w:val="20"/>
        </w:rPr>
      </w:pPr>
      <w:r>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93DA5" w:rsidRDefault="00A93DA5" w:rsidP="00A93DA5">
      <w:pPr>
        <w:pStyle w:val="Akapitzlist"/>
        <w:numPr>
          <w:ilvl w:val="1"/>
          <w:numId w:val="12"/>
        </w:numPr>
        <w:suppressAutoHyphens w:val="0"/>
        <w:spacing w:before="60" w:after="60"/>
        <w:jc w:val="both"/>
        <w:rPr>
          <w:rFonts w:ascii="Arial" w:hAnsi="Arial" w:cs="Arial"/>
          <w:bCs/>
          <w:sz w:val="20"/>
          <w:szCs w:val="20"/>
        </w:rPr>
      </w:pPr>
      <w:r>
        <w:rPr>
          <w:rFonts w:ascii="Arial" w:hAnsi="Arial" w:cs="Arial"/>
          <w:bCs/>
          <w:sz w:val="20"/>
          <w:szCs w:val="20"/>
        </w:rPr>
        <w:t>wykonawca zaproponuje nowszy technologicznie produkt spełniający parametry określone w opisie przedmiotu zamówienia;</w:t>
      </w:r>
    </w:p>
    <w:p w:rsidR="00A93DA5" w:rsidRDefault="00A93DA5" w:rsidP="00A93DA5">
      <w:pPr>
        <w:pStyle w:val="Akapitzlist"/>
        <w:numPr>
          <w:ilvl w:val="1"/>
          <w:numId w:val="12"/>
        </w:numPr>
        <w:suppressAutoHyphens w:val="0"/>
        <w:spacing w:before="60" w:after="60"/>
        <w:jc w:val="both"/>
        <w:rPr>
          <w:rFonts w:ascii="Arial" w:hAnsi="Arial" w:cs="Arial"/>
          <w:bCs/>
          <w:sz w:val="20"/>
          <w:szCs w:val="20"/>
        </w:rPr>
      </w:pPr>
      <w:r>
        <w:rPr>
          <w:rFonts w:ascii="Arial" w:hAnsi="Arial" w:cs="Arial"/>
          <w:bCs/>
          <w:sz w:val="20"/>
          <w:szCs w:val="20"/>
        </w:rPr>
        <w:t>wykonawca wstrzyma wprowadzanie przedmiotu umowy do obrotu handlowego i zaproponuje produkt równoważny, spełniający parametry określone w opisie przedmiotu zamówienia;</w:t>
      </w:r>
    </w:p>
    <w:p w:rsidR="00A93DA5" w:rsidRDefault="00A93DA5" w:rsidP="00A93DA5">
      <w:pPr>
        <w:pStyle w:val="Akapitzlist"/>
        <w:numPr>
          <w:ilvl w:val="1"/>
          <w:numId w:val="12"/>
        </w:numPr>
        <w:suppressAutoHyphens w:val="0"/>
        <w:spacing w:before="60" w:after="60"/>
        <w:jc w:val="both"/>
        <w:rPr>
          <w:rFonts w:ascii="Arial" w:hAnsi="Arial" w:cs="Arial"/>
          <w:bCs/>
          <w:sz w:val="20"/>
          <w:szCs w:val="20"/>
        </w:rPr>
      </w:pPr>
      <w:r>
        <w:rPr>
          <w:rFonts w:ascii="Arial" w:hAnsi="Arial" w:cs="Arial"/>
          <w:bCs/>
          <w:sz w:val="20"/>
          <w:szCs w:val="20"/>
        </w:rPr>
        <w:t>wystąpił incydent medyczny związany z przedmiotem umowy i Wykonawca zaproponuje produkt równoważny, spełniający parametry określone w opisie przedmiotu zamówienia;</w:t>
      </w:r>
    </w:p>
    <w:p w:rsidR="00A93DA5" w:rsidRDefault="00A93DA5" w:rsidP="00A93DA5">
      <w:pPr>
        <w:pStyle w:val="Akapitzlist"/>
        <w:numPr>
          <w:ilvl w:val="1"/>
          <w:numId w:val="12"/>
        </w:numPr>
        <w:suppressAutoHyphens w:val="0"/>
        <w:spacing w:before="60" w:after="60"/>
        <w:jc w:val="both"/>
        <w:rPr>
          <w:rFonts w:ascii="Arial" w:hAnsi="Arial" w:cs="Arial"/>
          <w:bCs/>
          <w:sz w:val="20"/>
          <w:szCs w:val="20"/>
        </w:rPr>
      </w:pPr>
      <w:r>
        <w:rPr>
          <w:rFonts w:ascii="Arial" w:hAnsi="Arial" w:cs="Arial"/>
          <w:bCs/>
          <w:sz w:val="20"/>
          <w:szCs w:val="20"/>
        </w:rPr>
        <w:t>producent przedmiotu umowy wstrzyma produkcję i Wykonawca zaproponuje produkt równoważny, spełniający parametry określone w opisie przedmiotu zamówienia;</w:t>
      </w:r>
    </w:p>
    <w:p w:rsidR="00A93DA5" w:rsidRDefault="00A93DA5" w:rsidP="00A93DA5">
      <w:pPr>
        <w:pStyle w:val="Akapitzlist"/>
        <w:numPr>
          <w:ilvl w:val="1"/>
          <w:numId w:val="12"/>
        </w:numPr>
        <w:suppressAutoHyphens w:val="0"/>
        <w:spacing w:before="60" w:after="60"/>
        <w:jc w:val="both"/>
        <w:rPr>
          <w:rFonts w:ascii="Arial" w:hAnsi="Arial" w:cs="Arial"/>
          <w:bCs/>
          <w:sz w:val="20"/>
          <w:szCs w:val="20"/>
        </w:rPr>
      </w:pPr>
      <w:r>
        <w:rPr>
          <w:rFonts w:ascii="Arial" w:hAnsi="Arial" w:cs="Arial"/>
          <w:bCs/>
          <w:sz w:val="20"/>
          <w:szCs w:val="20"/>
        </w:rPr>
        <w:t>producent zmieni sposób konfekcjonowania przedmiotu umowy.</w:t>
      </w:r>
    </w:p>
    <w:p w:rsidR="00A93DA5" w:rsidRDefault="00A93DA5" w:rsidP="00A93DA5">
      <w:pPr>
        <w:pStyle w:val="Akapitzlist"/>
        <w:numPr>
          <w:ilvl w:val="0"/>
          <w:numId w:val="12"/>
        </w:numPr>
        <w:spacing w:before="60" w:after="60"/>
        <w:jc w:val="both"/>
        <w:rPr>
          <w:rFonts w:ascii="Arial" w:hAnsi="Arial" w:cs="Arial"/>
          <w:bCs/>
          <w:sz w:val="20"/>
          <w:szCs w:val="20"/>
        </w:rPr>
      </w:pPr>
      <w:r>
        <w:rPr>
          <w:rFonts w:ascii="Arial" w:hAnsi="Arial" w:cs="Arial"/>
          <w:bCs/>
          <w:sz w:val="20"/>
          <w:szCs w:val="20"/>
        </w:rPr>
        <w:t>W trakcie obowiązywania umowy strony dopuszczają zmiany cen wyłącznie w przypadku:</w:t>
      </w:r>
    </w:p>
    <w:p w:rsidR="00A93DA5" w:rsidRPr="00F92C93" w:rsidRDefault="00A93DA5" w:rsidP="00A93DA5">
      <w:pPr>
        <w:pStyle w:val="Akapitzlist"/>
        <w:numPr>
          <w:ilvl w:val="1"/>
          <w:numId w:val="12"/>
        </w:numPr>
        <w:suppressAutoHyphens w:val="0"/>
        <w:spacing w:before="60" w:after="60"/>
        <w:jc w:val="both"/>
        <w:rPr>
          <w:rFonts w:ascii="Arial" w:hAnsi="Arial" w:cs="Arial"/>
          <w:bCs/>
          <w:sz w:val="20"/>
          <w:szCs w:val="20"/>
        </w:rPr>
      </w:pPr>
      <w:r>
        <w:rPr>
          <w:rFonts w:ascii="Arial" w:hAnsi="Arial" w:cs="Arial"/>
          <w:bCs/>
          <w:sz w:val="20"/>
          <w:szCs w:val="20"/>
        </w:rPr>
        <w:t>zmiany stawki podatku od towarów i usług, przy czym zmianie ulegnie wyłącznie cena brutto, cena netto pozostanie bez zmian;</w:t>
      </w:r>
    </w:p>
    <w:p w:rsidR="00A93DA5" w:rsidRDefault="00A93DA5" w:rsidP="00A93DA5">
      <w:pPr>
        <w:pStyle w:val="Akapitzlist"/>
        <w:numPr>
          <w:ilvl w:val="1"/>
          <w:numId w:val="12"/>
        </w:numPr>
        <w:suppressAutoHyphens w:val="0"/>
        <w:spacing w:before="60" w:after="60"/>
        <w:jc w:val="both"/>
        <w:rPr>
          <w:rFonts w:ascii="Arial" w:hAnsi="Arial" w:cs="Arial"/>
          <w:bCs/>
          <w:sz w:val="20"/>
          <w:szCs w:val="20"/>
        </w:rPr>
      </w:pPr>
      <w:r>
        <w:rPr>
          <w:rFonts w:ascii="Arial" w:hAnsi="Arial" w:cs="Arial"/>
          <w:bCs/>
          <w:sz w:val="20"/>
          <w:szCs w:val="20"/>
        </w:rPr>
        <w:t>obniżenia wielkości ceny, w przypadku, gdy Wykonawca w okresie realizacji umowy zaproponuje ten sam produkt w niższej cenie. W takim przypadku Wykonawca zobowiązany jest do poinformowania Zamawiającego o zmianie ceny w formie pisemnej z 7-dniowym wyprzedzeniem.</w:t>
      </w:r>
    </w:p>
    <w:p w:rsidR="00A93DA5" w:rsidRDefault="00A93DA5" w:rsidP="00A93DA5">
      <w:pPr>
        <w:tabs>
          <w:tab w:val="left" w:pos="142"/>
          <w:tab w:val="left" w:pos="426"/>
        </w:tabs>
        <w:spacing w:before="60" w:after="60"/>
        <w:ind w:left="142" w:hanging="66"/>
        <w:jc w:val="center"/>
        <w:rPr>
          <w:rFonts w:ascii="Arial" w:hAnsi="Arial" w:cs="Arial"/>
          <w:b/>
          <w:sz w:val="20"/>
          <w:szCs w:val="20"/>
        </w:rPr>
      </w:pPr>
      <w:r>
        <w:rPr>
          <w:rFonts w:ascii="Arial" w:hAnsi="Arial" w:cs="Arial"/>
          <w:b/>
          <w:sz w:val="20"/>
          <w:szCs w:val="20"/>
        </w:rPr>
        <w:t>§ 13.</w:t>
      </w:r>
    </w:p>
    <w:p w:rsidR="00A93DA5" w:rsidRDefault="00A93DA5" w:rsidP="00A93DA5">
      <w:pPr>
        <w:spacing w:before="60" w:after="60"/>
        <w:jc w:val="center"/>
        <w:rPr>
          <w:rFonts w:ascii="Arial" w:hAnsi="Arial" w:cs="Arial"/>
          <w:b/>
          <w:sz w:val="20"/>
          <w:szCs w:val="20"/>
        </w:rPr>
      </w:pPr>
      <w:r>
        <w:rPr>
          <w:rFonts w:ascii="Arial" w:hAnsi="Arial" w:cs="Arial"/>
          <w:b/>
          <w:sz w:val="20"/>
          <w:szCs w:val="20"/>
        </w:rPr>
        <w:t>Postanowienia końcowe</w:t>
      </w:r>
    </w:p>
    <w:p w:rsidR="00A93DA5" w:rsidRDefault="00A93DA5" w:rsidP="00A93DA5">
      <w:pPr>
        <w:pStyle w:val="Bezodstpw"/>
        <w:numPr>
          <w:ilvl w:val="0"/>
          <w:numId w:val="16"/>
        </w:numPr>
        <w:spacing w:before="60" w:after="60"/>
        <w:jc w:val="both"/>
        <w:rPr>
          <w:rFonts w:ascii="Arial" w:hAnsi="Arial" w:cs="Arial"/>
          <w:sz w:val="20"/>
          <w:szCs w:val="20"/>
        </w:rPr>
      </w:pPr>
      <w:r>
        <w:rPr>
          <w:rFonts w:ascii="Arial" w:hAnsi="Arial" w:cs="Arial"/>
          <w:sz w:val="20"/>
          <w:szCs w:val="20"/>
        </w:rPr>
        <w:t xml:space="preserve">Wszelkie zmiany niniejszej umowy, </w:t>
      </w:r>
      <w:r>
        <w:rPr>
          <w:rFonts w:ascii="Arial" w:hAnsi="Arial" w:cs="Arial"/>
          <w:color w:val="000000"/>
          <w:sz w:val="20"/>
          <w:szCs w:val="20"/>
        </w:rPr>
        <w:t xml:space="preserve">z zastrzeżeniem wyjątków wskazanych jej postanowieniami, </w:t>
      </w:r>
      <w:r>
        <w:rPr>
          <w:rFonts w:ascii="Arial" w:hAnsi="Arial" w:cs="Arial"/>
          <w:sz w:val="20"/>
          <w:szCs w:val="20"/>
        </w:rPr>
        <w:t xml:space="preserve">wymagają formy pisemnej pod rygorem nieważności. </w:t>
      </w:r>
    </w:p>
    <w:p w:rsidR="00A93DA5" w:rsidRDefault="00A93DA5" w:rsidP="00A93DA5">
      <w:pPr>
        <w:pStyle w:val="Bezodstpw"/>
        <w:numPr>
          <w:ilvl w:val="0"/>
          <w:numId w:val="16"/>
        </w:numPr>
        <w:spacing w:before="60" w:after="60"/>
        <w:jc w:val="both"/>
        <w:rPr>
          <w:rFonts w:ascii="Arial" w:hAnsi="Arial" w:cs="Arial"/>
          <w:sz w:val="20"/>
          <w:szCs w:val="20"/>
        </w:rPr>
      </w:pPr>
      <w:r>
        <w:rPr>
          <w:rFonts w:ascii="Arial" w:hAnsi="Arial" w:cs="Arial"/>
          <w:sz w:val="20"/>
          <w:szCs w:val="20"/>
        </w:rPr>
        <w:t>W sprawach nieunormowanych w niniejszej umowie będą miały zastosowanie właściwe przepisy Kodeksu Cywilnego.</w:t>
      </w:r>
    </w:p>
    <w:p w:rsidR="00A93DA5" w:rsidRDefault="00A93DA5" w:rsidP="00A93DA5">
      <w:pPr>
        <w:pStyle w:val="Bezodstpw"/>
        <w:numPr>
          <w:ilvl w:val="0"/>
          <w:numId w:val="16"/>
        </w:numPr>
        <w:spacing w:before="60" w:after="60"/>
        <w:jc w:val="both"/>
        <w:rPr>
          <w:rFonts w:ascii="Arial" w:hAnsi="Arial" w:cs="Arial"/>
          <w:sz w:val="20"/>
          <w:szCs w:val="20"/>
        </w:rPr>
      </w:pPr>
      <w:r>
        <w:rPr>
          <w:rFonts w:ascii="Arial" w:hAnsi="Arial" w:cs="Arial"/>
          <w:color w:val="000000"/>
          <w:sz w:val="20"/>
          <w:szCs w:val="20"/>
        </w:rPr>
        <w:t>Strony zgodnie postanawiają, że wszelkie spory pozostające w związku z niniejszą umową rozstrzygane będą przez sąd miejscowo właściwy dla siedziby Zamawiającego</w:t>
      </w:r>
      <w:r>
        <w:rPr>
          <w:rFonts w:ascii="Arial" w:hAnsi="Arial" w:cs="Arial"/>
          <w:b/>
          <w:color w:val="000000"/>
          <w:sz w:val="20"/>
          <w:szCs w:val="20"/>
        </w:rPr>
        <w:t>.</w:t>
      </w:r>
    </w:p>
    <w:p w:rsidR="00A93DA5" w:rsidRDefault="00A93DA5" w:rsidP="00A93DA5">
      <w:pPr>
        <w:pStyle w:val="Bezodstpw"/>
        <w:numPr>
          <w:ilvl w:val="0"/>
          <w:numId w:val="16"/>
        </w:numPr>
        <w:spacing w:before="60" w:after="60"/>
        <w:jc w:val="both"/>
        <w:rPr>
          <w:rFonts w:ascii="Arial" w:hAnsi="Arial" w:cs="Arial"/>
          <w:sz w:val="20"/>
          <w:szCs w:val="20"/>
        </w:rPr>
      </w:pPr>
      <w:r>
        <w:rPr>
          <w:rFonts w:ascii="Arial" w:hAnsi="Arial" w:cs="Arial"/>
          <w:sz w:val="20"/>
          <w:szCs w:val="20"/>
        </w:rPr>
        <w:t xml:space="preserve">Umowa została sporządzona w dwóch egzemplarzach, jeden dla Zamawiającego, jeden dla Wykonawcy. </w:t>
      </w:r>
    </w:p>
    <w:p w:rsidR="00A93DA5" w:rsidRDefault="00A93DA5" w:rsidP="00A93DA5">
      <w:pPr>
        <w:pStyle w:val="Bezodstpw"/>
        <w:numPr>
          <w:ilvl w:val="0"/>
          <w:numId w:val="16"/>
        </w:numPr>
        <w:spacing w:before="60" w:after="60"/>
        <w:rPr>
          <w:rFonts w:ascii="Arial" w:hAnsi="Arial" w:cs="Arial"/>
          <w:sz w:val="20"/>
          <w:szCs w:val="20"/>
        </w:rPr>
      </w:pPr>
      <w:r>
        <w:rPr>
          <w:rFonts w:ascii="Arial" w:hAnsi="Arial" w:cs="Arial"/>
          <w:sz w:val="20"/>
          <w:szCs w:val="20"/>
        </w:rPr>
        <w:t>Załącznikami do umowy są:</w:t>
      </w:r>
    </w:p>
    <w:p w:rsidR="00A93DA5" w:rsidRDefault="00A93DA5" w:rsidP="00A93DA5">
      <w:pPr>
        <w:pStyle w:val="Bezodstpw"/>
        <w:numPr>
          <w:ilvl w:val="1"/>
          <w:numId w:val="16"/>
        </w:numPr>
        <w:spacing w:before="60" w:after="60"/>
        <w:rPr>
          <w:rFonts w:ascii="Arial" w:hAnsi="Arial" w:cs="Arial"/>
          <w:sz w:val="20"/>
          <w:szCs w:val="20"/>
        </w:rPr>
      </w:pPr>
      <w:r>
        <w:rPr>
          <w:rFonts w:ascii="Arial" w:hAnsi="Arial" w:cs="Arial"/>
          <w:sz w:val="20"/>
          <w:szCs w:val="20"/>
        </w:rPr>
        <w:t xml:space="preserve">Oferta Wykonawcy złożona w toku </w:t>
      </w:r>
      <w:r w:rsidR="00E53B1D">
        <w:rPr>
          <w:rFonts w:ascii="Arial" w:hAnsi="Arial" w:cs="Arial"/>
          <w:sz w:val="20"/>
          <w:szCs w:val="20"/>
        </w:rPr>
        <w:t>zapytania</w:t>
      </w:r>
      <w:r>
        <w:rPr>
          <w:rFonts w:ascii="Arial" w:hAnsi="Arial" w:cs="Arial"/>
          <w:sz w:val="20"/>
          <w:szCs w:val="20"/>
        </w:rPr>
        <w:t>;</w:t>
      </w:r>
    </w:p>
    <w:p w:rsidR="00A93DA5" w:rsidRPr="00F92C93" w:rsidRDefault="00A93DA5" w:rsidP="00A93DA5">
      <w:pPr>
        <w:pStyle w:val="Bezodstpw"/>
        <w:numPr>
          <w:ilvl w:val="1"/>
          <w:numId w:val="16"/>
        </w:numPr>
        <w:spacing w:before="60" w:after="60"/>
        <w:rPr>
          <w:rFonts w:ascii="Arial" w:hAnsi="Arial" w:cs="Arial"/>
          <w:sz w:val="20"/>
          <w:szCs w:val="20"/>
        </w:rPr>
      </w:pPr>
      <w:r>
        <w:rPr>
          <w:rFonts w:ascii="Arial" w:hAnsi="Arial" w:cs="Arial"/>
          <w:bCs/>
          <w:color w:val="000000"/>
          <w:sz w:val="20"/>
          <w:szCs w:val="20"/>
        </w:rPr>
        <w:t xml:space="preserve">Zasady środowiskowe dla firm zewnętrznych </w:t>
      </w:r>
      <w:r>
        <w:rPr>
          <w:rFonts w:ascii="Arial" w:hAnsi="Arial" w:cs="Arial"/>
          <w:color w:val="000000"/>
          <w:sz w:val="20"/>
          <w:szCs w:val="20"/>
        </w:rPr>
        <w:t>obowiązujące na terenie Zamawiającego;</w:t>
      </w:r>
    </w:p>
    <w:p w:rsidR="00E53B1D" w:rsidRDefault="00E53B1D" w:rsidP="00A93DA5">
      <w:pPr>
        <w:pStyle w:val="Heading1"/>
        <w:numPr>
          <w:ilvl w:val="0"/>
          <w:numId w:val="4"/>
        </w:numPr>
        <w:spacing w:before="60" w:after="60"/>
        <w:rPr>
          <w:rFonts w:cs="Arial"/>
          <w:szCs w:val="20"/>
        </w:rPr>
      </w:pPr>
    </w:p>
    <w:p w:rsidR="00E53B1D" w:rsidRDefault="00E53B1D" w:rsidP="00A93DA5">
      <w:pPr>
        <w:pStyle w:val="Heading1"/>
        <w:numPr>
          <w:ilvl w:val="0"/>
          <w:numId w:val="4"/>
        </w:numPr>
        <w:spacing w:before="60" w:after="60"/>
        <w:rPr>
          <w:rFonts w:cs="Arial"/>
          <w:szCs w:val="20"/>
        </w:rPr>
      </w:pPr>
    </w:p>
    <w:p w:rsidR="00E53B1D" w:rsidRDefault="00E53B1D" w:rsidP="00A93DA5">
      <w:pPr>
        <w:pStyle w:val="Heading1"/>
        <w:numPr>
          <w:ilvl w:val="0"/>
          <w:numId w:val="4"/>
        </w:numPr>
        <w:spacing w:before="60" w:after="60"/>
        <w:rPr>
          <w:rFonts w:cs="Arial"/>
          <w:szCs w:val="20"/>
        </w:rPr>
      </w:pPr>
    </w:p>
    <w:p w:rsidR="00A93DA5" w:rsidRPr="00474364" w:rsidRDefault="00A93DA5" w:rsidP="00A93DA5">
      <w:pPr>
        <w:pStyle w:val="Heading1"/>
        <w:numPr>
          <w:ilvl w:val="0"/>
          <w:numId w:val="4"/>
        </w:numPr>
        <w:spacing w:before="60" w:after="60"/>
        <w:rPr>
          <w:rFonts w:cs="Arial"/>
          <w:sz w:val="24"/>
        </w:rPr>
      </w:pPr>
      <w:r w:rsidRPr="00474364">
        <w:rPr>
          <w:rFonts w:cs="Arial"/>
          <w:sz w:val="24"/>
        </w:rPr>
        <w:t xml:space="preserve">Zamawiający </w:t>
      </w:r>
      <w:r w:rsidRPr="00474364">
        <w:rPr>
          <w:rFonts w:cs="Arial"/>
          <w:sz w:val="24"/>
        </w:rPr>
        <w:tab/>
      </w:r>
      <w:r w:rsidRPr="00474364">
        <w:rPr>
          <w:rFonts w:cs="Arial"/>
          <w:sz w:val="24"/>
        </w:rPr>
        <w:tab/>
      </w:r>
      <w:r w:rsidRPr="00474364">
        <w:rPr>
          <w:rFonts w:cs="Arial"/>
          <w:sz w:val="24"/>
        </w:rPr>
        <w:tab/>
      </w:r>
      <w:r w:rsidRPr="00474364">
        <w:rPr>
          <w:rFonts w:cs="Arial"/>
          <w:sz w:val="24"/>
        </w:rPr>
        <w:tab/>
      </w:r>
      <w:r w:rsidRPr="00474364">
        <w:rPr>
          <w:rFonts w:cs="Arial"/>
          <w:sz w:val="24"/>
        </w:rPr>
        <w:tab/>
        <w:t xml:space="preserve">                        Wykonawca</w:t>
      </w:r>
    </w:p>
    <w:p w:rsidR="006A4251" w:rsidRDefault="006A4251" w:rsidP="006A4251">
      <w:pPr>
        <w:rPr>
          <w:rFonts w:ascii="Arial" w:hAnsi="Arial" w:cs="Arial"/>
          <w:sz w:val="20"/>
          <w:szCs w:val="20"/>
        </w:rPr>
      </w:pPr>
    </w:p>
    <w:p w:rsidR="006A4251" w:rsidRDefault="006A4251" w:rsidP="006A4251">
      <w:pPr>
        <w:rPr>
          <w:rFonts w:ascii="Arial" w:hAnsi="Arial" w:cs="Arial"/>
          <w:sz w:val="20"/>
          <w:szCs w:val="20"/>
        </w:rPr>
      </w:pPr>
    </w:p>
    <w:p w:rsidR="006A4251" w:rsidRDefault="006A4251" w:rsidP="006A4251">
      <w:pPr>
        <w:rPr>
          <w:rFonts w:ascii="Arial" w:hAnsi="Arial" w:cs="Arial"/>
          <w:sz w:val="20"/>
          <w:szCs w:val="20"/>
        </w:rPr>
      </w:pPr>
    </w:p>
    <w:p w:rsidR="006A4251" w:rsidRDefault="006A4251" w:rsidP="006A4251">
      <w:pPr>
        <w:rPr>
          <w:rFonts w:ascii="Arial" w:hAnsi="Arial" w:cs="Arial"/>
          <w:sz w:val="20"/>
          <w:szCs w:val="20"/>
        </w:rPr>
      </w:pPr>
    </w:p>
    <w:p w:rsidR="006A4251" w:rsidRDefault="006A4251" w:rsidP="006A4251">
      <w:pPr>
        <w:rPr>
          <w:rFonts w:ascii="Arial" w:hAnsi="Arial" w:cs="Arial"/>
          <w:sz w:val="20"/>
          <w:szCs w:val="20"/>
        </w:rPr>
      </w:pPr>
    </w:p>
    <w:p w:rsidR="006A4251" w:rsidRDefault="006A4251" w:rsidP="006A4251">
      <w:pPr>
        <w:rPr>
          <w:rFonts w:ascii="Arial" w:hAnsi="Arial" w:cs="Arial"/>
          <w:sz w:val="20"/>
          <w:szCs w:val="20"/>
        </w:rPr>
      </w:pPr>
    </w:p>
    <w:p w:rsidR="006A4251" w:rsidRDefault="006A4251" w:rsidP="006A4251">
      <w:pPr>
        <w:rPr>
          <w:rFonts w:ascii="Arial" w:hAnsi="Arial" w:cs="Arial"/>
          <w:sz w:val="20"/>
          <w:szCs w:val="20"/>
        </w:rPr>
      </w:pPr>
    </w:p>
    <w:p w:rsidR="006A4251" w:rsidRDefault="006A4251" w:rsidP="006A4251">
      <w:pPr>
        <w:rPr>
          <w:rFonts w:ascii="Arial" w:hAnsi="Arial" w:cs="Arial"/>
          <w:sz w:val="20"/>
          <w:szCs w:val="20"/>
        </w:rPr>
      </w:pPr>
    </w:p>
    <w:p w:rsidR="006A4251" w:rsidRDefault="006A4251" w:rsidP="006A4251">
      <w:pPr>
        <w:rPr>
          <w:rFonts w:ascii="Arial" w:hAnsi="Arial" w:cs="Arial"/>
          <w:sz w:val="20"/>
          <w:szCs w:val="20"/>
        </w:rPr>
      </w:pPr>
    </w:p>
    <w:p w:rsidR="00E53B1D" w:rsidRDefault="00E53B1D" w:rsidP="006A4251">
      <w:pPr>
        <w:rPr>
          <w:rFonts w:ascii="Arial" w:hAnsi="Arial" w:cs="Arial"/>
          <w:sz w:val="20"/>
          <w:szCs w:val="20"/>
        </w:rPr>
      </w:pPr>
    </w:p>
    <w:p w:rsidR="00E53B1D" w:rsidRDefault="00E53B1D" w:rsidP="006A4251">
      <w:pPr>
        <w:rPr>
          <w:rFonts w:ascii="Arial" w:hAnsi="Arial" w:cs="Arial"/>
          <w:sz w:val="20"/>
          <w:szCs w:val="20"/>
        </w:rPr>
      </w:pPr>
    </w:p>
    <w:p w:rsidR="00EC5C5A" w:rsidRDefault="00EC5C5A" w:rsidP="006A4251">
      <w:pPr>
        <w:rPr>
          <w:rFonts w:ascii="Arial" w:hAnsi="Arial" w:cs="Arial"/>
          <w:sz w:val="20"/>
          <w:szCs w:val="20"/>
        </w:rPr>
      </w:pPr>
    </w:p>
    <w:p w:rsidR="00EC5C5A" w:rsidRDefault="00EC5C5A" w:rsidP="006A4251">
      <w:pPr>
        <w:rPr>
          <w:rFonts w:ascii="Arial" w:hAnsi="Arial" w:cs="Arial"/>
          <w:sz w:val="20"/>
          <w:szCs w:val="20"/>
        </w:rPr>
      </w:pPr>
    </w:p>
    <w:p w:rsidR="00EC5C5A" w:rsidRDefault="00EC5C5A" w:rsidP="006A4251">
      <w:pPr>
        <w:rPr>
          <w:rFonts w:ascii="Arial" w:hAnsi="Arial" w:cs="Arial"/>
          <w:sz w:val="20"/>
          <w:szCs w:val="20"/>
        </w:rPr>
      </w:pPr>
    </w:p>
    <w:p w:rsidR="00EC5C5A" w:rsidRDefault="00EC5C5A" w:rsidP="006A4251">
      <w:pPr>
        <w:rPr>
          <w:rFonts w:ascii="Arial" w:hAnsi="Arial" w:cs="Arial"/>
          <w:sz w:val="20"/>
          <w:szCs w:val="20"/>
        </w:rPr>
      </w:pPr>
    </w:p>
    <w:p w:rsidR="006A4251" w:rsidRDefault="006A4251" w:rsidP="006A4251">
      <w:pPr>
        <w:rPr>
          <w:rFonts w:ascii="Arial" w:hAnsi="Arial" w:cs="Arial"/>
          <w:sz w:val="20"/>
          <w:szCs w:val="20"/>
        </w:rPr>
      </w:pPr>
    </w:p>
    <w:p w:rsidR="006A4251" w:rsidRDefault="006A4251" w:rsidP="006A4251">
      <w:pPr>
        <w:rPr>
          <w:rFonts w:ascii="Arial" w:hAnsi="Arial" w:cs="Arial"/>
          <w:sz w:val="20"/>
          <w:szCs w:val="20"/>
        </w:rPr>
      </w:pPr>
    </w:p>
    <w:p w:rsidR="006A4251" w:rsidRPr="00E53B1D" w:rsidRDefault="006A4251" w:rsidP="006A4251">
      <w:pPr>
        <w:jc w:val="right"/>
        <w:rPr>
          <w:rFonts w:ascii="Arial" w:hAnsi="Arial" w:cs="Arial"/>
          <w:sz w:val="20"/>
          <w:szCs w:val="20"/>
        </w:rPr>
      </w:pPr>
      <w:r w:rsidRPr="00E53B1D">
        <w:rPr>
          <w:rFonts w:ascii="Arial" w:hAnsi="Arial" w:cs="Arial"/>
          <w:sz w:val="20"/>
          <w:szCs w:val="20"/>
        </w:rPr>
        <w:lastRenderedPageBreak/>
        <w:t>Załącznik nr 3 do umowy</w:t>
      </w:r>
    </w:p>
    <w:p w:rsidR="006A4251" w:rsidRPr="00E53B1D" w:rsidRDefault="006A4251" w:rsidP="006A4251">
      <w:pPr>
        <w:rPr>
          <w:rFonts w:ascii="Arial" w:hAnsi="Arial" w:cs="Arial"/>
          <w:sz w:val="20"/>
          <w:szCs w:val="20"/>
        </w:rPr>
      </w:pPr>
      <w:r w:rsidRPr="00E53B1D">
        <w:rPr>
          <w:rFonts w:ascii="Arial" w:hAnsi="Arial" w:cs="Arial"/>
          <w:sz w:val="20"/>
          <w:szCs w:val="20"/>
        </w:rPr>
        <w:t xml:space="preserve">Załącznik nr 1 </w:t>
      </w:r>
    </w:p>
    <w:p w:rsidR="006A4251" w:rsidRPr="00E53B1D" w:rsidRDefault="006A4251" w:rsidP="006A4251">
      <w:pPr>
        <w:rPr>
          <w:rFonts w:ascii="Arial" w:hAnsi="Arial" w:cs="Arial"/>
          <w:sz w:val="20"/>
          <w:szCs w:val="20"/>
        </w:rPr>
      </w:pPr>
      <w:r w:rsidRPr="00E53B1D">
        <w:rPr>
          <w:rFonts w:ascii="Arial" w:hAnsi="Arial" w:cs="Arial"/>
          <w:sz w:val="20"/>
          <w:szCs w:val="20"/>
        </w:rPr>
        <w:t>Do Zarządzenia wewnętrznego nr 45/2016</w:t>
      </w:r>
    </w:p>
    <w:p w:rsidR="006A4251" w:rsidRPr="00E53B1D" w:rsidRDefault="006A4251" w:rsidP="006A4251">
      <w:pPr>
        <w:rPr>
          <w:rFonts w:ascii="Arial" w:hAnsi="Arial" w:cs="Arial"/>
          <w:sz w:val="20"/>
          <w:szCs w:val="20"/>
        </w:rPr>
      </w:pPr>
      <w:r w:rsidRPr="00E53B1D">
        <w:rPr>
          <w:rFonts w:ascii="Arial" w:hAnsi="Arial" w:cs="Arial"/>
          <w:sz w:val="20"/>
          <w:szCs w:val="20"/>
        </w:rPr>
        <w:t>z dnia 9.11.2016 r.</w:t>
      </w:r>
    </w:p>
    <w:p w:rsidR="006A4251" w:rsidRPr="00E53B1D" w:rsidRDefault="006A4251" w:rsidP="006A4251">
      <w:pPr>
        <w:jc w:val="center"/>
        <w:rPr>
          <w:rFonts w:ascii="Arial" w:hAnsi="Arial" w:cs="Arial"/>
          <w:b/>
          <w:sz w:val="20"/>
          <w:szCs w:val="20"/>
        </w:rPr>
      </w:pPr>
    </w:p>
    <w:p w:rsidR="006A4251" w:rsidRPr="00E53B1D" w:rsidRDefault="006A4251" w:rsidP="006A4251">
      <w:pPr>
        <w:jc w:val="center"/>
        <w:rPr>
          <w:rFonts w:ascii="Arial" w:hAnsi="Arial" w:cs="Arial"/>
          <w:b/>
          <w:sz w:val="20"/>
          <w:szCs w:val="20"/>
        </w:rPr>
      </w:pPr>
      <w:r w:rsidRPr="00E53B1D">
        <w:rPr>
          <w:rFonts w:ascii="Arial" w:hAnsi="Arial" w:cs="Arial"/>
          <w:b/>
          <w:sz w:val="20"/>
          <w:szCs w:val="20"/>
        </w:rPr>
        <w:t>ZASADY ŚRODOWISKOWE DLA PODWYKONAWCÓW</w:t>
      </w:r>
    </w:p>
    <w:p w:rsidR="006A4251" w:rsidRPr="00E53B1D" w:rsidRDefault="006A4251" w:rsidP="006A4251">
      <w:pPr>
        <w:jc w:val="center"/>
        <w:rPr>
          <w:rFonts w:ascii="Arial" w:hAnsi="Arial" w:cs="Arial"/>
          <w:b/>
          <w:sz w:val="20"/>
          <w:szCs w:val="20"/>
        </w:rPr>
      </w:pPr>
      <w:r w:rsidRPr="00E53B1D">
        <w:rPr>
          <w:rFonts w:ascii="Arial" w:hAnsi="Arial" w:cs="Arial"/>
          <w:sz w:val="20"/>
          <w:szCs w:val="20"/>
        </w:rPr>
        <w:t>Załącznik do umowy z wykonawcą</w:t>
      </w:r>
    </w:p>
    <w:p w:rsidR="006A4251" w:rsidRPr="00E53B1D" w:rsidRDefault="006A4251" w:rsidP="006A4251">
      <w:pPr>
        <w:rPr>
          <w:rFonts w:ascii="Arial" w:hAnsi="Arial" w:cs="Arial"/>
          <w:sz w:val="20"/>
          <w:szCs w:val="20"/>
        </w:rPr>
      </w:pPr>
    </w:p>
    <w:p w:rsidR="006A4251" w:rsidRPr="00E53B1D" w:rsidRDefault="006A4251" w:rsidP="006A4251">
      <w:pPr>
        <w:rPr>
          <w:rFonts w:ascii="Arial" w:hAnsi="Arial" w:cs="Arial"/>
          <w:sz w:val="20"/>
          <w:szCs w:val="20"/>
        </w:rPr>
      </w:pPr>
      <w:r w:rsidRPr="00E53B1D">
        <w:rPr>
          <w:rFonts w:ascii="Arial" w:hAnsi="Arial" w:cs="Arial"/>
          <w:sz w:val="20"/>
          <w:szCs w:val="20"/>
        </w:rPr>
        <w:t xml:space="preserve">1. </w:t>
      </w:r>
      <w:r w:rsidRPr="00E53B1D">
        <w:rPr>
          <w:rFonts w:ascii="Arial" w:hAnsi="Arial" w:cs="Arial"/>
          <w:b/>
          <w:sz w:val="20"/>
          <w:szCs w:val="20"/>
        </w:rPr>
        <w:t>Należy przestrzegać wymagań określonych w systemie zarządzania środowiskowego wg ISO 14001, a w szczególności:</w:t>
      </w:r>
    </w:p>
    <w:p w:rsidR="006A4251" w:rsidRPr="00E53B1D" w:rsidRDefault="006A4251" w:rsidP="006A4251">
      <w:pPr>
        <w:numPr>
          <w:ilvl w:val="0"/>
          <w:numId w:val="1"/>
        </w:numPr>
        <w:suppressAutoHyphens w:val="0"/>
        <w:rPr>
          <w:rFonts w:ascii="Arial" w:hAnsi="Arial" w:cs="Arial"/>
          <w:b/>
          <w:sz w:val="20"/>
          <w:szCs w:val="20"/>
        </w:rPr>
      </w:pPr>
      <w:r w:rsidRPr="00E53B1D">
        <w:rPr>
          <w:rFonts w:ascii="Arial" w:hAnsi="Arial" w:cs="Arial"/>
          <w:sz w:val="20"/>
          <w:szCs w:val="20"/>
        </w:rPr>
        <w:t>przestrzegać wymagań prawnych w zakresie podpisanej ze</w:t>
      </w:r>
      <w:r w:rsidRPr="00E53B1D">
        <w:rPr>
          <w:rFonts w:ascii="Arial" w:hAnsi="Arial" w:cs="Arial"/>
          <w:b/>
          <w:sz w:val="20"/>
          <w:szCs w:val="20"/>
        </w:rPr>
        <w:t xml:space="preserve"> Szpitalem Powiatu Bytowskiego Sp. z o.o. </w:t>
      </w:r>
      <w:r w:rsidRPr="00E53B1D">
        <w:rPr>
          <w:rFonts w:ascii="Arial" w:hAnsi="Arial" w:cs="Arial"/>
          <w:sz w:val="20"/>
          <w:szCs w:val="20"/>
        </w:rPr>
        <w:t>umowy</w:t>
      </w:r>
    </w:p>
    <w:p w:rsidR="006A4251" w:rsidRPr="00E53B1D" w:rsidRDefault="006A4251" w:rsidP="006A4251">
      <w:pPr>
        <w:numPr>
          <w:ilvl w:val="0"/>
          <w:numId w:val="1"/>
        </w:numPr>
        <w:suppressAutoHyphens w:val="0"/>
        <w:rPr>
          <w:rFonts w:ascii="Arial" w:hAnsi="Arial" w:cs="Arial"/>
          <w:b/>
          <w:sz w:val="20"/>
          <w:szCs w:val="20"/>
        </w:rPr>
      </w:pPr>
      <w:r w:rsidRPr="00E53B1D">
        <w:rPr>
          <w:rFonts w:ascii="Arial" w:hAnsi="Arial" w:cs="Arial"/>
          <w:sz w:val="20"/>
          <w:szCs w:val="20"/>
        </w:rPr>
        <w:t>zmniejszyć dla otoczenia uciążliwość swojej działalności związanej z wykonywaniem prac zleconych przez</w:t>
      </w:r>
      <w:r w:rsidRPr="00E53B1D">
        <w:rPr>
          <w:rFonts w:ascii="Arial" w:hAnsi="Arial" w:cs="Arial"/>
          <w:b/>
          <w:sz w:val="20"/>
          <w:szCs w:val="20"/>
        </w:rPr>
        <w:t xml:space="preserve"> Szpital Powiatu Bytowskiego Sp. z o.o.</w:t>
      </w:r>
    </w:p>
    <w:p w:rsidR="006A4251" w:rsidRPr="00E53B1D" w:rsidRDefault="006A4251" w:rsidP="006A4251">
      <w:pPr>
        <w:numPr>
          <w:ilvl w:val="0"/>
          <w:numId w:val="1"/>
        </w:numPr>
        <w:suppressAutoHyphens w:val="0"/>
        <w:rPr>
          <w:rFonts w:ascii="Arial" w:hAnsi="Arial" w:cs="Arial"/>
          <w:sz w:val="20"/>
          <w:szCs w:val="20"/>
        </w:rPr>
      </w:pPr>
      <w:r w:rsidRPr="00E53B1D">
        <w:rPr>
          <w:rFonts w:ascii="Arial" w:hAnsi="Arial" w:cs="Arial"/>
          <w:sz w:val="20"/>
          <w:szCs w:val="20"/>
        </w:rPr>
        <w:t xml:space="preserve">zabierać z terenów </w:t>
      </w:r>
      <w:r w:rsidRPr="00E53B1D">
        <w:rPr>
          <w:rFonts w:ascii="Arial" w:hAnsi="Arial" w:cs="Arial"/>
          <w:b/>
          <w:sz w:val="20"/>
          <w:szCs w:val="20"/>
        </w:rPr>
        <w:t>Szpitala Powiatu Bytowskiego Sp. z o.o.</w:t>
      </w:r>
      <w:r w:rsidRPr="00E53B1D">
        <w:rPr>
          <w:rFonts w:ascii="Arial" w:hAnsi="Arial" w:cs="Arial"/>
          <w:sz w:val="20"/>
          <w:szCs w:val="20"/>
        </w:rPr>
        <w:t xml:space="preserve"> wszelkie  odpady powstałe w czasie świadczenia usług </w:t>
      </w:r>
    </w:p>
    <w:p w:rsidR="006A4251" w:rsidRPr="00E53B1D" w:rsidRDefault="006A4251" w:rsidP="006A4251">
      <w:pPr>
        <w:rPr>
          <w:rFonts w:ascii="Arial" w:hAnsi="Arial" w:cs="Arial"/>
          <w:b/>
          <w:sz w:val="20"/>
          <w:szCs w:val="20"/>
        </w:rPr>
      </w:pPr>
    </w:p>
    <w:p w:rsidR="006A4251" w:rsidRPr="00E53B1D" w:rsidRDefault="006A4251" w:rsidP="006A4251">
      <w:pPr>
        <w:rPr>
          <w:rFonts w:ascii="Arial" w:hAnsi="Arial" w:cs="Arial"/>
          <w:sz w:val="20"/>
          <w:szCs w:val="20"/>
        </w:rPr>
      </w:pPr>
      <w:r w:rsidRPr="00E53B1D">
        <w:rPr>
          <w:rFonts w:ascii="Arial" w:hAnsi="Arial" w:cs="Arial"/>
          <w:sz w:val="20"/>
          <w:szCs w:val="20"/>
        </w:rPr>
        <w:t xml:space="preserve">2. </w:t>
      </w:r>
      <w:r w:rsidRPr="00E53B1D">
        <w:rPr>
          <w:rFonts w:ascii="Arial" w:hAnsi="Arial" w:cs="Arial"/>
          <w:b/>
          <w:sz w:val="20"/>
          <w:szCs w:val="20"/>
        </w:rPr>
        <w:t>Usługodawcy nie wolno:</w:t>
      </w:r>
    </w:p>
    <w:p w:rsidR="006A4251" w:rsidRPr="00E53B1D" w:rsidRDefault="006A4251" w:rsidP="006A4251">
      <w:pPr>
        <w:numPr>
          <w:ilvl w:val="0"/>
          <w:numId w:val="2"/>
        </w:numPr>
        <w:suppressAutoHyphens w:val="0"/>
        <w:rPr>
          <w:rFonts w:ascii="Arial" w:hAnsi="Arial" w:cs="Arial"/>
          <w:sz w:val="20"/>
          <w:szCs w:val="20"/>
        </w:rPr>
      </w:pPr>
      <w:r w:rsidRPr="00E53B1D">
        <w:rPr>
          <w:rFonts w:ascii="Arial" w:hAnsi="Arial" w:cs="Arial"/>
          <w:sz w:val="20"/>
          <w:szCs w:val="20"/>
        </w:rPr>
        <w:t xml:space="preserve">wwozić na teren </w:t>
      </w:r>
      <w:r w:rsidRPr="00E53B1D">
        <w:rPr>
          <w:rFonts w:ascii="Arial" w:hAnsi="Arial" w:cs="Arial"/>
          <w:b/>
          <w:sz w:val="20"/>
          <w:szCs w:val="20"/>
        </w:rPr>
        <w:t>Szpitala Powiatu Bytowskiego Sp. z o.o.</w:t>
      </w:r>
      <w:r w:rsidRPr="00E53B1D">
        <w:rPr>
          <w:rFonts w:ascii="Arial" w:hAnsi="Arial" w:cs="Arial"/>
          <w:sz w:val="20"/>
          <w:szCs w:val="20"/>
        </w:rPr>
        <w:t xml:space="preserve"> jakichkolwiek odpadów </w:t>
      </w:r>
    </w:p>
    <w:p w:rsidR="006A4251" w:rsidRPr="00E53B1D" w:rsidRDefault="006A4251" w:rsidP="006A4251">
      <w:pPr>
        <w:numPr>
          <w:ilvl w:val="0"/>
          <w:numId w:val="2"/>
        </w:numPr>
        <w:suppressAutoHyphens w:val="0"/>
        <w:rPr>
          <w:rStyle w:val="Pogrubienie"/>
          <w:rFonts w:ascii="Arial" w:hAnsi="Arial" w:cs="Arial"/>
          <w:b w:val="0"/>
          <w:bCs w:val="0"/>
          <w:sz w:val="20"/>
          <w:szCs w:val="20"/>
        </w:rPr>
      </w:pPr>
      <w:r w:rsidRPr="00E53B1D">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E53B1D">
        <w:rPr>
          <w:rStyle w:val="Pogrubienie"/>
          <w:rFonts w:ascii="Arial" w:hAnsi="Arial" w:cs="Arial"/>
          <w:sz w:val="20"/>
          <w:szCs w:val="20"/>
        </w:rPr>
        <w:t>Kierownikiem Działu Technicznego</w:t>
      </w:r>
    </w:p>
    <w:p w:rsidR="006A4251" w:rsidRPr="00E53B1D" w:rsidRDefault="006A4251" w:rsidP="006A4251">
      <w:pPr>
        <w:numPr>
          <w:ilvl w:val="0"/>
          <w:numId w:val="2"/>
        </w:numPr>
        <w:suppressAutoHyphens w:val="0"/>
        <w:rPr>
          <w:rFonts w:ascii="Arial" w:hAnsi="Arial" w:cs="Arial"/>
          <w:sz w:val="20"/>
          <w:szCs w:val="20"/>
        </w:rPr>
      </w:pPr>
      <w:r w:rsidRPr="00E53B1D">
        <w:rPr>
          <w:rFonts w:ascii="Arial" w:hAnsi="Arial" w:cs="Arial"/>
          <w:sz w:val="20"/>
          <w:szCs w:val="20"/>
        </w:rPr>
        <w:t xml:space="preserve">myć pojazdów na terenie </w:t>
      </w:r>
      <w:r w:rsidRPr="00E53B1D">
        <w:rPr>
          <w:rFonts w:ascii="Arial" w:hAnsi="Arial" w:cs="Arial"/>
          <w:b/>
          <w:sz w:val="20"/>
          <w:szCs w:val="20"/>
        </w:rPr>
        <w:t>Szpitala Powiatu Bytowskiego Sp. z o.o.</w:t>
      </w:r>
    </w:p>
    <w:p w:rsidR="006A4251" w:rsidRPr="00E53B1D" w:rsidRDefault="006A4251" w:rsidP="006A4251">
      <w:pPr>
        <w:numPr>
          <w:ilvl w:val="0"/>
          <w:numId w:val="2"/>
        </w:numPr>
        <w:suppressAutoHyphens w:val="0"/>
        <w:rPr>
          <w:rFonts w:ascii="Arial" w:hAnsi="Arial" w:cs="Arial"/>
          <w:sz w:val="20"/>
          <w:szCs w:val="20"/>
        </w:rPr>
      </w:pPr>
      <w:r w:rsidRPr="00E53B1D">
        <w:rPr>
          <w:rFonts w:ascii="Arial" w:hAnsi="Arial" w:cs="Arial"/>
          <w:sz w:val="20"/>
          <w:szCs w:val="20"/>
        </w:rPr>
        <w:t xml:space="preserve">spalać odpadów na terenie </w:t>
      </w:r>
      <w:r w:rsidRPr="00E53B1D">
        <w:rPr>
          <w:rFonts w:ascii="Arial" w:hAnsi="Arial" w:cs="Arial"/>
          <w:b/>
          <w:sz w:val="20"/>
          <w:szCs w:val="20"/>
        </w:rPr>
        <w:t>Szpitala Powiatu Bytowskiego Sp. z o.o.</w:t>
      </w:r>
    </w:p>
    <w:p w:rsidR="006A4251" w:rsidRPr="00E53B1D" w:rsidRDefault="006A4251" w:rsidP="006A4251">
      <w:pPr>
        <w:numPr>
          <w:ilvl w:val="0"/>
          <w:numId w:val="2"/>
        </w:numPr>
        <w:suppressAutoHyphens w:val="0"/>
        <w:rPr>
          <w:rFonts w:ascii="Arial" w:hAnsi="Arial" w:cs="Arial"/>
          <w:sz w:val="20"/>
          <w:szCs w:val="20"/>
        </w:rPr>
      </w:pPr>
      <w:r w:rsidRPr="00E53B1D">
        <w:rPr>
          <w:rFonts w:ascii="Arial" w:hAnsi="Arial" w:cs="Arial"/>
          <w:sz w:val="20"/>
          <w:szCs w:val="20"/>
        </w:rPr>
        <w:t>wylewać jakichkolwiek substancji niebezpiecznych do gleby lub kanalizacji</w:t>
      </w:r>
    </w:p>
    <w:p w:rsidR="006A4251" w:rsidRPr="00E53B1D" w:rsidRDefault="006A4251" w:rsidP="006A4251">
      <w:pPr>
        <w:rPr>
          <w:rFonts w:ascii="Arial" w:hAnsi="Arial" w:cs="Arial"/>
          <w:b/>
          <w:sz w:val="20"/>
          <w:szCs w:val="20"/>
        </w:rPr>
      </w:pPr>
    </w:p>
    <w:p w:rsidR="006A4251" w:rsidRPr="00E53B1D" w:rsidRDefault="006A4251" w:rsidP="006A4251">
      <w:pPr>
        <w:rPr>
          <w:rFonts w:ascii="Arial" w:hAnsi="Arial" w:cs="Arial"/>
          <w:sz w:val="20"/>
          <w:szCs w:val="20"/>
        </w:rPr>
      </w:pPr>
      <w:r w:rsidRPr="00E53B1D">
        <w:rPr>
          <w:rFonts w:ascii="Arial" w:hAnsi="Arial" w:cs="Arial"/>
          <w:sz w:val="20"/>
          <w:szCs w:val="20"/>
        </w:rPr>
        <w:t xml:space="preserve">3. Przeprowadzić szkolenie wśród podległych pracowników wykonujących usługę </w:t>
      </w:r>
      <w:r w:rsidRPr="00E53B1D">
        <w:rPr>
          <w:rFonts w:ascii="Arial" w:hAnsi="Arial" w:cs="Arial"/>
          <w:sz w:val="20"/>
          <w:szCs w:val="20"/>
        </w:rPr>
        <w:br/>
        <w:t xml:space="preserve">w zakresie obowiązującej w </w:t>
      </w:r>
      <w:r w:rsidRPr="00E53B1D">
        <w:rPr>
          <w:rFonts w:ascii="Arial" w:hAnsi="Arial" w:cs="Arial"/>
          <w:b/>
          <w:sz w:val="20"/>
          <w:szCs w:val="20"/>
        </w:rPr>
        <w:t>Szpitalu Powiatu Bytowskiego Sp. z o.o.</w:t>
      </w:r>
      <w:r w:rsidRPr="00E53B1D">
        <w:rPr>
          <w:rFonts w:ascii="Arial" w:hAnsi="Arial" w:cs="Arial"/>
          <w:sz w:val="20"/>
          <w:szCs w:val="20"/>
        </w:rPr>
        <w:t xml:space="preserve"> polityki środowiskowej.</w:t>
      </w:r>
    </w:p>
    <w:p w:rsidR="006A4251" w:rsidRPr="00E53B1D" w:rsidRDefault="006A4251" w:rsidP="006A4251">
      <w:pPr>
        <w:rPr>
          <w:rFonts w:ascii="Arial" w:hAnsi="Arial" w:cs="Arial"/>
          <w:b/>
          <w:sz w:val="20"/>
          <w:szCs w:val="20"/>
        </w:rPr>
      </w:pPr>
    </w:p>
    <w:p w:rsidR="006A4251" w:rsidRPr="00E53B1D" w:rsidRDefault="006A4251" w:rsidP="006A4251">
      <w:pPr>
        <w:rPr>
          <w:rFonts w:ascii="Arial" w:hAnsi="Arial" w:cs="Arial"/>
          <w:sz w:val="20"/>
          <w:szCs w:val="20"/>
        </w:rPr>
      </w:pPr>
      <w:r w:rsidRPr="00E53B1D">
        <w:rPr>
          <w:rFonts w:ascii="Arial" w:hAnsi="Arial" w:cs="Arial"/>
          <w:sz w:val="20"/>
          <w:szCs w:val="20"/>
        </w:rPr>
        <w:t xml:space="preserve">4. Dopuścić </w:t>
      </w:r>
      <w:r w:rsidRPr="00E53B1D">
        <w:rPr>
          <w:rStyle w:val="Pogrubienie"/>
          <w:rFonts w:ascii="Arial" w:hAnsi="Arial" w:cs="Arial"/>
          <w:sz w:val="20"/>
          <w:szCs w:val="20"/>
        </w:rPr>
        <w:t>Kierownika Działu Technicznego</w:t>
      </w:r>
      <w:r w:rsidRPr="00E53B1D">
        <w:rPr>
          <w:rFonts w:ascii="Arial" w:hAnsi="Arial" w:cs="Arial"/>
          <w:sz w:val="20"/>
          <w:szCs w:val="20"/>
        </w:rPr>
        <w:t xml:space="preserve"> do kontroli postępowania na zgodność z przyjętymi zasadami środowiskowymi.</w:t>
      </w:r>
    </w:p>
    <w:p w:rsidR="006A4251" w:rsidRPr="00E53B1D" w:rsidRDefault="006A4251" w:rsidP="006A4251">
      <w:pPr>
        <w:rPr>
          <w:rFonts w:ascii="Arial" w:hAnsi="Arial" w:cs="Arial"/>
          <w:b/>
          <w:sz w:val="20"/>
          <w:szCs w:val="20"/>
        </w:rPr>
      </w:pPr>
    </w:p>
    <w:p w:rsidR="006A4251" w:rsidRPr="00E53B1D" w:rsidRDefault="006A4251" w:rsidP="006A4251">
      <w:pPr>
        <w:rPr>
          <w:rFonts w:ascii="Arial" w:hAnsi="Arial" w:cs="Arial"/>
          <w:sz w:val="20"/>
          <w:szCs w:val="20"/>
        </w:rPr>
      </w:pPr>
      <w:r w:rsidRPr="00E53B1D">
        <w:rPr>
          <w:rFonts w:ascii="Arial" w:hAnsi="Arial" w:cs="Arial"/>
          <w:sz w:val="20"/>
          <w:szCs w:val="20"/>
        </w:rPr>
        <w:t xml:space="preserve">5. W sytuacjach wątpliwych i nieokreślonych w powyższych zasadach środowiskowych należy zwracać się do </w:t>
      </w:r>
      <w:r w:rsidRPr="00E53B1D">
        <w:rPr>
          <w:rStyle w:val="Pogrubienie"/>
          <w:rFonts w:ascii="Arial" w:hAnsi="Arial" w:cs="Arial"/>
          <w:sz w:val="20"/>
          <w:szCs w:val="20"/>
        </w:rPr>
        <w:t>Kierownikiem Działu Technicznego</w:t>
      </w:r>
    </w:p>
    <w:p w:rsidR="006A4251" w:rsidRPr="009513B0" w:rsidRDefault="006A4251" w:rsidP="006A4251">
      <w:pPr>
        <w:rPr>
          <w:rFonts w:ascii="Arial" w:hAnsi="Arial" w:cs="Arial"/>
          <w:b/>
          <w:sz w:val="20"/>
          <w:szCs w:val="20"/>
        </w:rPr>
      </w:pPr>
    </w:p>
    <w:p w:rsidR="006A4251" w:rsidRPr="009513B0" w:rsidRDefault="006A4251" w:rsidP="006A4251">
      <w:pPr>
        <w:rPr>
          <w:rFonts w:ascii="Arial" w:hAnsi="Arial" w:cs="Arial"/>
          <w:b/>
          <w:sz w:val="20"/>
          <w:szCs w:val="20"/>
        </w:rPr>
      </w:pPr>
    </w:p>
    <w:p w:rsidR="002E409E" w:rsidRDefault="002E409E" w:rsidP="006A4251">
      <w:pPr>
        <w:spacing w:before="60" w:after="60"/>
        <w:jc w:val="center"/>
      </w:pPr>
    </w:p>
    <w:sectPr w:rsidR="002E409E" w:rsidSect="002E409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46E" w:rsidRDefault="000E746E" w:rsidP="00E53B1D">
      <w:r>
        <w:separator/>
      </w:r>
    </w:p>
  </w:endnote>
  <w:endnote w:type="continuationSeparator" w:id="1">
    <w:p w:rsidR="000E746E" w:rsidRDefault="000E746E" w:rsidP="00E53B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4429"/>
      <w:docPartObj>
        <w:docPartGallery w:val="Page Numbers (Bottom of Page)"/>
        <w:docPartUnique/>
      </w:docPartObj>
    </w:sdtPr>
    <w:sdtContent>
      <w:p w:rsidR="00E53B1D" w:rsidRDefault="00F52C2C">
        <w:pPr>
          <w:pStyle w:val="Stopka"/>
          <w:jc w:val="right"/>
        </w:pPr>
        <w:fldSimple w:instr=" PAGE   \* MERGEFORMAT ">
          <w:r w:rsidR="00474364">
            <w:rPr>
              <w:noProof/>
            </w:rPr>
            <w:t>1</w:t>
          </w:r>
        </w:fldSimple>
      </w:p>
    </w:sdtContent>
  </w:sdt>
  <w:p w:rsidR="00E53B1D" w:rsidRDefault="00E53B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46E" w:rsidRDefault="000E746E" w:rsidP="00E53B1D">
      <w:r>
        <w:separator/>
      </w:r>
    </w:p>
  </w:footnote>
  <w:footnote w:type="continuationSeparator" w:id="1">
    <w:p w:rsidR="000E746E" w:rsidRDefault="000E746E" w:rsidP="00E53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multilevel"/>
    <w:tmpl w:val="0000000F"/>
    <w:name w:val="WW8Num15"/>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CB2D4A"/>
    <w:multiLevelType w:val="multilevel"/>
    <w:tmpl w:val="5DC0F940"/>
    <w:lvl w:ilvl="0">
      <w:start w:val="1"/>
      <w:numFmt w:val="decimal"/>
      <w:lvlText w:val="%1."/>
      <w:lvlJc w:val="left"/>
      <w:pPr>
        <w:ind w:left="360" w:hanging="360"/>
      </w:pPr>
      <w:rPr>
        <w:rFonts w:ascii="Arial" w:hAnsi="Arial"/>
        <w:i w:val="0"/>
        <w:iCs/>
        <w:sz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suff w:val="nothing"/>
      <w:lvlText w:val="-"/>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290D86"/>
    <w:multiLevelType w:val="multilevel"/>
    <w:tmpl w:val="FBFC913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suff w:val="nothing"/>
      <w:lvlText w:val="-"/>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051DD0"/>
    <w:multiLevelType w:val="multilevel"/>
    <w:tmpl w:val="E81ADC4E"/>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suff w:val="nothing"/>
      <w:lvlText w:val="-"/>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5C71000"/>
    <w:multiLevelType w:val="multilevel"/>
    <w:tmpl w:val="F2962A0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suff w:val="nothing"/>
      <w:lvlText w:val="-"/>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CB78E0"/>
    <w:multiLevelType w:val="multilevel"/>
    <w:tmpl w:val="F7702998"/>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suff w:val="nothing"/>
      <w:lvlText w:val="-"/>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AE71386"/>
    <w:multiLevelType w:val="multilevel"/>
    <w:tmpl w:val="716EF6DA"/>
    <w:lvl w:ilvl="0">
      <w:start w:val="1"/>
      <w:numFmt w:val="decimal"/>
      <w:lvlText w:val="%1."/>
      <w:lvlJc w:val="left"/>
      <w:pPr>
        <w:ind w:left="360" w:hanging="360"/>
      </w:pPr>
      <w:rPr>
        <w:rFonts w:ascii="Arial" w:hAnsi="Arial"/>
        <w:b w:val="0"/>
        <w:bCs/>
        <w:sz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suff w:val="nothing"/>
      <w:lvlText w:val="-"/>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551249"/>
    <w:multiLevelType w:val="multilevel"/>
    <w:tmpl w:val="6DF4C52E"/>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FEA72C2"/>
    <w:multiLevelType w:val="multilevel"/>
    <w:tmpl w:val="AD5E8318"/>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suff w:val="nothing"/>
      <w:lvlText w:val="-"/>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8D31877"/>
    <w:multiLevelType w:val="multilevel"/>
    <w:tmpl w:val="A1B8BD8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suff w:val="nothing"/>
      <w:lvlText w:val="-"/>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59D314F"/>
    <w:multiLevelType w:val="multilevel"/>
    <w:tmpl w:val="C20019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61776F3F"/>
    <w:multiLevelType w:val="multilevel"/>
    <w:tmpl w:val="116CD39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suff w:val="nothing"/>
      <w:lvlText w:val="-"/>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248320F"/>
    <w:multiLevelType w:val="multilevel"/>
    <w:tmpl w:val="6D18962A"/>
    <w:lvl w:ilvl="0">
      <w:start w:val="1"/>
      <w:numFmt w:val="decimal"/>
      <w:lvlText w:val="%1."/>
      <w:lvlJc w:val="left"/>
      <w:pPr>
        <w:ind w:left="360" w:hanging="360"/>
      </w:pPr>
      <w:rPr>
        <w:rFonts w:ascii="Arial" w:hAnsi="Arial"/>
        <w:b/>
        <w:bCs/>
        <w:sz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suff w:val="nothing"/>
      <w:lvlText w:val="-"/>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BD525E2"/>
    <w:multiLevelType w:val="multilevel"/>
    <w:tmpl w:val="0E262560"/>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suff w:val="nothing"/>
      <w:lvlText w:val="-"/>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FE66E69"/>
    <w:multiLevelType w:val="multilevel"/>
    <w:tmpl w:val="1730FC92"/>
    <w:lvl w:ilvl="0">
      <w:start w:val="1"/>
      <w:numFmt w:val="decimal"/>
      <w:lvlText w:val="%1."/>
      <w:lvlJc w:val="left"/>
      <w:pPr>
        <w:ind w:left="360" w:hanging="360"/>
      </w:pPr>
      <w:rPr>
        <w:rFonts w:ascii="Arial" w:hAnsi="Arial"/>
        <w:b/>
        <w:bCs/>
        <w:sz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suff w:val="nothing"/>
      <w:lvlText w:val="-"/>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6"/>
  </w:num>
  <w:num w:numId="3">
    <w:abstractNumId w:val="10"/>
  </w:num>
  <w:num w:numId="4">
    <w:abstractNumId w:val="13"/>
  </w:num>
  <w:num w:numId="5">
    <w:abstractNumId w:val="3"/>
  </w:num>
  <w:num w:numId="6">
    <w:abstractNumId w:val="16"/>
  </w:num>
  <w:num w:numId="7">
    <w:abstractNumId w:val="9"/>
  </w:num>
  <w:num w:numId="8">
    <w:abstractNumId w:val="12"/>
  </w:num>
  <w:num w:numId="9">
    <w:abstractNumId w:val="11"/>
  </w:num>
  <w:num w:numId="10">
    <w:abstractNumId w:val="17"/>
  </w:num>
  <w:num w:numId="11">
    <w:abstractNumId w:val="7"/>
  </w:num>
  <w:num w:numId="12">
    <w:abstractNumId w:val="8"/>
  </w:num>
  <w:num w:numId="13">
    <w:abstractNumId w:val="19"/>
  </w:num>
  <w:num w:numId="14">
    <w:abstractNumId w:val="5"/>
  </w:num>
  <w:num w:numId="15">
    <w:abstractNumId w:val="4"/>
  </w:num>
  <w:num w:numId="16">
    <w:abstractNumId w:val="18"/>
  </w:num>
  <w:num w:numId="17">
    <w:abstractNumId w:val="0"/>
  </w:num>
  <w:num w:numId="18">
    <w:abstractNumId w:val="15"/>
  </w:num>
  <w:num w:numId="19">
    <w:abstractNumId w:val="1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A7B4A"/>
    <w:rsid w:val="00000B82"/>
    <w:rsid w:val="00002BFB"/>
    <w:rsid w:val="00002ED7"/>
    <w:rsid w:val="000031B4"/>
    <w:rsid w:val="000035B3"/>
    <w:rsid w:val="00003CBA"/>
    <w:rsid w:val="00005279"/>
    <w:rsid w:val="0000567E"/>
    <w:rsid w:val="00005DCD"/>
    <w:rsid w:val="00005FEA"/>
    <w:rsid w:val="00006895"/>
    <w:rsid w:val="000071CA"/>
    <w:rsid w:val="00007615"/>
    <w:rsid w:val="000100FF"/>
    <w:rsid w:val="0001038E"/>
    <w:rsid w:val="00011179"/>
    <w:rsid w:val="00012138"/>
    <w:rsid w:val="000128A2"/>
    <w:rsid w:val="00014401"/>
    <w:rsid w:val="0001448B"/>
    <w:rsid w:val="0001465E"/>
    <w:rsid w:val="0001476F"/>
    <w:rsid w:val="00014ACD"/>
    <w:rsid w:val="00015699"/>
    <w:rsid w:val="000156D5"/>
    <w:rsid w:val="0001623A"/>
    <w:rsid w:val="00016391"/>
    <w:rsid w:val="00020F78"/>
    <w:rsid w:val="00021C28"/>
    <w:rsid w:val="00022A30"/>
    <w:rsid w:val="00022B93"/>
    <w:rsid w:val="00022EFB"/>
    <w:rsid w:val="0002308B"/>
    <w:rsid w:val="000234BA"/>
    <w:rsid w:val="00023B6B"/>
    <w:rsid w:val="00024D94"/>
    <w:rsid w:val="00024FCA"/>
    <w:rsid w:val="00025057"/>
    <w:rsid w:val="00025550"/>
    <w:rsid w:val="000259DB"/>
    <w:rsid w:val="000262FC"/>
    <w:rsid w:val="0002657D"/>
    <w:rsid w:val="000265D2"/>
    <w:rsid w:val="00027F05"/>
    <w:rsid w:val="0003196F"/>
    <w:rsid w:val="000319C9"/>
    <w:rsid w:val="00033217"/>
    <w:rsid w:val="00033677"/>
    <w:rsid w:val="00035287"/>
    <w:rsid w:val="00035D5C"/>
    <w:rsid w:val="00035E46"/>
    <w:rsid w:val="00036472"/>
    <w:rsid w:val="00036823"/>
    <w:rsid w:val="00036A54"/>
    <w:rsid w:val="00036ED2"/>
    <w:rsid w:val="0003704C"/>
    <w:rsid w:val="000377E3"/>
    <w:rsid w:val="00040FFA"/>
    <w:rsid w:val="000411AD"/>
    <w:rsid w:val="000417EF"/>
    <w:rsid w:val="00041A91"/>
    <w:rsid w:val="000420E1"/>
    <w:rsid w:val="00042225"/>
    <w:rsid w:val="00042837"/>
    <w:rsid w:val="00042DDD"/>
    <w:rsid w:val="0004374C"/>
    <w:rsid w:val="0004401E"/>
    <w:rsid w:val="00044C9B"/>
    <w:rsid w:val="00045588"/>
    <w:rsid w:val="00045BB7"/>
    <w:rsid w:val="00045E82"/>
    <w:rsid w:val="000460C3"/>
    <w:rsid w:val="00046AA9"/>
    <w:rsid w:val="0004797D"/>
    <w:rsid w:val="00050425"/>
    <w:rsid w:val="0005047E"/>
    <w:rsid w:val="00050604"/>
    <w:rsid w:val="00050A60"/>
    <w:rsid w:val="00050FEB"/>
    <w:rsid w:val="00051082"/>
    <w:rsid w:val="0005242D"/>
    <w:rsid w:val="00052A0F"/>
    <w:rsid w:val="00052DC7"/>
    <w:rsid w:val="00052E2C"/>
    <w:rsid w:val="00053611"/>
    <w:rsid w:val="000538AC"/>
    <w:rsid w:val="000538C6"/>
    <w:rsid w:val="000538E3"/>
    <w:rsid w:val="000548CA"/>
    <w:rsid w:val="00054A03"/>
    <w:rsid w:val="000557A0"/>
    <w:rsid w:val="00055A65"/>
    <w:rsid w:val="00056B40"/>
    <w:rsid w:val="00057E17"/>
    <w:rsid w:val="00060635"/>
    <w:rsid w:val="00060840"/>
    <w:rsid w:val="00061ACB"/>
    <w:rsid w:val="000639BC"/>
    <w:rsid w:val="00063FFE"/>
    <w:rsid w:val="000640F3"/>
    <w:rsid w:val="0006421D"/>
    <w:rsid w:val="0006466A"/>
    <w:rsid w:val="00066910"/>
    <w:rsid w:val="000673C0"/>
    <w:rsid w:val="000674A2"/>
    <w:rsid w:val="000675EE"/>
    <w:rsid w:val="00067DB4"/>
    <w:rsid w:val="00070559"/>
    <w:rsid w:val="000718B9"/>
    <w:rsid w:val="00072A9E"/>
    <w:rsid w:val="00073080"/>
    <w:rsid w:val="0007479F"/>
    <w:rsid w:val="000755E3"/>
    <w:rsid w:val="00076604"/>
    <w:rsid w:val="00076793"/>
    <w:rsid w:val="00077571"/>
    <w:rsid w:val="00077CB3"/>
    <w:rsid w:val="00080DB7"/>
    <w:rsid w:val="000810C2"/>
    <w:rsid w:val="0008164A"/>
    <w:rsid w:val="00081A62"/>
    <w:rsid w:val="0008261E"/>
    <w:rsid w:val="000828DB"/>
    <w:rsid w:val="0008407D"/>
    <w:rsid w:val="000855F1"/>
    <w:rsid w:val="00085C73"/>
    <w:rsid w:val="00086A4A"/>
    <w:rsid w:val="00086B15"/>
    <w:rsid w:val="00086E7B"/>
    <w:rsid w:val="0008747C"/>
    <w:rsid w:val="00087F8D"/>
    <w:rsid w:val="00090A52"/>
    <w:rsid w:val="00090F36"/>
    <w:rsid w:val="00091530"/>
    <w:rsid w:val="00091E0E"/>
    <w:rsid w:val="0009263C"/>
    <w:rsid w:val="00092C5F"/>
    <w:rsid w:val="00093076"/>
    <w:rsid w:val="000946B7"/>
    <w:rsid w:val="0009571D"/>
    <w:rsid w:val="0009592A"/>
    <w:rsid w:val="00096E23"/>
    <w:rsid w:val="00096F19"/>
    <w:rsid w:val="0009714E"/>
    <w:rsid w:val="000972B8"/>
    <w:rsid w:val="00097A68"/>
    <w:rsid w:val="00097F3D"/>
    <w:rsid w:val="000A0A45"/>
    <w:rsid w:val="000A0D49"/>
    <w:rsid w:val="000A10A3"/>
    <w:rsid w:val="000A176C"/>
    <w:rsid w:val="000A18F7"/>
    <w:rsid w:val="000A1B35"/>
    <w:rsid w:val="000A346C"/>
    <w:rsid w:val="000A39A3"/>
    <w:rsid w:val="000A3CA2"/>
    <w:rsid w:val="000A4E79"/>
    <w:rsid w:val="000A557C"/>
    <w:rsid w:val="000A592F"/>
    <w:rsid w:val="000A6CD5"/>
    <w:rsid w:val="000B0068"/>
    <w:rsid w:val="000B00CC"/>
    <w:rsid w:val="000B0992"/>
    <w:rsid w:val="000B1FD8"/>
    <w:rsid w:val="000B2B94"/>
    <w:rsid w:val="000B2FFA"/>
    <w:rsid w:val="000B3E86"/>
    <w:rsid w:val="000B42F6"/>
    <w:rsid w:val="000B4A7D"/>
    <w:rsid w:val="000B53DC"/>
    <w:rsid w:val="000B5726"/>
    <w:rsid w:val="000B579D"/>
    <w:rsid w:val="000B59B7"/>
    <w:rsid w:val="000B6976"/>
    <w:rsid w:val="000B6A83"/>
    <w:rsid w:val="000B7350"/>
    <w:rsid w:val="000B748B"/>
    <w:rsid w:val="000C0A8F"/>
    <w:rsid w:val="000C0BC1"/>
    <w:rsid w:val="000C24E5"/>
    <w:rsid w:val="000C31B7"/>
    <w:rsid w:val="000C369C"/>
    <w:rsid w:val="000C39A8"/>
    <w:rsid w:val="000C4E8B"/>
    <w:rsid w:val="000C585F"/>
    <w:rsid w:val="000C5916"/>
    <w:rsid w:val="000C5A6D"/>
    <w:rsid w:val="000C62F1"/>
    <w:rsid w:val="000C6880"/>
    <w:rsid w:val="000C6A09"/>
    <w:rsid w:val="000C6E21"/>
    <w:rsid w:val="000C6EE5"/>
    <w:rsid w:val="000C7476"/>
    <w:rsid w:val="000D00B7"/>
    <w:rsid w:val="000D03E6"/>
    <w:rsid w:val="000D0C9B"/>
    <w:rsid w:val="000D1A57"/>
    <w:rsid w:val="000D1AD3"/>
    <w:rsid w:val="000D1C19"/>
    <w:rsid w:val="000D2386"/>
    <w:rsid w:val="000D3082"/>
    <w:rsid w:val="000D319C"/>
    <w:rsid w:val="000D384A"/>
    <w:rsid w:val="000D3D39"/>
    <w:rsid w:val="000D4690"/>
    <w:rsid w:val="000D4A22"/>
    <w:rsid w:val="000D4C68"/>
    <w:rsid w:val="000D5371"/>
    <w:rsid w:val="000D53AA"/>
    <w:rsid w:val="000D59AC"/>
    <w:rsid w:val="000D626E"/>
    <w:rsid w:val="000D681E"/>
    <w:rsid w:val="000D6B2C"/>
    <w:rsid w:val="000D705C"/>
    <w:rsid w:val="000D7A9E"/>
    <w:rsid w:val="000D7D82"/>
    <w:rsid w:val="000D7F6E"/>
    <w:rsid w:val="000E0E75"/>
    <w:rsid w:val="000E130C"/>
    <w:rsid w:val="000E1727"/>
    <w:rsid w:val="000E1F74"/>
    <w:rsid w:val="000E2389"/>
    <w:rsid w:val="000E3239"/>
    <w:rsid w:val="000E3DDD"/>
    <w:rsid w:val="000E4B60"/>
    <w:rsid w:val="000E5412"/>
    <w:rsid w:val="000E5BCC"/>
    <w:rsid w:val="000E6346"/>
    <w:rsid w:val="000E646E"/>
    <w:rsid w:val="000E6C2B"/>
    <w:rsid w:val="000E746E"/>
    <w:rsid w:val="000F0CF0"/>
    <w:rsid w:val="000F0F25"/>
    <w:rsid w:val="000F11E5"/>
    <w:rsid w:val="000F12EB"/>
    <w:rsid w:val="000F16F2"/>
    <w:rsid w:val="000F2B15"/>
    <w:rsid w:val="000F2B20"/>
    <w:rsid w:val="000F2E08"/>
    <w:rsid w:val="000F3185"/>
    <w:rsid w:val="000F334B"/>
    <w:rsid w:val="000F356B"/>
    <w:rsid w:val="000F4613"/>
    <w:rsid w:val="000F4E90"/>
    <w:rsid w:val="000F5303"/>
    <w:rsid w:val="000F59E0"/>
    <w:rsid w:val="000F5E50"/>
    <w:rsid w:val="000F6074"/>
    <w:rsid w:val="000F6E49"/>
    <w:rsid w:val="000F6F0A"/>
    <w:rsid w:val="001003C9"/>
    <w:rsid w:val="001016A1"/>
    <w:rsid w:val="00101BD5"/>
    <w:rsid w:val="00101DDE"/>
    <w:rsid w:val="00102159"/>
    <w:rsid w:val="00102864"/>
    <w:rsid w:val="00102DF9"/>
    <w:rsid w:val="001030F0"/>
    <w:rsid w:val="0010466B"/>
    <w:rsid w:val="001049ED"/>
    <w:rsid w:val="00105021"/>
    <w:rsid w:val="00105089"/>
    <w:rsid w:val="00106087"/>
    <w:rsid w:val="001073D2"/>
    <w:rsid w:val="00107AA5"/>
    <w:rsid w:val="00110208"/>
    <w:rsid w:val="0011083E"/>
    <w:rsid w:val="00110CAB"/>
    <w:rsid w:val="00111075"/>
    <w:rsid w:val="001110F0"/>
    <w:rsid w:val="00111375"/>
    <w:rsid w:val="001113AC"/>
    <w:rsid w:val="00111949"/>
    <w:rsid w:val="001119A0"/>
    <w:rsid w:val="00111A09"/>
    <w:rsid w:val="001127C6"/>
    <w:rsid w:val="00113334"/>
    <w:rsid w:val="00113790"/>
    <w:rsid w:val="00113B42"/>
    <w:rsid w:val="00113C1B"/>
    <w:rsid w:val="00113DED"/>
    <w:rsid w:val="001145A9"/>
    <w:rsid w:val="001159DA"/>
    <w:rsid w:val="00115B14"/>
    <w:rsid w:val="00116921"/>
    <w:rsid w:val="001174E9"/>
    <w:rsid w:val="00120091"/>
    <w:rsid w:val="001205D3"/>
    <w:rsid w:val="00120AF4"/>
    <w:rsid w:val="00120EDF"/>
    <w:rsid w:val="001216C0"/>
    <w:rsid w:val="00122D9B"/>
    <w:rsid w:val="00123206"/>
    <w:rsid w:val="00123D09"/>
    <w:rsid w:val="00124BA7"/>
    <w:rsid w:val="00124C52"/>
    <w:rsid w:val="0012517F"/>
    <w:rsid w:val="001258A1"/>
    <w:rsid w:val="001268CC"/>
    <w:rsid w:val="001270BF"/>
    <w:rsid w:val="001276F8"/>
    <w:rsid w:val="00127D5B"/>
    <w:rsid w:val="00127FBE"/>
    <w:rsid w:val="001302A3"/>
    <w:rsid w:val="001307A2"/>
    <w:rsid w:val="00130EF2"/>
    <w:rsid w:val="00131103"/>
    <w:rsid w:val="00131AB2"/>
    <w:rsid w:val="00131D8B"/>
    <w:rsid w:val="00131DD1"/>
    <w:rsid w:val="00131E07"/>
    <w:rsid w:val="0013295A"/>
    <w:rsid w:val="001329F4"/>
    <w:rsid w:val="00132EF4"/>
    <w:rsid w:val="00133163"/>
    <w:rsid w:val="001331B7"/>
    <w:rsid w:val="00135021"/>
    <w:rsid w:val="001350C6"/>
    <w:rsid w:val="001352ED"/>
    <w:rsid w:val="00135537"/>
    <w:rsid w:val="0013585A"/>
    <w:rsid w:val="001361A4"/>
    <w:rsid w:val="0013739B"/>
    <w:rsid w:val="001409B7"/>
    <w:rsid w:val="00140B7B"/>
    <w:rsid w:val="00141A48"/>
    <w:rsid w:val="00142527"/>
    <w:rsid w:val="00142676"/>
    <w:rsid w:val="00142DEF"/>
    <w:rsid w:val="00143978"/>
    <w:rsid w:val="00144F37"/>
    <w:rsid w:val="0014519B"/>
    <w:rsid w:val="001461A7"/>
    <w:rsid w:val="00146A17"/>
    <w:rsid w:val="00147133"/>
    <w:rsid w:val="00147582"/>
    <w:rsid w:val="00147ABF"/>
    <w:rsid w:val="00151853"/>
    <w:rsid w:val="00151E88"/>
    <w:rsid w:val="00152314"/>
    <w:rsid w:val="00152403"/>
    <w:rsid w:val="0015343A"/>
    <w:rsid w:val="0015355E"/>
    <w:rsid w:val="00154DF0"/>
    <w:rsid w:val="001550FF"/>
    <w:rsid w:val="001555A7"/>
    <w:rsid w:val="00156010"/>
    <w:rsid w:val="0015651C"/>
    <w:rsid w:val="001574B6"/>
    <w:rsid w:val="001575E6"/>
    <w:rsid w:val="00157625"/>
    <w:rsid w:val="00157B15"/>
    <w:rsid w:val="00157EB8"/>
    <w:rsid w:val="00160210"/>
    <w:rsid w:val="00161BC9"/>
    <w:rsid w:val="00163029"/>
    <w:rsid w:val="001637C8"/>
    <w:rsid w:val="00163D26"/>
    <w:rsid w:val="001648F9"/>
    <w:rsid w:val="00164C94"/>
    <w:rsid w:val="00164D64"/>
    <w:rsid w:val="00164E32"/>
    <w:rsid w:val="00165118"/>
    <w:rsid w:val="00165838"/>
    <w:rsid w:val="00165843"/>
    <w:rsid w:val="0016732B"/>
    <w:rsid w:val="0017006A"/>
    <w:rsid w:val="001701D2"/>
    <w:rsid w:val="0017092D"/>
    <w:rsid w:val="00170A7F"/>
    <w:rsid w:val="0017157B"/>
    <w:rsid w:val="0017174D"/>
    <w:rsid w:val="00171BB5"/>
    <w:rsid w:val="0017263D"/>
    <w:rsid w:val="00172A93"/>
    <w:rsid w:val="00175127"/>
    <w:rsid w:val="00175362"/>
    <w:rsid w:val="0017710A"/>
    <w:rsid w:val="00177945"/>
    <w:rsid w:val="00180100"/>
    <w:rsid w:val="00180688"/>
    <w:rsid w:val="001807A9"/>
    <w:rsid w:val="00180D4D"/>
    <w:rsid w:val="00181BBA"/>
    <w:rsid w:val="00181E3F"/>
    <w:rsid w:val="00182B82"/>
    <w:rsid w:val="00182BBC"/>
    <w:rsid w:val="00184025"/>
    <w:rsid w:val="0018466C"/>
    <w:rsid w:val="00184CD9"/>
    <w:rsid w:val="001857C3"/>
    <w:rsid w:val="00185FB7"/>
    <w:rsid w:val="0018633C"/>
    <w:rsid w:val="00186457"/>
    <w:rsid w:val="001869FC"/>
    <w:rsid w:val="00186CFE"/>
    <w:rsid w:val="00186E76"/>
    <w:rsid w:val="001871EB"/>
    <w:rsid w:val="00187BF6"/>
    <w:rsid w:val="00187CEF"/>
    <w:rsid w:val="0019073D"/>
    <w:rsid w:val="00190FA5"/>
    <w:rsid w:val="001915CC"/>
    <w:rsid w:val="00191710"/>
    <w:rsid w:val="00191B3A"/>
    <w:rsid w:val="0019321E"/>
    <w:rsid w:val="00193279"/>
    <w:rsid w:val="0019370B"/>
    <w:rsid w:val="0019403A"/>
    <w:rsid w:val="001941A8"/>
    <w:rsid w:val="00194AB3"/>
    <w:rsid w:val="00194AB5"/>
    <w:rsid w:val="00197D69"/>
    <w:rsid w:val="001A1189"/>
    <w:rsid w:val="001A27EA"/>
    <w:rsid w:val="001A285A"/>
    <w:rsid w:val="001A2F06"/>
    <w:rsid w:val="001A2F7A"/>
    <w:rsid w:val="001A338C"/>
    <w:rsid w:val="001A36FA"/>
    <w:rsid w:val="001A377D"/>
    <w:rsid w:val="001A3C0A"/>
    <w:rsid w:val="001A3DA1"/>
    <w:rsid w:val="001A4388"/>
    <w:rsid w:val="001A53FD"/>
    <w:rsid w:val="001A5973"/>
    <w:rsid w:val="001A5AC8"/>
    <w:rsid w:val="001A60D4"/>
    <w:rsid w:val="001A632F"/>
    <w:rsid w:val="001A63C0"/>
    <w:rsid w:val="001A6558"/>
    <w:rsid w:val="001A67D4"/>
    <w:rsid w:val="001A696E"/>
    <w:rsid w:val="001A71CE"/>
    <w:rsid w:val="001A7896"/>
    <w:rsid w:val="001B18B9"/>
    <w:rsid w:val="001B23FE"/>
    <w:rsid w:val="001B243C"/>
    <w:rsid w:val="001B2F19"/>
    <w:rsid w:val="001B317B"/>
    <w:rsid w:val="001B321C"/>
    <w:rsid w:val="001B3AF2"/>
    <w:rsid w:val="001B3C41"/>
    <w:rsid w:val="001B4D7E"/>
    <w:rsid w:val="001B5339"/>
    <w:rsid w:val="001B54F7"/>
    <w:rsid w:val="001B5F5C"/>
    <w:rsid w:val="001B5FED"/>
    <w:rsid w:val="001B6D01"/>
    <w:rsid w:val="001B6F5A"/>
    <w:rsid w:val="001B76DB"/>
    <w:rsid w:val="001B7B85"/>
    <w:rsid w:val="001C0872"/>
    <w:rsid w:val="001C0CD7"/>
    <w:rsid w:val="001C1390"/>
    <w:rsid w:val="001C142F"/>
    <w:rsid w:val="001C15D2"/>
    <w:rsid w:val="001C1E67"/>
    <w:rsid w:val="001C26CA"/>
    <w:rsid w:val="001C28F2"/>
    <w:rsid w:val="001C2C29"/>
    <w:rsid w:val="001C2D10"/>
    <w:rsid w:val="001C2DC8"/>
    <w:rsid w:val="001C3E64"/>
    <w:rsid w:val="001C4FBE"/>
    <w:rsid w:val="001C4FD2"/>
    <w:rsid w:val="001C56D4"/>
    <w:rsid w:val="001C5A87"/>
    <w:rsid w:val="001C5BD0"/>
    <w:rsid w:val="001C6392"/>
    <w:rsid w:val="001C66E4"/>
    <w:rsid w:val="001C6848"/>
    <w:rsid w:val="001C71AC"/>
    <w:rsid w:val="001C72DE"/>
    <w:rsid w:val="001D067F"/>
    <w:rsid w:val="001D129D"/>
    <w:rsid w:val="001D1363"/>
    <w:rsid w:val="001D14DE"/>
    <w:rsid w:val="001D17C6"/>
    <w:rsid w:val="001D1970"/>
    <w:rsid w:val="001D27AD"/>
    <w:rsid w:val="001D2FD6"/>
    <w:rsid w:val="001D35DF"/>
    <w:rsid w:val="001D399A"/>
    <w:rsid w:val="001D3CBA"/>
    <w:rsid w:val="001D4229"/>
    <w:rsid w:val="001D4EE0"/>
    <w:rsid w:val="001D51BC"/>
    <w:rsid w:val="001D532E"/>
    <w:rsid w:val="001D5DFB"/>
    <w:rsid w:val="001D5E10"/>
    <w:rsid w:val="001D5EEA"/>
    <w:rsid w:val="001E0746"/>
    <w:rsid w:val="001E0787"/>
    <w:rsid w:val="001E07C7"/>
    <w:rsid w:val="001E122C"/>
    <w:rsid w:val="001E146D"/>
    <w:rsid w:val="001E21C1"/>
    <w:rsid w:val="001E21F9"/>
    <w:rsid w:val="001E2C3A"/>
    <w:rsid w:val="001E311B"/>
    <w:rsid w:val="001E50A2"/>
    <w:rsid w:val="001E6965"/>
    <w:rsid w:val="001E6A35"/>
    <w:rsid w:val="001E6E79"/>
    <w:rsid w:val="001E70BC"/>
    <w:rsid w:val="001E7192"/>
    <w:rsid w:val="001E7639"/>
    <w:rsid w:val="001F0230"/>
    <w:rsid w:val="001F07F3"/>
    <w:rsid w:val="001F0B25"/>
    <w:rsid w:val="001F0CF8"/>
    <w:rsid w:val="001F15E6"/>
    <w:rsid w:val="001F24EF"/>
    <w:rsid w:val="001F2E80"/>
    <w:rsid w:val="001F3AB2"/>
    <w:rsid w:val="001F4323"/>
    <w:rsid w:val="001F467C"/>
    <w:rsid w:val="001F47FA"/>
    <w:rsid w:val="001F4D08"/>
    <w:rsid w:val="001F519F"/>
    <w:rsid w:val="001F552D"/>
    <w:rsid w:val="001F68AF"/>
    <w:rsid w:val="001F70A7"/>
    <w:rsid w:val="002005C3"/>
    <w:rsid w:val="00200A49"/>
    <w:rsid w:val="00200E69"/>
    <w:rsid w:val="002014BD"/>
    <w:rsid w:val="00202CC8"/>
    <w:rsid w:val="0020339F"/>
    <w:rsid w:val="00203B7E"/>
    <w:rsid w:val="00203CBB"/>
    <w:rsid w:val="00203DE2"/>
    <w:rsid w:val="00203EAC"/>
    <w:rsid w:val="00204A62"/>
    <w:rsid w:val="0020516B"/>
    <w:rsid w:val="00205353"/>
    <w:rsid w:val="00205556"/>
    <w:rsid w:val="00205C84"/>
    <w:rsid w:val="00206431"/>
    <w:rsid w:val="002065FD"/>
    <w:rsid w:val="00206B58"/>
    <w:rsid w:val="002078A9"/>
    <w:rsid w:val="002104D6"/>
    <w:rsid w:val="002107A2"/>
    <w:rsid w:val="00210C24"/>
    <w:rsid w:val="002118E5"/>
    <w:rsid w:val="00211A26"/>
    <w:rsid w:val="002121C4"/>
    <w:rsid w:val="00212A83"/>
    <w:rsid w:val="00212E1F"/>
    <w:rsid w:val="0021368E"/>
    <w:rsid w:val="0021458A"/>
    <w:rsid w:val="002146AA"/>
    <w:rsid w:val="002147F5"/>
    <w:rsid w:val="0021544F"/>
    <w:rsid w:val="00215CD6"/>
    <w:rsid w:val="00215FD6"/>
    <w:rsid w:val="00216045"/>
    <w:rsid w:val="00216065"/>
    <w:rsid w:val="002162F9"/>
    <w:rsid w:val="00217224"/>
    <w:rsid w:val="00220F25"/>
    <w:rsid w:val="00221DB6"/>
    <w:rsid w:val="00221F21"/>
    <w:rsid w:val="00222AC9"/>
    <w:rsid w:val="00222BE9"/>
    <w:rsid w:val="002230B0"/>
    <w:rsid w:val="002236EA"/>
    <w:rsid w:val="0022381F"/>
    <w:rsid w:val="00223A28"/>
    <w:rsid w:val="002270F2"/>
    <w:rsid w:val="00227118"/>
    <w:rsid w:val="00227441"/>
    <w:rsid w:val="00227C07"/>
    <w:rsid w:val="00227EAE"/>
    <w:rsid w:val="00227FB9"/>
    <w:rsid w:val="002301B6"/>
    <w:rsid w:val="00230B1E"/>
    <w:rsid w:val="00231080"/>
    <w:rsid w:val="002329E8"/>
    <w:rsid w:val="00233946"/>
    <w:rsid w:val="002360C3"/>
    <w:rsid w:val="002372C3"/>
    <w:rsid w:val="0024089C"/>
    <w:rsid w:val="0024093D"/>
    <w:rsid w:val="0024095A"/>
    <w:rsid w:val="00240A7C"/>
    <w:rsid w:val="00240CBA"/>
    <w:rsid w:val="00241E28"/>
    <w:rsid w:val="002424C8"/>
    <w:rsid w:val="00243358"/>
    <w:rsid w:val="00243BCA"/>
    <w:rsid w:val="00243BCD"/>
    <w:rsid w:val="00243D9D"/>
    <w:rsid w:val="00244657"/>
    <w:rsid w:val="00244AC5"/>
    <w:rsid w:val="00244BC9"/>
    <w:rsid w:val="00244BFD"/>
    <w:rsid w:val="00244D76"/>
    <w:rsid w:val="0024516A"/>
    <w:rsid w:val="002457BE"/>
    <w:rsid w:val="002473D9"/>
    <w:rsid w:val="00247BBB"/>
    <w:rsid w:val="00250352"/>
    <w:rsid w:val="0025095B"/>
    <w:rsid w:val="00251148"/>
    <w:rsid w:val="00251359"/>
    <w:rsid w:val="0025283F"/>
    <w:rsid w:val="00254009"/>
    <w:rsid w:val="00254617"/>
    <w:rsid w:val="00254BA7"/>
    <w:rsid w:val="00255410"/>
    <w:rsid w:val="00255FB7"/>
    <w:rsid w:val="00256392"/>
    <w:rsid w:val="00256835"/>
    <w:rsid w:val="0025694E"/>
    <w:rsid w:val="00256B3C"/>
    <w:rsid w:val="00256CB3"/>
    <w:rsid w:val="0025786E"/>
    <w:rsid w:val="00257D94"/>
    <w:rsid w:val="00261042"/>
    <w:rsid w:val="0026161C"/>
    <w:rsid w:val="00261670"/>
    <w:rsid w:val="00262176"/>
    <w:rsid w:val="002630E6"/>
    <w:rsid w:val="00263408"/>
    <w:rsid w:val="0026359A"/>
    <w:rsid w:val="0026371C"/>
    <w:rsid w:val="002637DD"/>
    <w:rsid w:val="00263888"/>
    <w:rsid w:val="002641E9"/>
    <w:rsid w:val="002652F3"/>
    <w:rsid w:val="00265517"/>
    <w:rsid w:val="00265609"/>
    <w:rsid w:val="00265B01"/>
    <w:rsid w:val="00265E37"/>
    <w:rsid w:val="002660E1"/>
    <w:rsid w:val="002662C1"/>
    <w:rsid w:val="00266E36"/>
    <w:rsid w:val="00267750"/>
    <w:rsid w:val="00267AA3"/>
    <w:rsid w:val="00267D59"/>
    <w:rsid w:val="00267D90"/>
    <w:rsid w:val="002704E5"/>
    <w:rsid w:val="002707E5"/>
    <w:rsid w:val="002711B2"/>
    <w:rsid w:val="0027131D"/>
    <w:rsid w:val="002713FC"/>
    <w:rsid w:val="00273956"/>
    <w:rsid w:val="00274607"/>
    <w:rsid w:val="002771C9"/>
    <w:rsid w:val="00280179"/>
    <w:rsid w:val="00280AE0"/>
    <w:rsid w:val="00280E14"/>
    <w:rsid w:val="00281B84"/>
    <w:rsid w:val="002820DF"/>
    <w:rsid w:val="0028360B"/>
    <w:rsid w:val="002836D5"/>
    <w:rsid w:val="00283B9C"/>
    <w:rsid w:val="0028419C"/>
    <w:rsid w:val="002841B8"/>
    <w:rsid w:val="002847B2"/>
    <w:rsid w:val="00284F04"/>
    <w:rsid w:val="00286040"/>
    <w:rsid w:val="00291BCD"/>
    <w:rsid w:val="00291C57"/>
    <w:rsid w:val="00292216"/>
    <w:rsid w:val="00292BC9"/>
    <w:rsid w:val="00292D60"/>
    <w:rsid w:val="002934C4"/>
    <w:rsid w:val="002934E4"/>
    <w:rsid w:val="00293756"/>
    <w:rsid w:val="00293B5E"/>
    <w:rsid w:val="00294057"/>
    <w:rsid w:val="00294A5A"/>
    <w:rsid w:val="00294DC4"/>
    <w:rsid w:val="00295053"/>
    <w:rsid w:val="00295227"/>
    <w:rsid w:val="00295C8C"/>
    <w:rsid w:val="00296367"/>
    <w:rsid w:val="00296921"/>
    <w:rsid w:val="002972CA"/>
    <w:rsid w:val="00297C2A"/>
    <w:rsid w:val="002A2255"/>
    <w:rsid w:val="002A2E44"/>
    <w:rsid w:val="002A315F"/>
    <w:rsid w:val="002A413F"/>
    <w:rsid w:val="002A6245"/>
    <w:rsid w:val="002A6591"/>
    <w:rsid w:val="002A7AC0"/>
    <w:rsid w:val="002A7F2D"/>
    <w:rsid w:val="002A7F79"/>
    <w:rsid w:val="002B02CB"/>
    <w:rsid w:val="002B034F"/>
    <w:rsid w:val="002B057A"/>
    <w:rsid w:val="002B0A1A"/>
    <w:rsid w:val="002B0DF6"/>
    <w:rsid w:val="002B12B2"/>
    <w:rsid w:val="002B172D"/>
    <w:rsid w:val="002B1E33"/>
    <w:rsid w:val="002B1F5B"/>
    <w:rsid w:val="002B29D4"/>
    <w:rsid w:val="002B3BAD"/>
    <w:rsid w:val="002B4309"/>
    <w:rsid w:val="002B49B2"/>
    <w:rsid w:val="002B4B69"/>
    <w:rsid w:val="002B4F65"/>
    <w:rsid w:val="002B664E"/>
    <w:rsid w:val="002B7B87"/>
    <w:rsid w:val="002B7C32"/>
    <w:rsid w:val="002B7D70"/>
    <w:rsid w:val="002C0797"/>
    <w:rsid w:val="002C24E1"/>
    <w:rsid w:val="002C2C16"/>
    <w:rsid w:val="002C2EC0"/>
    <w:rsid w:val="002C3B45"/>
    <w:rsid w:val="002C3EB6"/>
    <w:rsid w:val="002C5073"/>
    <w:rsid w:val="002C6A0B"/>
    <w:rsid w:val="002C6E53"/>
    <w:rsid w:val="002C728B"/>
    <w:rsid w:val="002D0B95"/>
    <w:rsid w:val="002D0FDD"/>
    <w:rsid w:val="002D167A"/>
    <w:rsid w:val="002D1C32"/>
    <w:rsid w:val="002D25A2"/>
    <w:rsid w:val="002D2D6B"/>
    <w:rsid w:val="002D3172"/>
    <w:rsid w:val="002D4327"/>
    <w:rsid w:val="002D445E"/>
    <w:rsid w:val="002D47D5"/>
    <w:rsid w:val="002D6416"/>
    <w:rsid w:val="002D7A9F"/>
    <w:rsid w:val="002D7FA2"/>
    <w:rsid w:val="002E0AF0"/>
    <w:rsid w:val="002E0FC5"/>
    <w:rsid w:val="002E1144"/>
    <w:rsid w:val="002E198D"/>
    <w:rsid w:val="002E1CF3"/>
    <w:rsid w:val="002E1DEC"/>
    <w:rsid w:val="002E25B3"/>
    <w:rsid w:val="002E3354"/>
    <w:rsid w:val="002E3830"/>
    <w:rsid w:val="002E3F01"/>
    <w:rsid w:val="002E409E"/>
    <w:rsid w:val="002E4AAC"/>
    <w:rsid w:val="002E4FC0"/>
    <w:rsid w:val="002E5092"/>
    <w:rsid w:val="002E5141"/>
    <w:rsid w:val="002E5616"/>
    <w:rsid w:val="002E5E66"/>
    <w:rsid w:val="002E62BB"/>
    <w:rsid w:val="002E62FB"/>
    <w:rsid w:val="002E638D"/>
    <w:rsid w:val="002E66B0"/>
    <w:rsid w:val="002E67EE"/>
    <w:rsid w:val="002E750D"/>
    <w:rsid w:val="002E772F"/>
    <w:rsid w:val="002F0672"/>
    <w:rsid w:val="002F0E3F"/>
    <w:rsid w:val="002F1549"/>
    <w:rsid w:val="002F16BC"/>
    <w:rsid w:val="002F422C"/>
    <w:rsid w:val="002F45C3"/>
    <w:rsid w:val="002F4C29"/>
    <w:rsid w:val="002F4FB9"/>
    <w:rsid w:val="002F5641"/>
    <w:rsid w:val="002F6088"/>
    <w:rsid w:val="002F6D47"/>
    <w:rsid w:val="002F7632"/>
    <w:rsid w:val="002F7DA9"/>
    <w:rsid w:val="0030047C"/>
    <w:rsid w:val="00301388"/>
    <w:rsid w:val="00302E8C"/>
    <w:rsid w:val="00303322"/>
    <w:rsid w:val="00303676"/>
    <w:rsid w:val="00303F9B"/>
    <w:rsid w:val="00304EEB"/>
    <w:rsid w:val="0030504F"/>
    <w:rsid w:val="003051B7"/>
    <w:rsid w:val="00305AA5"/>
    <w:rsid w:val="00305C26"/>
    <w:rsid w:val="003061D9"/>
    <w:rsid w:val="00306492"/>
    <w:rsid w:val="003064CC"/>
    <w:rsid w:val="00306BDC"/>
    <w:rsid w:val="0030740B"/>
    <w:rsid w:val="003075D8"/>
    <w:rsid w:val="00307AC2"/>
    <w:rsid w:val="0031072B"/>
    <w:rsid w:val="003111EC"/>
    <w:rsid w:val="00311A2C"/>
    <w:rsid w:val="00312B54"/>
    <w:rsid w:val="00314AF9"/>
    <w:rsid w:val="00315D98"/>
    <w:rsid w:val="003162B9"/>
    <w:rsid w:val="0031636C"/>
    <w:rsid w:val="00316ED6"/>
    <w:rsid w:val="00317061"/>
    <w:rsid w:val="003173A0"/>
    <w:rsid w:val="003178FC"/>
    <w:rsid w:val="003179AE"/>
    <w:rsid w:val="00320893"/>
    <w:rsid w:val="003208BF"/>
    <w:rsid w:val="00321D04"/>
    <w:rsid w:val="00323067"/>
    <w:rsid w:val="00323114"/>
    <w:rsid w:val="003249F6"/>
    <w:rsid w:val="00324D93"/>
    <w:rsid w:val="003251BA"/>
    <w:rsid w:val="00325686"/>
    <w:rsid w:val="0032598B"/>
    <w:rsid w:val="0032758A"/>
    <w:rsid w:val="003276DF"/>
    <w:rsid w:val="00327AC0"/>
    <w:rsid w:val="00327C5F"/>
    <w:rsid w:val="003302C1"/>
    <w:rsid w:val="00330553"/>
    <w:rsid w:val="00330FFE"/>
    <w:rsid w:val="0033110A"/>
    <w:rsid w:val="00331392"/>
    <w:rsid w:val="003313C0"/>
    <w:rsid w:val="00334A3F"/>
    <w:rsid w:val="00334C87"/>
    <w:rsid w:val="00334F6A"/>
    <w:rsid w:val="003352DF"/>
    <w:rsid w:val="00335D37"/>
    <w:rsid w:val="00335DC9"/>
    <w:rsid w:val="003370AE"/>
    <w:rsid w:val="003372DB"/>
    <w:rsid w:val="00341584"/>
    <w:rsid w:val="0034277C"/>
    <w:rsid w:val="003429A1"/>
    <w:rsid w:val="00343BE1"/>
    <w:rsid w:val="003446E8"/>
    <w:rsid w:val="00344888"/>
    <w:rsid w:val="00344DB2"/>
    <w:rsid w:val="003452F8"/>
    <w:rsid w:val="00345624"/>
    <w:rsid w:val="00345AB7"/>
    <w:rsid w:val="0034660E"/>
    <w:rsid w:val="00346D0D"/>
    <w:rsid w:val="00346D5A"/>
    <w:rsid w:val="003479E1"/>
    <w:rsid w:val="003503D0"/>
    <w:rsid w:val="003508E8"/>
    <w:rsid w:val="003510C8"/>
    <w:rsid w:val="00352152"/>
    <w:rsid w:val="00353155"/>
    <w:rsid w:val="00353C8A"/>
    <w:rsid w:val="003552EE"/>
    <w:rsid w:val="00355328"/>
    <w:rsid w:val="00356040"/>
    <w:rsid w:val="00356DF7"/>
    <w:rsid w:val="00357DDC"/>
    <w:rsid w:val="0036025B"/>
    <w:rsid w:val="00360C19"/>
    <w:rsid w:val="00361070"/>
    <w:rsid w:val="00361D61"/>
    <w:rsid w:val="00361D62"/>
    <w:rsid w:val="00362CDE"/>
    <w:rsid w:val="00362F9E"/>
    <w:rsid w:val="0036370B"/>
    <w:rsid w:val="00363E63"/>
    <w:rsid w:val="00364572"/>
    <w:rsid w:val="00364CA2"/>
    <w:rsid w:val="003650F0"/>
    <w:rsid w:val="00365102"/>
    <w:rsid w:val="00365F19"/>
    <w:rsid w:val="00366474"/>
    <w:rsid w:val="00366FAB"/>
    <w:rsid w:val="00367172"/>
    <w:rsid w:val="0037249E"/>
    <w:rsid w:val="003725D9"/>
    <w:rsid w:val="0037288D"/>
    <w:rsid w:val="003732F2"/>
    <w:rsid w:val="00374273"/>
    <w:rsid w:val="003748DD"/>
    <w:rsid w:val="00374F33"/>
    <w:rsid w:val="00374FA1"/>
    <w:rsid w:val="00375599"/>
    <w:rsid w:val="00376169"/>
    <w:rsid w:val="00376DBB"/>
    <w:rsid w:val="003800C7"/>
    <w:rsid w:val="0038068B"/>
    <w:rsid w:val="00380A01"/>
    <w:rsid w:val="00380B72"/>
    <w:rsid w:val="00381226"/>
    <w:rsid w:val="003815AB"/>
    <w:rsid w:val="00381962"/>
    <w:rsid w:val="00381CD1"/>
    <w:rsid w:val="00382627"/>
    <w:rsid w:val="00383387"/>
    <w:rsid w:val="003837CA"/>
    <w:rsid w:val="00383812"/>
    <w:rsid w:val="0038466D"/>
    <w:rsid w:val="003846C9"/>
    <w:rsid w:val="00384893"/>
    <w:rsid w:val="00385781"/>
    <w:rsid w:val="00385B6C"/>
    <w:rsid w:val="00385F55"/>
    <w:rsid w:val="0038708B"/>
    <w:rsid w:val="003870A5"/>
    <w:rsid w:val="0038746D"/>
    <w:rsid w:val="0038749C"/>
    <w:rsid w:val="003876D4"/>
    <w:rsid w:val="003909A8"/>
    <w:rsid w:val="0039174B"/>
    <w:rsid w:val="0039262F"/>
    <w:rsid w:val="003928FC"/>
    <w:rsid w:val="00393243"/>
    <w:rsid w:val="0039354F"/>
    <w:rsid w:val="00393C22"/>
    <w:rsid w:val="00394657"/>
    <w:rsid w:val="00395918"/>
    <w:rsid w:val="003960F6"/>
    <w:rsid w:val="00396ADB"/>
    <w:rsid w:val="003974CC"/>
    <w:rsid w:val="003A0768"/>
    <w:rsid w:val="003A0913"/>
    <w:rsid w:val="003A1526"/>
    <w:rsid w:val="003A18B8"/>
    <w:rsid w:val="003A25B0"/>
    <w:rsid w:val="003A3135"/>
    <w:rsid w:val="003A32F2"/>
    <w:rsid w:val="003A356E"/>
    <w:rsid w:val="003A4064"/>
    <w:rsid w:val="003A4EF4"/>
    <w:rsid w:val="003A5BC0"/>
    <w:rsid w:val="003A5DEC"/>
    <w:rsid w:val="003A5FDE"/>
    <w:rsid w:val="003A6648"/>
    <w:rsid w:val="003A6942"/>
    <w:rsid w:val="003A6E26"/>
    <w:rsid w:val="003A7897"/>
    <w:rsid w:val="003A78E5"/>
    <w:rsid w:val="003B0080"/>
    <w:rsid w:val="003B05EB"/>
    <w:rsid w:val="003B06D2"/>
    <w:rsid w:val="003B0CE5"/>
    <w:rsid w:val="003B0D29"/>
    <w:rsid w:val="003B0E37"/>
    <w:rsid w:val="003B118A"/>
    <w:rsid w:val="003B14E3"/>
    <w:rsid w:val="003B1528"/>
    <w:rsid w:val="003B2372"/>
    <w:rsid w:val="003B24FA"/>
    <w:rsid w:val="003B29EF"/>
    <w:rsid w:val="003B31D2"/>
    <w:rsid w:val="003B31D3"/>
    <w:rsid w:val="003B346B"/>
    <w:rsid w:val="003B3902"/>
    <w:rsid w:val="003B59C3"/>
    <w:rsid w:val="003B642B"/>
    <w:rsid w:val="003B7497"/>
    <w:rsid w:val="003B7EEB"/>
    <w:rsid w:val="003C05F1"/>
    <w:rsid w:val="003C0F9E"/>
    <w:rsid w:val="003C1650"/>
    <w:rsid w:val="003C20D6"/>
    <w:rsid w:val="003C249C"/>
    <w:rsid w:val="003C2747"/>
    <w:rsid w:val="003C3950"/>
    <w:rsid w:val="003C4591"/>
    <w:rsid w:val="003C46B0"/>
    <w:rsid w:val="003C4836"/>
    <w:rsid w:val="003C4A11"/>
    <w:rsid w:val="003C4B27"/>
    <w:rsid w:val="003C56EB"/>
    <w:rsid w:val="003C5B7E"/>
    <w:rsid w:val="003C6D63"/>
    <w:rsid w:val="003D00CC"/>
    <w:rsid w:val="003D06ED"/>
    <w:rsid w:val="003D0A3D"/>
    <w:rsid w:val="003D1818"/>
    <w:rsid w:val="003D33D8"/>
    <w:rsid w:val="003D383F"/>
    <w:rsid w:val="003D3AAD"/>
    <w:rsid w:val="003D51C0"/>
    <w:rsid w:val="003D5698"/>
    <w:rsid w:val="003D58A8"/>
    <w:rsid w:val="003D5D3E"/>
    <w:rsid w:val="003D6075"/>
    <w:rsid w:val="003D661A"/>
    <w:rsid w:val="003D680B"/>
    <w:rsid w:val="003D6A90"/>
    <w:rsid w:val="003D7046"/>
    <w:rsid w:val="003D7ACB"/>
    <w:rsid w:val="003E0A84"/>
    <w:rsid w:val="003E1A03"/>
    <w:rsid w:val="003E1BCD"/>
    <w:rsid w:val="003E1D76"/>
    <w:rsid w:val="003E3428"/>
    <w:rsid w:val="003E3A81"/>
    <w:rsid w:val="003E400D"/>
    <w:rsid w:val="003E47BE"/>
    <w:rsid w:val="003E4A38"/>
    <w:rsid w:val="003E5838"/>
    <w:rsid w:val="003E599C"/>
    <w:rsid w:val="003E626B"/>
    <w:rsid w:val="003E6341"/>
    <w:rsid w:val="003E63B3"/>
    <w:rsid w:val="003F0111"/>
    <w:rsid w:val="003F1031"/>
    <w:rsid w:val="003F128A"/>
    <w:rsid w:val="003F1427"/>
    <w:rsid w:val="003F210C"/>
    <w:rsid w:val="003F2497"/>
    <w:rsid w:val="003F272A"/>
    <w:rsid w:val="003F34CF"/>
    <w:rsid w:val="003F35EB"/>
    <w:rsid w:val="003F3848"/>
    <w:rsid w:val="003F3B13"/>
    <w:rsid w:val="003F3E1A"/>
    <w:rsid w:val="003F3E72"/>
    <w:rsid w:val="003F3FBC"/>
    <w:rsid w:val="003F40B8"/>
    <w:rsid w:val="003F450C"/>
    <w:rsid w:val="003F45C2"/>
    <w:rsid w:val="003F4698"/>
    <w:rsid w:val="003F5C0B"/>
    <w:rsid w:val="003F5C87"/>
    <w:rsid w:val="003F6396"/>
    <w:rsid w:val="003F6BBD"/>
    <w:rsid w:val="003F726C"/>
    <w:rsid w:val="004002A9"/>
    <w:rsid w:val="004003FA"/>
    <w:rsid w:val="00400B52"/>
    <w:rsid w:val="00400FE6"/>
    <w:rsid w:val="00401842"/>
    <w:rsid w:val="00401C5C"/>
    <w:rsid w:val="00401CB7"/>
    <w:rsid w:val="00402200"/>
    <w:rsid w:val="00402602"/>
    <w:rsid w:val="004027B4"/>
    <w:rsid w:val="0040347F"/>
    <w:rsid w:val="00403B55"/>
    <w:rsid w:val="00404105"/>
    <w:rsid w:val="004042E0"/>
    <w:rsid w:val="00405D1E"/>
    <w:rsid w:val="00406567"/>
    <w:rsid w:val="00406AA7"/>
    <w:rsid w:val="00407098"/>
    <w:rsid w:val="004076C7"/>
    <w:rsid w:val="00407E04"/>
    <w:rsid w:val="00410982"/>
    <w:rsid w:val="00411A57"/>
    <w:rsid w:val="00411F68"/>
    <w:rsid w:val="00412029"/>
    <w:rsid w:val="00412225"/>
    <w:rsid w:val="004129B7"/>
    <w:rsid w:val="004130FD"/>
    <w:rsid w:val="004132C8"/>
    <w:rsid w:val="004132F3"/>
    <w:rsid w:val="00413351"/>
    <w:rsid w:val="004136F0"/>
    <w:rsid w:val="00413C69"/>
    <w:rsid w:val="004142FB"/>
    <w:rsid w:val="0041464F"/>
    <w:rsid w:val="00414CB4"/>
    <w:rsid w:val="00414DE8"/>
    <w:rsid w:val="00416851"/>
    <w:rsid w:val="00416A8F"/>
    <w:rsid w:val="00417086"/>
    <w:rsid w:val="004209D0"/>
    <w:rsid w:val="004210F2"/>
    <w:rsid w:val="00422417"/>
    <w:rsid w:val="0042311D"/>
    <w:rsid w:val="00424136"/>
    <w:rsid w:val="004258B0"/>
    <w:rsid w:val="00426CF5"/>
    <w:rsid w:val="00427D47"/>
    <w:rsid w:val="004311BF"/>
    <w:rsid w:val="00431378"/>
    <w:rsid w:val="00432DE5"/>
    <w:rsid w:val="00433D1C"/>
    <w:rsid w:val="00435666"/>
    <w:rsid w:val="004359EF"/>
    <w:rsid w:val="00435FBC"/>
    <w:rsid w:val="00436046"/>
    <w:rsid w:val="004362BF"/>
    <w:rsid w:val="00436BF1"/>
    <w:rsid w:val="004370FE"/>
    <w:rsid w:val="00437A04"/>
    <w:rsid w:val="00437D0E"/>
    <w:rsid w:val="004408D6"/>
    <w:rsid w:val="00441F6F"/>
    <w:rsid w:val="00442FA1"/>
    <w:rsid w:val="004431B9"/>
    <w:rsid w:val="0044333B"/>
    <w:rsid w:val="00443F73"/>
    <w:rsid w:val="004448AC"/>
    <w:rsid w:val="00444B89"/>
    <w:rsid w:val="00445068"/>
    <w:rsid w:val="004454CD"/>
    <w:rsid w:val="00445899"/>
    <w:rsid w:val="00446427"/>
    <w:rsid w:val="004472C5"/>
    <w:rsid w:val="004474C2"/>
    <w:rsid w:val="004501E5"/>
    <w:rsid w:val="0045079F"/>
    <w:rsid w:val="004507B6"/>
    <w:rsid w:val="00451FBC"/>
    <w:rsid w:val="004521A3"/>
    <w:rsid w:val="00452296"/>
    <w:rsid w:val="00452F7C"/>
    <w:rsid w:val="004531FB"/>
    <w:rsid w:val="0045353A"/>
    <w:rsid w:val="00454459"/>
    <w:rsid w:val="0045448F"/>
    <w:rsid w:val="004544EC"/>
    <w:rsid w:val="0045451C"/>
    <w:rsid w:val="00454D9D"/>
    <w:rsid w:val="00455390"/>
    <w:rsid w:val="004564ED"/>
    <w:rsid w:val="0045751E"/>
    <w:rsid w:val="00457717"/>
    <w:rsid w:val="00457847"/>
    <w:rsid w:val="00457E32"/>
    <w:rsid w:val="00460278"/>
    <w:rsid w:val="00460429"/>
    <w:rsid w:val="0046050E"/>
    <w:rsid w:val="0046065C"/>
    <w:rsid w:val="00460F9E"/>
    <w:rsid w:val="004615B6"/>
    <w:rsid w:val="00461B63"/>
    <w:rsid w:val="00461BB2"/>
    <w:rsid w:val="0046294F"/>
    <w:rsid w:val="00462FF8"/>
    <w:rsid w:val="004635DC"/>
    <w:rsid w:val="00464BAC"/>
    <w:rsid w:val="00464CB9"/>
    <w:rsid w:val="004650D1"/>
    <w:rsid w:val="00465D36"/>
    <w:rsid w:val="004662BA"/>
    <w:rsid w:val="004667FE"/>
    <w:rsid w:val="0046780F"/>
    <w:rsid w:val="00467B54"/>
    <w:rsid w:val="00467F40"/>
    <w:rsid w:val="0047017E"/>
    <w:rsid w:val="00470DF0"/>
    <w:rsid w:val="00471064"/>
    <w:rsid w:val="0047187F"/>
    <w:rsid w:val="00471A83"/>
    <w:rsid w:val="00472CFE"/>
    <w:rsid w:val="004736E5"/>
    <w:rsid w:val="00473AEF"/>
    <w:rsid w:val="00474364"/>
    <w:rsid w:val="00474CFB"/>
    <w:rsid w:val="00474DD9"/>
    <w:rsid w:val="0047518D"/>
    <w:rsid w:val="004759A3"/>
    <w:rsid w:val="00475BAD"/>
    <w:rsid w:val="00475D8D"/>
    <w:rsid w:val="0047607B"/>
    <w:rsid w:val="0047739D"/>
    <w:rsid w:val="00477BFC"/>
    <w:rsid w:val="00477CB2"/>
    <w:rsid w:val="00477D2E"/>
    <w:rsid w:val="00480119"/>
    <w:rsid w:val="00480FD6"/>
    <w:rsid w:val="00481090"/>
    <w:rsid w:val="004816B0"/>
    <w:rsid w:val="00481BA0"/>
    <w:rsid w:val="00482D45"/>
    <w:rsid w:val="0048421F"/>
    <w:rsid w:val="00484868"/>
    <w:rsid w:val="0048546D"/>
    <w:rsid w:val="00485673"/>
    <w:rsid w:val="004857AA"/>
    <w:rsid w:val="004857FA"/>
    <w:rsid w:val="00485B5D"/>
    <w:rsid w:val="00485C6F"/>
    <w:rsid w:val="00485F35"/>
    <w:rsid w:val="00486141"/>
    <w:rsid w:val="00486B46"/>
    <w:rsid w:val="00487B03"/>
    <w:rsid w:val="0049020B"/>
    <w:rsid w:val="0049053E"/>
    <w:rsid w:val="004905E0"/>
    <w:rsid w:val="00490791"/>
    <w:rsid w:val="00490F34"/>
    <w:rsid w:val="00491627"/>
    <w:rsid w:val="0049164F"/>
    <w:rsid w:val="0049225A"/>
    <w:rsid w:val="004929A9"/>
    <w:rsid w:val="004930AB"/>
    <w:rsid w:val="0049343A"/>
    <w:rsid w:val="00494039"/>
    <w:rsid w:val="00494EC3"/>
    <w:rsid w:val="0049643E"/>
    <w:rsid w:val="00496639"/>
    <w:rsid w:val="004968CC"/>
    <w:rsid w:val="00497929"/>
    <w:rsid w:val="004A003A"/>
    <w:rsid w:val="004A00AF"/>
    <w:rsid w:val="004A0540"/>
    <w:rsid w:val="004A07A7"/>
    <w:rsid w:val="004A1754"/>
    <w:rsid w:val="004A198C"/>
    <w:rsid w:val="004A1B14"/>
    <w:rsid w:val="004A2CAE"/>
    <w:rsid w:val="004A4705"/>
    <w:rsid w:val="004A59AA"/>
    <w:rsid w:val="004A6947"/>
    <w:rsid w:val="004A7B4A"/>
    <w:rsid w:val="004B0F8C"/>
    <w:rsid w:val="004B0FE7"/>
    <w:rsid w:val="004B1DBC"/>
    <w:rsid w:val="004B22AD"/>
    <w:rsid w:val="004B2996"/>
    <w:rsid w:val="004B2D90"/>
    <w:rsid w:val="004B359B"/>
    <w:rsid w:val="004B3A11"/>
    <w:rsid w:val="004B3BD9"/>
    <w:rsid w:val="004B3FB1"/>
    <w:rsid w:val="004B509E"/>
    <w:rsid w:val="004B56EE"/>
    <w:rsid w:val="004B5B93"/>
    <w:rsid w:val="004B5DDA"/>
    <w:rsid w:val="004B5FFD"/>
    <w:rsid w:val="004B61FF"/>
    <w:rsid w:val="004B635A"/>
    <w:rsid w:val="004B67FC"/>
    <w:rsid w:val="004B730E"/>
    <w:rsid w:val="004C0477"/>
    <w:rsid w:val="004C069F"/>
    <w:rsid w:val="004C0806"/>
    <w:rsid w:val="004C0B7C"/>
    <w:rsid w:val="004C13C7"/>
    <w:rsid w:val="004C1919"/>
    <w:rsid w:val="004C33A5"/>
    <w:rsid w:val="004C3B4C"/>
    <w:rsid w:val="004C4F71"/>
    <w:rsid w:val="004C5232"/>
    <w:rsid w:val="004C568B"/>
    <w:rsid w:val="004C65F6"/>
    <w:rsid w:val="004C6D79"/>
    <w:rsid w:val="004C74CC"/>
    <w:rsid w:val="004C74F3"/>
    <w:rsid w:val="004C7707"/>
    <w:rsid w:val="004C7E65"/>
    <w:rsid w:val="004D0552"/>
    <w:rsid w:val="004D099F"/>
    <w:rsid w:val="004D131B"/>
    <w:rsid w:val="004D159A"/>
    <w:rsid w:val="004D1AA7"/>
    <w:rsid w:val="004D1F70"/>
    <w:rsid w:val="004D23E3"/>
    <w:rsid w:val="004D35D5"/>
    <w:rsid w:val="004D3724"/>
    <w:rsid w:val="004D3EBD"/>
    <w:rsid w:val="004D4005"/>
    <w:rsid w:val="004D4029"/>
    <w:rsid w:val="004D49DD"/>
    <w:rsid w:val="004D5567"/>
    <w:rsid w:val="004D55BA"/>
    <w:rsid w:val="004D5B08"/>
    <w:rsid w:val="004D5FBA"/>
    <w:rsid w:val="004D6A55"/>
    <w:rsid w:val="004D6DAC"/>
    <w:rsid w:val="004D73BD"/>
    <w:rsid w:val="004D74EA"/>
    <w:rsid w:val="004D75BB"/>
    <w:rsid w:val="004D7970"/>
    <w:rsid w:val="004E12DB"/>
    <w:rsid w:val="004E2276"/>
    <w:rsid w:val="004E23A9"/>
    <w:rsid w:val="004E262A"/>
    <w:rsid w:val="004E4904"/>
    <w:rsid w:val="004E490E"/>
    <w:rsid w:val="004E4BD5"/>
    <w:rsid w:val="004E5075"/>
    <w:rsid w:val="004E5401"/>
    <w:rsid w:val="004E5721"/>
    <w:rsid w:val="004E5B71"/>
    <w:rsid w:val="004E5BD8"/>
    <w:rsid w:val="004E5C03"/>
    <w:rsid w:val="004E5DC6"/>
    <w:rsid w:val="004E5E46"/>
    <w:rsid w:val="004E67AD"/>
    <w:rsid w:val="004E6DC5"/>
    <w:rsid w:val="004E7489"/>
    <w:rsid w:val="004E75C9"/>
    <w:rsid w:val="004F0C58"/>
    <w:rsid w:val="004F0F32"/>
    <w:rsid w:val="004F12D1"/>
    <w:rsid w:val="004F1E9A"/>
    <w:rsid w:val="004F231B"/>
    <w:rsid w:val="004F2327"/>
    <w:rsid w:val="004F2A77"/>
    <w:rsid w:val="004F2D7A"/>
    <w:rsid w:val="004F32F0"/>
    <w:rsid w:val="004F348F"/>
    <w:rsid w:val="004F34C5"/>
    <w:rsid w:val="004F3789"/>
    <w:rsid w:val="004F39FC"/>
    <w:rsid w:val="004F4018"/>
    <w:rsid w:val="004F4395"/>
    <w:rsid w:val="004F4B87"/>
    <w:rsid w:val="004F5531"/>
    <w:rsid w:val="004F60EB"/>
    <w:rsid w:val="004F643B"/>
    <w:rsid w:val="004F7153"/>
    <w:rsid w:val="004F742A"/>
    <w:rsid w:val="004F77E2"/>
    <w:rsid w:val="004F7F64"/>
    <w:rsid w:val="00500C7B"/>
    <w:rsid w:val="00501342"/>
    <w:rsid w:val="00501CA5"/>
    <w:rsid w:val="00502F6B"/>
    <w:rsid w:val="005072E5"/>
    <w:rsid w:val="005074AA"/>
    <w:rsid w:val="00507CEF"/>
    <w:rsid w:val="005100CD"/>
    <w:rsid w:val="00510214"/>
    <w:rsid w:val="00510404"/>
    <w:rsid w:val="00510EF3"/>
    <w:rsid w:val="00511CEB"/>
    <w:rsid w:val="005125FB"/>
    <w:rsid w:val="00513126"/>
    <w:rsid w:val="00513304"/>
    <w:rsid w:val="00514312"/>
    <w:rsid w:val="0051585C"/>
    <w:rsid w:val="00517027"/>
    <w:rsid w:val="0051788E"/>
    <w:rsid w:val="005200BA"/>
    <w:rsid w:val="00520562"/>
    <w:rsid w:val="005208D0"/>
    <w:rsid w:val="00520E59"/>
    <w:rsid w:val="0052219C"/>
    <w:rsid w:val="00522FA2"/>
    <w:rsid w:val="00523CFC"/>
    <w:rsid w:val="005242C8"/>
    <w:rsid w:val="005247BB"/>
    <w:rsid w:val="00524E69"/>
    <w:rsid w:val="00524E91"/>
    <w:rsid w:val="00526B96"/>
    <w:rsid w:val="0052727A"/>
    <w:rsid w:val="005273D2"/>
    <w:rsid w:val="00527C0E"/>
    <w:rsid w:val="005308FC"/>
    <w:rsid w:val="00530A25"/>
    <w:rsid w:val="00533140"/>
    <w:rsid w:val="0053365A"/>
    <w:rsid w:val="00533694"/>
    <w:rsid w:val="00533A74"/>
    <w:rsid w:val="00533FE0"/>
    <w:rsid w:val="00534CBA"/>
    <w:rsid w:val="00534D14"/>
    <w:rsid w:val="00534E64"/>
    <w:rsid w:val="0053531F"/>
    <w:rsid w:val="0053534A"/>
    <w:rsid w:val="005359D7"/>
    <w:rsid w:val="00535F57"/>
    <w:rsid w:val="00536DC2"/>
    <w:rsid w:val="00537CBA"/>
    <w:rsid w:val="00537F50"/>
    <w:rsid w:val="00540277"/>
    <w:rsid w:val="00540C30"/>
    <w:rsid w:val="00542036"/>
    <w:rsid w:val="005431D3"/>
    <w:rsid w:val="005444E5"/>
    <w:rsid w:val="00544FA6"/>
    <w:rsid w:val="00545745"/>
    <w:rsid w:val="00545B01"/>
    <w:rsid w:val="00546B13"/>
    <w:rsid w:val="00546F17"/>
    <w:rsid w:val="00547C21"/>
    <w:rsid w:val="00547EC1"/>
    <w:rsid w:val="00550218"/>
    <w:rsid w:val="005508DD"/>
    <w:rsid w:val="00550EE9"/>
    <w:rsid w:val="005510B6"/>
    <w:rsid w:val="00551D56"/>
    <w:rsid w:val="00552490"/>
    <w:rsid w:val="0055264A"/>
    <w:rsid w:val="00552AA0"/>
    <w:rsid w:val="00552E2B"/>
    <w:rsid w:val="0055350B"/>
    <w:rsid w:val="005537B5"/>
    <w:rsid w:val="005542EE"/>
    <w:rsid w:val="005543E8"/>
    <w:rsid w:val="0055565D"/>
    <w:rsid w:val="00555D1A"/>
    <w:rsid w:val="00555D63"/>
    <w:rsid w:val="0055646A"/>
    <w:rsid w:val="00556C5D"/>
    <w:rsid w:val="00556E11"/>
    <w:rsid w:val="00557137"/>
    <w:rsid w:val="005577EA"/>
    <w:rsid w:val="00557D82"/>
    <w:rsid w:val="00560C8F"/>
    <w:rsid w:val="00561426"/>
    <w:rsid w:val="00561872"/>
    <w:rsid w:val="00562FE0"/>
    <w:rsid w:val="00565BC1"/>
    <w:rsid w:val="005671EE"/>
    <w:rsid w:val="00567854"/>
    <w:rsid w:val="00567CED"/>
    <w:rsid w:val="00570733"/>
    <w:rsid w:val="005719AA"/>
    <w:rsid w:val="0057308D"/>
    <w:rsid w:val="005730BA"/>
    <w:rsid w:val="005744D1"/>
    <w:rsid w:val="00574520"/>
    <w:rsid w:val="005757AC"/>
    <w:rsid w:val="005765CB"/>
    <w:rsid w:val="0057680F"/>
    <w:rsid w:val="00576A02"/>
    <w:rsid w:val="00576A14"/>
    <w:rsid w:val="005771F0"/>
    <w:rsid w:val="00580540"/>
    <w:rsid w:val="00581C6C"/>
    <w:rsid w:val="00582490"/>
    <w:rsid w:val="00582ABE"/>
    <w:rsid w:val="00583914"/>
    <w:rsid w:val="005839EE"/>
    <w:rsid w:val="00583CD3"/>
    <w:rsid w:val="005843E5"/>
    <w:rsid w:val="005844A7"/>
    <w:rsid w:val="0058458D"/>
    <w:rsid w:val="00584EEE"/>
    <w:rsid w:val="00585D40"/>
    <w:rsid w:val="0058625A"/>
    <w:rsid w:val="00586311"/>
    <w:rsid w:val="005863BA"/>
    <w:rsid w:val="0058689F"/>
    <w:rsid w:val="00586B2F"/>
    <w:rsid w:val="00587ACB"/>
    <w:rsid w:val="005903F7"/>
    <w:rsid w:val="00590470"/>
    <w:rsid w:val="00590735"/>
    <w:rsid w:val="00591E53"/>
    <w:rsid w:val="00591FDB"/>
    <w:rsid w:val="0059281A"/>
    <w:rsid w:val="005928B0"/>
    <w:rsid w:val="00592F32"/>
    <w:rsid w:val="005931CC"/>
    <w:rsid w:val="00593A16"/>
    <w:rsid w:val="005947A8"/>
    <w:rsid w:val="005948C6"/>
    <w:rsid w:val="00594A57"/>
    <w:rsid w:val="005953D8"/>
    <w:rsid w:val="0059546D"/>
    <w:rsid w:val="005965CB"/>
    <w:rsid w:val="005976CE"/>
    <w:rsid w:val="005977C5"/>
    <w:rsid w:val="005A0A84"/>
    <w:rsid w:val="005A1321"/>
    <w:rsid w:val="005A24C9"/>
    <w:rsid w:val="005A2BCA"/>
    <w:rsid w:val="005A341B"/>
    <w:rsid w:val="005A34BA"/>
    <w:rsid w:val="005A3BFC"/>
    <w:rsid w:val="005A3D1F"/>
    <w:rsid w:val="005A41DE"/>
    <w:rsid w:val="005A42B4"/>
    <w:rsid w:val="005A44B7"/>
    <w:rsid w:val="005A45DA"/>
    <w:rsid w:val="005A476D"/>
    <w:rsid w:val="005A4938"/>
    <w:rsid w:val="005A49B9"/>
    <w:rsid w:val="005A4F91"/>
    <w:rsid w:val="005A6AD2"/>
    <w:rsid w:val="005A6B7A"/>
    <w:rsid w:val="005A7B66"/>
    <w:rsid w:val="005A7E55"/>
    <w:rsid w:val="005B018D"/>
    <w:rsid w:val="005B08F4"/>
    <w:rsid w:val="005B0BE5"/>
    <w:rsid w:val="005B0DA0"/>
    <w:rsid w:val="005B1134"/>
    <w:rsid w:val="005B11DB"/>
    <w:rsid w:val="005B236C"/>
    <w:rsid w:val="005B2599"/>
    <w:rsid w:val="005B29B6"/>
    <w:rsid w:val="005B2A6A"/>
    <w:rsid w:val="005B2CCC"/>
    <w:rsid w:val="005B3FCC"/>
    <w:rsid w:val="005B4183"/>
    <w:rsid w:val="005B52D7"/>
    <w:rsid w:val="005B5994"/>
    <w:rsid w:val="005B6A6B"/>
    <w:rsid w:val="005B6D11"/>
    <w:rsid w:val="005B737D"/>
    <w:rsid w:val="005B75C3"/>
    <w:rsid w:val="005B776C"/>
    <w:rsid w:val="005B798E"/>
    <w:rsid w:val="005C0578"/>
    <w:rsid w:val="005C0962"/>
    <w:rsid w:val="005C1037"/>
    <w:rsid w:val="005C18ED"/>
    <w:rsid w:val="005C1DA6"/>
    <w:rsid w:val="005C28F7"/>
    <w:rsid w:val="005C30DF"/>
    <w:rsid w:val="005C375F"/>
    <w:rsid w:val="005C3B74"/>
    <w:rsid w:val="005C43DE"/>
    <w:rsid w:val="005C511B"/>
    <w:rsid w:val="005C53CC"/>
    <w:rsid w:val="005C55D0"/>
    <w:rsid w:val="005C5F69"/>
    <w:rsid w:val="005C6AAB"/>
    <w:rsid w:val="005C7D3F"/>
    <w:rsid w:val="005D12F2"/>
    <w:rsid w:val="005D14CB"/>
    <w:rsid w:val="005D17C6"/>
    <w:rsid w:val="005D1E27"/>
    <w:rsid w:val="005D1E99"/>
    <w:rsid w:val="005D1F0D"/>
    <w:rsid w:val="005D4B72"/>
    <w:rsid w:val="005D5A44"/>
    <w:rsid w:val="005D5D44"/>
    <w:rsid w:val="005D67B1"/>
    <w:rsid w:val="005D7168"/>
    <w:rsid w:val="005E0219"/>
    <w:rsid w:val="005E0B8D"/>
    <w:rsid w:val="005E14FB"/>
    <w:rsid w:val="005E1928"/>
    <w:rsid w:val="005E2168"/>
    <w:rsid w:val="005E292E"/>
    <w:rsid w:val="005E2DFF"/>
    <w:rsid w:val="005E2E45"/>
    <w:rsid w:val="005E34E6"/>
    <w:rsid w:val="005E3E49"/>
    <w:rsid w:val="005E451F"/>
    <w:rsid w:val="005E4D4F"/>
    <w:rsid w:val="005E4E24"/>
    <w:rsid w:val="005E4F12"/>
    <w:rsid w:val="005E504D"/>
    <w:rsid w:val="005E5075"/>
    <w:rsid w:val="005E52B8"/>
    <w:rsid w:val="005E5CB1"/>
    <w:rsid w:val="005E5F3D"/>
    <w:rsid w:val="005E73BE"/>
    <w:rsid w:val="005E79CC"/>
    <w:rsid w:val="005E7CFF"/>
    <w:rsid w:val="005E7F0C"/>
    <w:rsid w:val="005F0209"/>
    <w:rsid w:val="005F18CD"/>
    <w:rsid w:val="005F1CCB"/>
    <w:rsid w:val="005F2056"/>
    <w:rsid w:val="005F3090"/>
    <w:rsid w:val="005F309E"/>
    <w:rsid w:val="005F3B08"/>
    <w:rsid w:val="005F3EF8"/>
    <w:rsid w:val="005F4624"/>
    <w:rsid w:val="005F4814"/>
    <w:rsid w:val="005F582D"/>
    <w:rsid w:val="005F72EC"/>
    <w:rsid w:val="005F7672"/>
    <w:rsid w:val="006003EA"/>
    <w:rsid w:val="00600469"/>
    <w:rsid w:val="00601386"/>
    <w:rsid w:val="00601B01"/>
    <w:rsid w:val="00601D82"/>
    <w:rsid w:val="00602062"/>
    <w:rsid w:val="006020C6"/>
    <w:rsid w:val="00604932"/>
    <w:rsid w:val="00604B49"/>
    <w:rsid w:val="006051CB"/>
    <w:rsid w:val="00605D44"/>
    <w:rsid w:val="00605EDF"/>
    <w:rsid w:val="00605F01"/>
    <w:rsid w:val="006075EC"/>
    <w:rsid w:val="00607F3F"/>
    <w:rsid w:val="0061017C"/>
    <w:rsid w:val="00610275"/>
    <w:rsid w:val="006103C7"/>
    <w:rsid w:val="00610490"/>
    <w:rsid w:val="00610A41"/>
    <w:rsid w:val="00610F61"/>
    <w:rsid w:val="0061123B"/>
    <w:rsid w:val="00611B3D"/>
    <w:rsid w:val="00611CDA"/>
    <w:rsid w:val="00611FFB"/>
    <w:rsid w:val="006121DF"/>
    <w:rsid w:val="0061340C"/>
    <w:rsid w:val="00613F54"/>
    <w:rsid w:val="00614004"/>
    <w:rsid w:val="0061461E"/>
    <w:rsid w:val="006149C3"/>
    <w:rsid w:val="00614AA8"/>
    <w:rsid w:val="0061525C"/>
    <w:rsid w:val="006156DD"/>
    <w:rsid w:val="00615ADF"/>
    <w:rsid w:val="00616065"/>
    <w:rsid w:val="006161D3"/>
    <w:rsid w:val="0061693A"/>
    <w:rsid w:val="0061747F"/>
    <w:rsid w:val="00617662"/>
    <w:rsid w:val="0062010A"/>
    <w:rsid w:val="00620EE6"/>
    <w:rsid w:val="00621B6E"/>
    <w:rsid w:val="00621D0E"/>
    <w:rsid w:val="00621EAA"/>
    <w:rsid w:val="00622E6D"/>
    <w:rsid w:val="0062303B"/>
    <w:rsid w:val="006233BE"/>
    <w:rsid w:val="00623AC6"/>
    <w:rsid w:val="00623B4E"/>
    <w:rsid w:val="00623E22"/>
    <w:rsid w:val="0062423D"/>
    <w:rsid w:val="0062456E"/>
    <w:rsid w:val="00624B95"/>
    <w:rsid w:val="006254EA"/>
    <w:rsid w:val="00625F9B"/>
    <w:rsid w:val="00626254"/>
    <w:rsid w:val="0062664A"/>
    <w:rsid w:val="006268A5"/>
    <w:rsid w:val="006268C4"/>
    <w:rsid w:val="00627397"/>
    <w:rsid w:val="006275DF"/>
    <w:rsid w:val="0062768D"/>
    <w:rsid w:val="006279A3"/>
    <w:rsid w:val="0063068E"/>
    <w:rsid w:val="00630CA0"/>
    <w:rsid w:val="00630D7B"/>
    <w:rsid w:val="00631AD3"/>
    <w:rsid w:val="00631C98"/>
    <w:rsid w:val="00632EEA"/>
    <w:rsid w:val="006333BE"/>
    <w:rsid w:val="006336E9"/>
    <w:rsid w:val="006340BC"/>
    <w:rsid w:val="0063550B"/>
    <w:rsid w:val="0063702A"/>
    <w:rsid w:val="0064129A"/>
    <w:rsid w:val="00641803"/>
    <w:rsid w:val="00641A97"/>
    <w:rsid w:val="00641B12"/>
    <w:rsid w:val="0064215E"/>
    <w:rsid w:val="00642E14"/>
    <w:rsid w:val="0064391C"/>
    <w:rsid w:val="00643E13"/>
    <w:rsid w:val="00644436"/>
    <w:rsid w:val="006456AC"/>
    <w:rsid w:val="006456F5"/>
    <w:rsid w:val="00645EBF"/>
    <w:rsid w:val="00646070"/>
    <w:rsid w:val="00646C1F"/>
    <w:rsid w:val="00647061"/>
    <w:rsid w:val="0064742E"/>
    <w:rsid w:val="00647443"/>
    <w:rsid w:val="00650BCD"/>
    <w:rsid w:val="0065223A"/>
    <w:rsid w:val="00652F4E"/>
    <w:rsid w:val="00653B99"/>
    <w:rsid w:val="00653D5E"/>
    <w:rsid w:val="00653F21"/>
    <w:rsid w:val="0065636E"/>
    <w:rsid w:val="00660707"/>
    <w:rsid w:val="0066074A"/>
    <w:rsid w:val="0066298A"/>
    <w:rsid w:val="006629BA"/>
    <w:rsid w:val="00662A5E"/>
    <w:rsid w:val="00662A91"/>
    <w:rsid w:val="0066323E"/>
    <w:rsid w:val="00663732"/>
    <w:rsid w:val="00664780"/>
    <w:rsid w:val="006649C6"/>
    <w:rsid w:val="00664FB8"/>
    <w:rsid w:val="00665864"/>
    <w:rsid w:val="00665A39"/>
    <w:rsid w:val="00665F50"/>
    <w:rsid w:val="00666434"/>
    <w:rsid w:val="00666EB9"/>
    <w:rsid w:val="00667428"/>
    <w:rsid w:val="006675C3"/>
    <w:rsid w:val="00670B82"/>
    <w:rsid w:val="00670DBE"/>
    <w:rsid w:val="00671153"/>
    <w:rsid w:val="00671A47"/>
    <w:rsid w:val="00671C34"/>
    <w:rsid w:val="006720DB"/>
    <w:rsid w:val="00672873"/>
    <w:rsid w:val="00673008"/>
    <w:rsid w:val="006734EE"/>
    <w:rsid w:val="0067353E"/>
    <w:rsid w:val="006742B1"/>
    <w:rsid w:val="0067478A"/>
    <w:rsid w:val="00674C58"/>
    <w:rsid w:val="00676A6B"/>
    <w:rsid w:val="00676BFD"/>
    <w:rsid w:val="0067708D"/>
    <w:rsid w:val="00677C6B"/>
    <w:rsid w:val="00677CE0"/>
    <w:rsid w:val="0068029F"/>
    <w:rsid w:val="0068068E"/>
    <w:rsid w:val="00680744"/>
    <w:rsid w:val="00681773"/>
    <w:rsid w:val="00681E61"/>
    <w:rsid w:val="00682F45"/>
    <w:rsid w:val="006844EC"/>
    <w:rsid w:val="006849A8"/>
    <w:rsid w:val="00684F4E"/>
    <w:rsid w:val="006858D9"/>
    <w:rsid w:val="00686E87"/>
    <w:rsid w:val="006871D1"/>
    <w:rsid w:val="00687DE1"/>
    <w:rsid w:val="0069000D"/>
    <w:rsid w:val="006901C4"/>
    <w:rsid w:val="00690700"/>
    <w:rsid w:val="0069128E"/>
    <w:rsid w:val="006913FB"/>
    <w:rsid w:val="00691B3F"/>
    <w:rsid w:val="00691C8B"/>
    <w:rsid w:val="00692000"/>
    <w:rsid w:val="00692AE7"/>
    <w:rsid w:val="00692C98"/>
    <w:rsid w:val="0069309E"/>
    <w:rsid w:val="00693224"/>
    <w:rsid w:val="00693D7B"/>
    <w:rsid w:val="00694A49"/>
    <w:rsid w:val="00694DFF"/>
    <w:rsid w:val="00695651"/>
    <w:rsid w:val="00695C69"/>
    <w:rsid w:val="00695EC7"/>
    <w:rsid w:val="00696121"/>
    <w:rsid w:val="006967AB"/>
    <w:rsid w:val="00696E59"/>
    <w:rsid w:val="006974C5"/>
    <w:rsid w:val="006976E3"/>
    <w:rsid w:val="006A01E8"/>
    <w:rsid w:val="006A0D80"/>
    <w:rsid w:val="006A0DA0"/>
    <w:rsid w:val="006A1106"/>
    <w:rsid w:val="006A1B23"/>
    <w:rsid w:val="006A23D7"/>
    <w:rsid w:val="006A2569"/>
    <w:rsid w:val="006A2986"/>
    <w:rsid w:val="006A2FD8"/>
    <w:rsid w:val="006A3FD9"/>
    <w:rsid w:val="006A4251"/>
    <w:rsid w:val="006A4F4D"/>
    <w:rsid w:val="006A5AA3"/>
    <w:rsid w:val="006A5ADB"/>
    <w:rsid w:val="006A6415"/>
    <w:rsid w:val="006A68E7"/>
    <w:rsid w:val="006A6C8B"/>
    <w:rsid w:val="006A712C"/>
    <w:rsid w:val="006A71B3"/>
    <w:rsid w:val="006B160C"/>
    <w:rsid w:val="006B1835"/>
    <w:rsid w:val="006B2E5A"/>
    <w:rsid w:val="006B31CF"/>
    <w:rsid w:val="006B482F"/>
    <w:rsid w:val="006B4B3B"/>
    <w:rsid w:val="006B5222"/>
    <w:rsid w:val="006B540A"/>
    <w:rsid w:val="006B57D9"/>
    <w:rsid w:val="006B60C9"/>
    <w:rsid w:val="006B64DF"/>
    <w:rsid w:val="006C0BAC"/>
    <w:rsid w:val="006C1307"/>
    <w:rsid w:val="006C1992"/>
    <w:rsid w:val="006C2104"/>
    <w:rsid w:val="006C270D"/>
    <w:rsid w:val="006C3216"/>
    <w:rsid w:val="006C3335"/>
    <w:rsid w:val="006C3AF6"/>
    <w:rsid w:val="006C45EB"/>
    <w:rsid w:val="006C4A09"/>
    <w:rsid w:val="006C4C80"/>
    <w:rsid w:val="006C5324"/>
    <w:rsid w:val="006C5477"/>
    <w:rsid w:val="006C67C0"/>
    <w:rsid w:val="006C6866"/>
    <w:rsid w:val="006C73A3"/>
    <w:rsid w:val="006C7957"/>
    <w:rsid w:val="006C7D85"/>
    <w:rsid w:val="006D0533"/>
    <w:rsid w:val="006D0702"/>
    <w:rsid w:val="006D2026"/>
    <w:rsid w:val="006D2F8B"/>
    <w:rsid w:val="006D3F68"/>
    <w:rsid w:val="006D4288"/>
    <w:rsid w:val="006D5748"/>
    <w:rsid w:val="006D6863"/>
    <w:rsid w:val="006D7E21"/>
    <w:rsid w:val="006E013A"/>
    <w:rsid w:val="006E0266"/>
    <w:rsid w:val="006E06A6"/>
    <w:rsid w:val="006E09F2"/>
    <w:rsid w:val="006E1993"/>
    <w:rsid w:val="006E1DB9"/>
    <w:rsid w:val="006E284F"/>
    <w:rsid w:val="006E3440"/>
    <w:rsid w:val="006E3632"/>
    <w:rsid w:val="006E38DE"/>
    <w:rsid w:val="006E3D5B"/>
    <w:rsid w:val="006E401B"/>
    <w:rsid w:val="006E4CF7"/>
    <w:rsid w:val="006E4F8B"/>
    <w:rsid w:val="006E5471"/>
    <w:rsid w:val="006E5582"/>
    <w:rsid w:val="006E5C8F"/>
    <w:rsid w:val="006E6F48"/>
    <w:rsid w:val="006E7102"/>
    <w:rsid w:val="006E73F7"/>
    <w:rsid w:val="006E796F"/>
    <w:rsid w:val="006F05FD"/>
    <w:rsid w:val="006F15B1"/>
    <w:rsid w:val="006F21BE"/>
    <w:rsid w:val="006F2984"/>
    <w:rsid w:val="006F2E8D"/>
    <w:rsid w:val="006F3EF7"/>
    <w:rsid w:val="006F4024"/>
    <w:rsid w:val="006F538B"/>
    <w:rsid w:val="006F585A"/>
    <w:rsid w:val="006F5CAE"/>
    <w:rsid w:val="006F6D95"/>
    <w:rsid w:val="006F7541"/>
    <w:rsid w:val="006F7BDC"/>
    <w:rsid w:val="00700E5A"/>
    <w:rsid w:val="007025BA"/>
    <w:rsid w:val="007032CD"/>
    <w:rsid w:val="00703790"/>
    <w:rsid w:val="0070382E"/>
    <w:rsid w:val="007041C1"/>
    <w:rsid w:val="0070474E"/>
    <w:rsid w:val="007047B6"/>
    <w:rsid w:val="007050A4"/>
    <w:rsid w:val="0070595C"/>
    <w:rsid w:val="0070633D"/>
    <w:rsid w:val="007066C0"/>
    <w:rsid w:val="00706EA1"/>
    <w:rsid w:val="007071F7"/>
    <w:rsid w:val="0070725B"/>
    <w:rsid w:val="00707760"/>
    <w:rsid w:val="007100AB"/>
    <w:rsid w:val="007100B7"/>
    <w:rsid w:val="00710381"/>
    <w:rsid w:val="007103E3"/>
    <w:rsid w:val="007105CA"/>
    <w:rsid w:val="00710854"/>
    <w:rsid w:val="00710DCB"/>
    <w:rsid w:val="00711ED2"/>
    <w:rsid w:val="007120AA"/>
    <w:rsid w:val="007121BE"/>
    <w:rsid w:val="00712BED"/>
    <w:rsid w:val="00713B75"/>
    <w:rsid w:val="00714385"/>
    <w:rsid w:val="00714813"/>
    <w:rsid w:val="0071562B"/>
    <w:rsid w:val="0071566E"/>
    <w:rsid w:val="007157DC"/>
    <w:rsid w:val="00715F40"/>
    <w:rsid w:val="0071647E"/>
    <w:rsid w:val="00716548"/>
    <w:rsid w:val="00716959"/>
    <w:rsid w:val="00717B3D"/>
    <w:rsid w:val="00717EA1"/>
    <w:rsid w:val="007201F3"/>
    <w:rsid w:val="007204E5"/>
    <w:rsid w:val="00720A9A"/>
    <w:rsid w:val="00720C97"/>
    <w:rsid w:val="007213C8"/>
    <w:rsid w:val="0072182D"/>
    <w:rsid w:val="00722691"/>
    <w:rsid w:val="00723523"/>
    <w:rsid w:val="007252D5"/>
    <w:rsid w:val="0072563B"/>
    <w:rsid w:val="007266BB"/>
    <w:rsid w:val="00726834"/>
    <w:rsid w:val="00727B2A"/>
    <w:rsid w:val="00727D44"/>
    <w:rsid w:val="00727FFE"/>
    <w:rsid w:val="00730A52"/>
    <w:rsid w:val="00730D2A"/>
    <w:rsid w:val="00730D96"/>
    <w:rsid w:val="0073114B"/>
    <w:rsid w:val="007317CD"/>
    <w:rsid w:val="00732FCE"/>
    <w:rsid w:val="00733C2B"/>
    <w:rsid w:val="007349A2"/>
    <w:rsid w:val="00734D5B"/>
    <w:rsid w:val="00734E04"/>
    <w:rsid w:val="00735205"/>
    <w:rsid w:val="00736293"/>
    <w:rsid w:val="007371AB"/>
    <w:rsid w:val="007408DD"/>
    <w:rsid w:val="00740D82"/>
    <w:rsid w:val="00740EFA"/>
    <w:rsid w:val="00741451"/>
    <w:rsid w:val="0074152C"/>
    <w:rsid w:val="007416FB"/>
    <w:rsid w:val="00741AF4"/>
    <w:rsid w:val="0074302C"/>
    <w:rsid w:val="007432D9"/>
    <w:rsid w:val="00743A92"/>
    <w:rsid w:val="007454D4"/>
    <w:rsid w:val="0074604C"/>
    <w:rsid w:val="0074795F"/>
    <w:rsid w:val="00747BFF"/>
    <w:rsid w:val="00747E86"/>
    <w:rsid w:val="00750606"/>
    <w:rsid w:val="00750CF7"/>
    <w:rsid w:val="007518E5"/>
    <w:rsid w:val="00751F91"/>
    <w:rsid w:val="00752A60"/>
    <w:rsid w:val="00752AD1"/>
    <w:rsid w:val="00752DB1"/>
    <w:rsid w:val="00753524"/>
    <w:rsid w:val="00753BC9"/>
    <w:rsid w:val="00754082"/>
    <w:rsid w:val="007549F1"/>
    <w:rsid w:val="007565D6"/>
    <w:rsid w:val="0075745F"/>
    <w:rsid w:val="00757861"/>
    <w:rsid w:val="00757BD9"/>
    <w:rsid w:val="00760868"/>
    <w:rsid w:val="00760E56"/>
    <w:rsid w:val="00760FA3"/>
    <w:rsid w:val="00761845"/>
    <w:rsid w:val="00761867"/>
    <w:rsid w:val="00761AB4"/>
    <w:rsid w:val="00761B34"/>
    <w:rsid w:val="00761EA2"/>
    <w:rsid w:val="00762758"/>
    <w:rsid w:val="00762912"/>
    <w:rsid w:val="007639CE"/>
    <w:rsid w:val="00763D69"/>
    <w:rsid w:val="00764131"/>
    <w:rsid w:val="00764D5B"/>
    <w:rsid w:val="00764F54"/>
    <w:rsid w:val="00765C53"/>
    <w:rsid w:val="007667C6"/>
    <w:rsid w:val="0076683A"/>
    <w:rsid w:val="00766AEB"/>
    <w:rsid w:val="00767843"/>
    <w:rsid w:val="00767DAB"/>
    <w:rsid w:val="0077012C"/>
    <w:rsid w:val="007709DE"/>
    <w:rsid w:val="007728DC"/>
    <w:rsid w:val="00773740"/>
    <w:rsid w:val="007740CD"/>
    <w:rsid w:val="007743DC"/>
    <w:rsid w:val="00774B47"/>
    <w:rsid w:val="0077606E"/>
    <w:rsid w:val="007762BF"/>
    <w:rsid w:val="00776EAB"/>
    <w:rsid w:val="007804B4"/>
    <w:rsid w:val="00780910"/>
    <w:rsid w:val="0078233F"/>
    <w:rsid w:val="00782890"/>
    <w:rsid w:val="0078398D"/>
    <w:rsid w:val="00784D33"/>
    <w:rsid w:val="00786C50"/>
    <w:rsid w:val="00787021"/>
    <w:rsid w:val="00787837"/>
    <w:rsid w:val="00787DF0"/>
    <w:rsid w:val="00790BC7"/>
    <w:rsid w:val="007923BB"/>
    <w:rsid w:val="0079284A"/>
    <w:rsid w:val="00793179"/>
    <w:rsid w:val="00793210"/>
    <w:rsid w:val="007944A9"/>
    <w:rsid w:val="007947BC"/>
    <w:rsid w:val="00794C9F"/>
    <w:rsid w:val="007963D5"/>
    <w:rsid w:val="00796E4D"/>
    <w:rsid w:val="00797C7C"/>
    <w:rsid w:val="00797F83"/>
    <w:rsid w:val="007A019E"/>
    <w:rsid w:val="007A023C"/>
    <w:rsid w:val="007A078D"/>
    <w:rsid w:val="007A09AC"/>
    <w:rsid w:val="007A0BC3"/>
    <w:rsid w:val="007A129B"/>
    <w:rsid w:val="007A12FD"/>
    <w:rsid w:val="007A1603"/>
    <w:rsid w:val="007A190B"/>
    <w:rsid w:val="007A306A"/>
    <w:rsid w:val="007A309B"/>
    <w:rsid w:val="007A4329"/>
    <w:rsid w:val="007A49D5"/>
    <w:rsid w:val="007A4E08"/>
    <w:rsid w:val="007A5788"/>
    <w:rsid w:val="007A5ABC"/>
    <w:rsid w:val="007A5E05"/>
    <w:rsid w:val="007A6169"/>
    <w:rsid w:val="007A6A1F"/>
    <w:rsid w:val="007A7583"/>
    <w:rsid w:val="007A7628"/>
    <w:rsid w:val="007A76AE"/>
    <w:rsid w:val="007A7C98"/>
    <w:rsid w:val="007B017F"/>
    <w:rsid w:val="007B01DC"/>
    <w:rsid w:val="007B068A"/>
    <w:rsid w:val="007B0DA2"/>
    <w:rsid w:val="007B1346"/>
    <w:rsid w:val="007B27F5"/>
    <w:rsid w:val="007B2870"/>
    <w:rsid w:val="007B3D29"/>
    <w:rsid w:val="007B6089"/>
    <w:rsid w:val="007B6DEB"/>
    <w:rsid w:val="007B75BB"/>
    <w:rsid w:val="007C0643"/>
    <w:rsid w:val="007C0949"/>
    <w:rsid w:val="007C1932"/>
    <w:rsid w:val="007C1D26"/>
    <w:rsid w:val="007C28A5"/>
    <w:rsid w:val="007C2A86"/>
    <w:rsid w:val="007C3389"/>
    <w:rsid w:val="007C3493"/>
    <w:rsid w:val="007C37BD"/>
    <w:rsid w:val="007C38E9"/>
    <w:rsid w:val="007C4257"/>
    <w:rsid w:val="007C439D"/>
    <w:rsid w:val="007C52E9"/>
    <w:rsid w:val="007C5C0C"/>
    <w:rsid w:val="007C5EBC"/>
    <w:rsid w:val="007C6278"/>
    <w:rsid w:val="007C676A"/>
    <w:rsid w:val="007C6798"/>
    <w:rsid w:val="007C6C2A"/>
    <w:rsid w:val="007D0044"/>
    <w:rsid w:val="007D094F"/>
    <w:rsid w:val="007D0968"/>
    <w:rsid w:val="007D0BAA"/>
    <w:rsid w:val="007D0E79"/>
    <w:rsid w:val="007D10D4"/>
    <w:rsid w:val="007D1296"/>
    <w:rsid w:val="007D1FEB"/>
    <w:rsid w:val="007D2692"/>
    <w:rsid w:val="007D273F"/>
    <w:rsid w:val="007D2C07"/>
    <w:rsid w:val="007D3453"/>
    <w:rsid w:val="007D457B"/>
    <w:rsid w:val="007D460A"/>
    <w:rsid w:val="007D49B6"/>
    <w:rsid w:val="007D4E0F"/>
    <w:rsid w:val="007D4FEC"/>
    <w:rsid w:val="007D6010"/>
    <w:rsid w:val="007D612C"/>
    <w:rsid w:val="007D6608"/>
    <w:rsid w:val="007D6920"/>
    <w:rsid w:val="007D6954"/>
    <w:rsid w:val="007D6963"/>
    <w:rsid w:val="007D71BE"/>
    <w:rsid w:val="007E0654"/>
    <w:rsid w:val="007E0F75"/>
    <w:rsid w:val="007E14AE"/>
    <w:rsid w:val="007E1DD3"/>
    <w:rsid w:val="007E1E44"/>
    <w:rsid w:val="007E3094"/>
    <w:rsid w:val="007E30AF"/>
    <w:rsid w:val="007E34F0"/>
    <w:rsid w:val="007E376F"/>
    <w:rsid w:val="007E403A"/>
    <w:rsid w:val="007E4336"/>
    <w:rsid w:val="007E4C43"/>
    <w:rsid w:val="007E4CE6"/>
    <w:rsid w:val="007E6D9C"/>
    <w:rsid w:val="007F06FF"/>
    <w:rsid w:val="007F0957"/>
    <w:rsid w:val="007F0B35"/>
    <w:rsid w:val="007F1854"/>
    <w:rsid w:val="007F19E3"/>
    <w:rsid w:val="007F1A5A"/>
    <w:rsid w:val="007F2FE1"/>
    <w:rsid w:val="007F35BD"/>
    <w:rsid w:val="007F3660"/>
    <w:rsid w:val="007F3673"/>
    <w:rsid w:val="007F3819"/>
    <w:rsid w:val="007F3CC5"/>
    <w:rsid w:val="007F4B8D"/>
    <w:rsid w:val="007F50D2"/>
    <w:rsid w:val="007F5519"/>
    <w:rsid w:val="007F5ABF"/>
    <w:rsid w:val="007F5B39"/>
    <w:rsid w:val="007F602D"/>
    <w:rsid w:val="007F62A7"/>
    <w:rsid w:val="007F698B"/>
    <w:rsid w:val="007F6BF2"/>
    <w:rsid w:val="007F6CDA"/>
    <w:rsid w:val="007F7846"/>
    <w:rsid w:val="008008AE"/>
    <w:rsid w:val="0080122A"/>
    <w:rsid w:val="00801D41"/>
    <w:rsid w:val="008026A6"/>
    <w:rsid w:val="008027B1"/>
    <w:rsid w:val="0080406E"/>
    <w:rsid w:val="00804948"/>
    <w:rsid w:val="00804AD4"/>
    <w:rsid w:val="0080625E"/>
    <w:rsid w:val="0080682F"/>
    <w:rsid w:val="008069F1"/>
    <w:rsid w:val="00806CE8"/>
    <w:rsid w:val="00807075"/>
    <w:rsid w:val="00812B5B"/>
    <w:rsid w:val="00813857"/>
    <w:rsid w:val="00814128"/>
    <w:rsid w:val="008156BC"/>
    <w:rsid w:val="008164AD"/>
    <w:rsid w:val="00816714"/>
    <w:rsid w:val="008167AB"/>
    <w:rsid w:val="008172B9"/>
    <w:rsid w:val="00817672"/>
    <w:rsid w:val="008179EE"/>
    <w:rsid w:val="00817B48"/>
    <w:rsid w:val="00817DF0"/>
    <w:rsid w:val="008206D5"/>
    <w:rsid w:val="008216AC"/>
    <w:rsid w:val="00821EDF"/>
    <w:rsid w:val="0082249A"/>
    <w:rsid w:val="0082273B"/>
    <w:rsid w:val="00824D7B"/>
    <w:rsid w:val="00825013"/>
    <w:rsid w:val="00827299"/>
    <w:rsid w:val="008277C9"/>
    <w:rsid w:val="00827B5D"/>
    <w:rsid w:val="0083092D"/>
    <w:rsid w:val="00830F40"/>
    <w:rsid w:val="008325A0"/>
    <w:rsid w:val="008328E0"/>
    <w:rsid w:val="008329FF"/>
    <w:rsid w:val="00832E6C"/>
    <w:rsid w:val="008335E7"/>
    <w:rsid w:val="00834B0F"/>
    <w:rsid w:val="00834D2F"/>
    <w:rsid w:val="008358B2"/>
    <w:rsid w:val="00835B8F"/>
    <w:rsid w:val="008368C6"/>
    <w:rsid w:val="00836AE9"/>
    <w:rsid w:val="00840455"/>
    <w:rsid w:val="00840540"/>
    <w:rsid w:val="0084061E"/>
    <w:rsid w:val="0084076A"/>
    <w:rsid w:val="00840864"/>
    <w:rsid w:val="00841344"/>
    <w:rsid w:val="0084200C"/>
    <w:rsid w:val="00842169"/>
    <w:rsid w:val="008434F6"/>
    <w:rsid w:val="00843BDF"/>
    <w:rsid w:val="00843CFC"/>
    <w:rsid w:val="00843F01"/>
    <w:rsid w:val="008445F9"/>
    <w:rsid w:val="00844F93"/>
    <w:rsid w:val="00846AC5"/>
    <w:rsid w:val="00846B56"/>
    <w:rsid w:val="00847BB7"/>
    <w:rsid w:val="00847BCC"/>
    <w:rsid w:val="008503BE"/>
    <w:rsid w:val="008506DC"/>
    <w:rsid w:val="00850ED4"/>
    <w:rsid w:val="00850F91"/>
    <w:rsid w:val="00851D30"/>
    <w:rsid w:val="00852897"/>
    <w:rsid w:val="008532EA"/>
    <w:rsid w:val="00854ADD"/>
    <w:rsid w:val="00854CC0"/>
    <w:rsid w:val="00855136"/>
    <w:rsid w:val="00855260"/>
    <w:rsid w:val="00855380"/>
    <w:rsid w:val="008556E7"/>
    <w:rsid w:val="00855C66"/>
    <w:rsid w:val="00855F1A"/>
    <w:rsid w:val="00855F3A"/>
    <w:rsid w:val="00856BEA"/>
    <w:rsid w:val="008576CA"/>
    <w:rsid w:val="00860B69"/>
    <w:rsid w:val="0086145A"/>
    <w:rsid w:val="00861BE6"/>
    <w:rsid w:val="008623B7"/>
    <w:rsid w:val="008624A9"/>
    <w:rsid w:val="008632D6"/>
    <w:rsid w:val="00863B69"/>
    <w:rsid w:val="00865768"/>
    <w:rsid w:val="00865912"/>
    <w:rsid w:val="00865A10"/>
    <w:rsid w:val="00865CC1"/>
    <w:rsid w:val="0086626B"/>
    <w:rsid w:val="008669C0"/>
    <w:rsid w:val="00870AD6"/>
    <w:rsid w:val="00872E0A"/>
    <w:rsid w:val="00873FBA"/>
    <w:rsid w:val="00874A68"/>
    <w:rsid w:val="00874F68"/>
    <w:rsid w:val="00875839"/>
    <w:rsid w:val="00876966"/>
    <w:rsid w:val="00877B06"/>
    <w:rsid w:val="00877C24"/>
    <w:rsid w:val="00877F7C"/>
    <w:rsid w:val="008801CA"/>
    <w:rsid w:val="00880813"/>
    <w:rsid w:val="00880AD2"/>
    <w:rsid w:val="00881944"/>
    <w:rsid w:val="00882AEE"/>
    <w:rsid w:val="008830FB"/>
    <w:rsid w:val="008833FE"/>
    <w:rsid w:val="00883670"/>
    <w:rsid w:val="00883FAC"/>
    <w:rsid w:val="00884574"/>
    <w:rsid w:val="00884835"/>
    <w:rsid w:val="00884B80"/>
    <w:rsid w:val="008852F1"/>
    <w:rsid w:val="008859A8"/>
    <w:rsid w:val="008867E9"/>
    <w:rsid w:val="008869F3"/>
    <w:rsid w:val="008873D1"/>
    <w:rsid w:val="00891EB1"/>
    <w:rsid w:val="00892ABC"/>
    <w:rsid w:val="00892B8D"/>
    <w:rsid w:val="00892EE7"/>
    <w:rsid w:val="00892F77"/>
    <w:rsid w:val="00893DA0"/>
    <w:rsid w:val="00894917"/>
    <w:rsid w:val="00894924"/>
    <w:rsid w:val="0089519B"/>
    <w:rsid w:val="008952E0"/>
    <w:rsid w:val="00895672"/>
    <w:rsid w:val="00895685"/>
    <w:rsid w:val="00895B87"/>
    <w:rsid w:val="00895BE4"/>
    <w:rsid w:val="0089602E"/>
    <w:rsid w:val="00896965"/>
    <w:rsid w:val="00896D43"/>
    <w:rsid w:val="00896DA3"/>
    <w:rsid w:val="00897248"/>
    <w:rsid w:val="008977DC"/>
    <w:rsid w:val="0089784E"/>
    <w:rsid w:val="008A092F"/>
    <w:rsid w:val="008A1AA8"/>
    <w:rsid w:val="008A2CF5"/>
    <w:rsid w:val="008A36F0"/>
    <w:rsid w:val="008A419B"/>
    <w:rsid w:val="008A42BC"/>
    <w:rsid w:val="008A551C"/>
    <w:rsid w:val="008A5C88"/>
    <w:rsid w:val="008A6787"/>
    <w:rsid w:val="008A691B"/>
    <w:rsid w:val="008A6B53"/>
    <w:rsid w:val="008A6B54"/>
    <w:rsid w:val="008A6DA5"/>
    <w:rsid w:val="008A7186"/>
    <w:rsid w:val="008A74FB"/>
    <w:rsid w:val="008B0974"/>
    <w:rsid w:val="008B0CC5"/>
    <w:rsid w:val="008B15C4"/>
    <w:rsid w:val="008B1CBF"/>
    <w:rsid w:val="008B27B5"/>
    <w:rsid w:val="008B343A"/>
    <w:rsid w:val="008B3D03"/>
    <w:rsid w:val="008B3E25"/>
    <w:rsid w:val="008B40DF"/>
    <w:rsid w:val="008B43C7"/>
    <w:rsid w:val="008B4967"/>
    <w:rsid w:val="008B5328"/>
    <w:rsid w:val="008B634B"/>
    <w:rsid w:val="008C0C93"/>
    <w:rsid w:val="008C16F6"/>
    <w:rsid w:val="008C1C1F"/>
    <w:rsid w:val="008C27CC"/>
    <w:rsid w:val="008C3650"/>
    <w:rsid w:val="008C39C0"/>
    <w:rsid w:val="008C3BEE"/>
    <w:rsid w:val="008C41CB"/>
    <w:rsid w:val="008C4E4D"/>
    <w:rsid w:val="008C5FB7"/>
    <w:rsid w:val="008C6570"/>
    <w:rsid w:val="008C6A3F"/>
    <w:rsid w:val="008C75D3"/>
    <w:rsid w:val="008C7E03"/>
    <w:rsid w:val="008C7E4E"/>
    <w:rsid w:val="008D0759"/>
    <w:rsid w:val="008D0901"/>
    <w:rsid w:val="008D1501"/>
    <w:rsid w:val="008D15FD"/>
    <w:rsid w:val="008D1B4E"/>
    <w:rsid w:val="008D2B36"/>
    <w:rsid w:val="008D3E8F"/>
    <w:rsid w:val="008D3ECA"/>
    <w:rsid w:val="008D4B35"/>
    <w:rsid w:val="008D4B78"/>
    <w:rsid w:val="008D668F"/>
    <w:rsid w:val="008D7287"/>
    <w:rsid w:val="008E049E"/>
    <w:rsid w:val="008E0813"/>
    <w:rsid w:val="008E0E74"/>
    <w:rsid w:val="008E127F"/>
    <w:rsid w:val="008E1BAD"/>
    <w:rsid w:val="008E2111"/>
    <w:rsid w:val="008E3506"/>
    <w:rsid w:val="008E463F"/>
    <w:rsid w:val="008E480F"/>
    <w:rsid w:val="008E5251"/>
    <w:rsid w:val="008E550B"/>
    <w:rsid w:val="008E584C"/>
    <w:rsid w:val="008E6EE0"/>
    <w:rsid w:val="008E7448"/>
    <w:rsid w:val="008F0048"/>
    <w:rsid w:val="008F0958"/>
    <w:rsid w:val="008F1348"/>
    <w:rsid w:val="008F13AC"/>
    <w:rsid w:val="008F1545"/>
    <w:rsid w:val="008F26C4"/>
    <w:rsid w:val="008F2844"/>
    <w:rsid w:val="008F2955"/>
    <w:rsid w:val="008F2C88"/>
    <w:rsid w:val="008F2E28"/>
    <w:rsid w:val="008F2F49"/>
    <w:rsid w:val="008F30B5"/>
    <w:rsid w:val="008F434E"/>
    <w:rsid w:val="008F450E"/>
    <w:rsid w:val="008F4E71"/>
    <w:rsid w:val="008F576C"/>
    <w:rsid w:val="008F5A7B"/>
    <w:rsid w:val="008F7E79"/>
    <w:rsid w:val="00900F6D"/>
    <w:rsid w:val="00902475"/>
    <w:rsid w:val="00903E01"/>
    <w:rsid w:val="009043AE"/>
    <w:rsid w:val="00904AB2"/>
    <w:rsid w:val="0090553B"/>
    <w:rsid w:val="00905A7D"/>
    <w:rsid w:val="00906710"/>
    <w:rsid w:val="00906C81"/>
    <w:rsid w:val="00906DC8"/>
    <w:rsid w:val="00906FCF"/>
    <w:rsid w:val="00907986"/>
    <w:rsid w:val="00907B8D"/>
    <w:rsid w:val="00907F14"/>
    <w:rsid w:val="0091015D"/>
    <w:rsid w:val="00910253"/>
    <w:rsid w:val="0091056C"/>
    <w:rsid w:val="00911C73"/>
    <w:rsid w:val="00912C05"/>
    <w:rsid w:val="00912C3C"/>
    <w:rsid w:val="0091391E"/>
    <w:rsid w:val="00913A8A"/>
    <w:rsid w:val="00914594"/>
    <w:rsid w:val="0091490C"/>
    <w:rsid w:val="00914D0E"/>
    <w:rsid w:val="00914E9C"/>
    <w:rsid w:val="00914F43"/>
    <w:rsid w:val="0091609B"/>
    <w:rsid w:val="009167E9"/>
    <w:rsid w:val="00916C3F"/>
    <w:rsid w:val="00916DDD"/>
    <w:rsid w:val="00917007"/>
    <w:rsid w:val="00917271"/>
    <w:rsid w:val="00917874"/>
    <w:rsid w:val="00921618"/>
    <w:rsid w:val="0092180F"/>
    <w:rsid w:val="00921B51"/>
    <w:rsid w:val="00922782"/>
    <w:rsid w:val="00923441"/>
    <w:rsid w:val="009237E9"/>
    <w:rsid w:val="00923BDA"/>
    <w:rsid w:val="00923CC1"/>
    <w:rsid w:val="00923F56"/>
    <w:rsid w:val="00924FC1"/>
    <w:rsid w:val="009250C8"/>
    <w:rsid w:val="009253BB"/>
    <w:rsid w:val="0092562C"/>
    <w:rsid w:val="00925E71"/>
    <w:rsid w:val="00926FE9"/>
    <w:rsid w:val="0092725E"/>
    <w:rsid w:val="009276E9"/>
    <w:rsid w:val="0093027F"/>
    <w:rsid w:val="0093185E"/>
    <w:rsid w:val="00931C3D"/>
    <w:rsid w:val="0093342A"/>
    <w:rsid w:val="00934083"/>
    <w:rsid w:val="009352E5"/>
    <w:rsid w:val="009402FA"/>
    <w:rsid w:val="009404AE"/>
    <w:rsid w:val="00940B36"/>
    <w:rsid w:val="00940FBE"/>
    <w:rsid w:val="00941E08"/>
    <w:rsid w:val="00943042"/>
    <w:rsid w:val="00943988"/>
    <w:rsid w:val="00944353"/>
    <w:rsid w:val="00946902"/>
    <w:rsid w:val="00947061"/>
    <w:rsid w:val="009479E9"/>
    <w:rsid w:val="00950A66"/>
    <w:rsid w:val="00951414"/>
    <w:rsid w:val="00952637"/>
    <w:rsid w:val="00954066"/>
    <w:rsid w:val="00954078"/>
    <w:rsid w:val="00954296"/>
    <w:rsid w:val="00954468"/>
    <w:rsid w:val="009547CF"/>
    <w:rsid w:val="00955139"/>
    <w:rsid w:val="0095621F"/>
    <w:rsid w:val="0096097C"/>
    <w:rsid w:val="00960A6D"/>
    <w:rsid w:val="00960DF9"/>
    <w:rsid w:val="00961578"/>
    <w:rsid w:val="00961899"/>
    <w:rsid w:val="0096189F"/>
    <w:rsid w:val="00961A7C"/>
    <w:rsid w:val="00961E1D"/>
    <w:rsid w:val="00962562"/>
    <w:rsid w:val="0096268A"/>
    <w:rsid w:val="00962CE2"/>
    <w:rsid w:val="00963A25"/>
    <w:rsid w:val="00964DE8"/>
    <w:rsid w:val="00965446"/>
    <w:rsid w:val="009655F5"/>
    <w:rsid w:val="00966D07"/>
    <w:rsid w:val="00966DAF"/>
    <w:rsid w:val="00966FCE"/>
    <w:rsid w:val="0096767E"/>
    <w:rsid w:val="00967CE1"/>
    <w:rsid w:val="0097133D"/>
    <w:rsid w:val="00971419"/>
    <w:rsid w:val="009729F9"/>
    <w:rsid w:val="0097322D"/>
    <w:rsid w:val="0097393E"/>
    <w:rsid w:val="00973C36"/>
    <w:rsid w:val="00974829"/>
    <w:rsid w:val="0097533A"/>
    <w:rsid w:val="009767BE"/>
    <w:rsid w:val="0097682B"/>
    <w:rsid w:val="00977BF9"/>
    <w:rsid w:val="0098073F"/>
    <w:rsid w:val="009815D9"/>
    <w:rsid w:val="00982E19"/>
    <w:rsid w:val="009832E2"/>
    <w:rsid w:val="00983995"/>
    <w:rsid w:val="009842B5"/>
    <w:rsid w:val="009844B0"/>
    <w:rsid w:val="00985502"/>
    <w:rsid w:val="009859A9"/>
    <w:rsid w:val="00986272"/>
    <w:rsid w:val="00986F32"/>
    <w:rsid w:val="00987163"/>
    <w:rsid w:val="00987164"/>
    <w:rsid w:val="0098754B"/>
    <w:rsid w:val="00987989"/>
    <w:rsid w:val="0099028B"/>
    <w:rsid w:val="009916F1"/>
    <w:rsid w:val="00991B8F"/>
    <w:rsid w:val="00991CFC"/>
    <w:rsid w:val="0099208B"/>
    <w:rsid w:val="00992F0C"/>
    <w:rsid w:val="00995C11"/>
    <w:rsid w:val="00995EF8"/>
    <w:rsid w:val="00996406"/>
    <w:rsid w:val="009966EA"/>
    <w:rsid w:val="00996F1C"/>
    <w:rsid w:val="009977BB"/>
    <w:rsid w:val="00997AA3"/>
    <w:rsid w:val="00997FB4"/>
    <w:rsid w:val="009A0627"/>
    <w:rsid w:val="009A0B8B"/>
    <w:rsid w:val="009A1326"/>
    <w:rsid w:val="009A196C"/>
    <w:rsid w:val="009A1D59"/>
    <w:rsid w:val="009A22FB"/>
    <w:rsid w:val="009A2669"/>
    <w:rsid w:val="009A475B"/>
    <w:rsid w:val="009A4CDF"/>
    <w:rsid w:val="009A5AFA"/>
    <w:rsid w:val="009A71B5"/>
    <w:rsid w:val="009A7BCF"/>
    <w:rsid w:val="009B0ADB"/>
    <w:rsid w:val="009B0B20"/>
    <w:rsid w:val="009B1BC4"/>
    <w:rsid w:val="009B24DB"/>
    <w:rsid w:val="009B3038"/>
    <w:rsid w:val="009B44EF"/>
    <w:rsid w:val="009B469D"/>
    <w:rsid w:val="009B55CD"/>
    <w:rsid w:val="009B5806"/>
    <w:rsid w:val="009B5CE7"/>
    <w:rsid w:val="009B5F3A"/>
    <w:rsid w:val="009B634F"/>
    <w:rsid w:val="009B6B4A"/>
    <w:rsid w:val="009B6E97"/>
    <w:rsid w:val="009B6F51"/>
    <w:rsid w:val="009B7A94"/>
    <w:rsid w:val="009C005C"/>
    <w:rsid w:val="009C027B"/>
    <w:rsid w:val="009C187B"/>
    <w:rsid w:val="009C1972"/>
    <w:rsid w:val="009C28E9"/>
    <w:rsid w:val="009C2C0B"/>
    <w:rsid w:val="009C2EBE"/>
    <w:rsid w:val="009C3E4E"/>
    <w:rsid w:val="009C4672"/>
    <w:rsid w:val="009C5672"/>
    <w:rsid w:val="009C7D6E"/>
    <w:rsid w:val="009C7DFF"/>
    <w:rsid w:val="009C7ED6"/>
    <w:rsid w:val="009D0766"/>
    <w:rsid w:val="009D33F1"/>
    <w:rsid w:val="009D355B"/>
    <w:rsid w:val="009D374D"/>
    <w:rsid w:val="009D3A51"/>
    <w:rsid w:val="009D427A"/>
    <w:rsid w:val="009D44C9"/>
    <w:rsid w:val="009D5748"/>
    <w:rsid w:val="009D58E7"/>
    <w:rsid w:val="009D6C3B"/>
    <w:rsid w:val="009D7186"/>
    <w:rsid w:val="009D7293"/>
    <w:rsid w:val="009E0335"/>
    <w:rsid w:val="009E04BB"/>
    <w:rsid w:val="009E09C6"/>
    <w:rsid w:val="009E0FF6"/>
    <w:rsid w:val="009E1290"/>
    <w:rsid w:val="009E180B"/>
    <w:rsid w:val="009E1ED6"/>
    <w:rsid w:val="009E1F8D"/>
    <w:rsid w:val="009E2188"/>
    <w:rsid w:val="009E23FB"/>
    <w:rsid w:val="009E30E4"/>
    <w:rsid w:val="009E32A8"/>
    <w:rsid w:val="009E38EB"/>
    <w:rsid w:val="009E3A4D"/>
    <w:rsid w:val="009E3F6F"/>
    <w:rsid w:val="009E5125"/>
    <w:rsid w:val="009E57BE"/>
    <w:rsid w:val="009E618E"/>
    <w:rsid w:val="009E61A2"/>
    <w:rsid w:val="009E6592"/>
    <w:rsid w:val="009E69FE"/>
    <w:rsid w:val="009E6DBA"/>
    <w:rsid w:val="009E6E11"/>
    <w:rsid w:val="009E7600"/>
    <w:rsid w:val="009E77AD"/>
    <w:rsid w:val="009E7EA4"/>
    <w:rsid w:val="009F0481"/>
    <w:rsid w:val="009F0943"/>
    <w:rsid w:val="009F1011"/>
    <w:rsid w:val="009F19D0"/>
    <w:rsid w:val="009F2079"/>
    <w:rsid w:val="009F214C"/>
    <w:rsid w:val="009F3F5F"/>
    <w:rsid w:val="009F4162"/>
    <w:rsid w:val="009F42FF"/>
    <w:rsid w:val="009F5242"/>
    <w:rsid w:val="009F5642"/>
    <w:rsid w:val="009F6436"/>
    <w:rsid w:val="009F722F"/>
    <w:rsid w:val="009F7B2C"/>
    <w:rsid w:val="009F7D2E"/>
    <w:rsid w:val="00A00A91"/>
    <w:rsid w:val="00A00EDE"/>
    <w:rsid w:val="00A023EF"/>
    <w:rsid w:val="00A023F2"/>
    <w:rsid w:val="00A027AB"/>
    <w:rsid w:val="00A0280D"/>
    <w:rsid w:val="00A02FC3"/>
    <w:rsid w:val="00A03BFE"/>
    <w:rsid w:val="00A03E94"/>
    <w:rsid w:val="00A040DA"/>
    <w:rsid w:val="00A0438C"/>
    <w:rsid w:val="00A046C7"/>
    <w:rsid w:val="00A0475B"/>
    <w:rsid w:val="00A04FA2"/>
    <w:rsid w:val="00A051AC"/>
    <w:rsid w:val="00A05D65"/>
    <w:rsid w:val="00A05FD2"/>
    <w:rsid w:val="00A060C3"/>
    <w:rsid w:val="00A06125"/>
    <w:rsid w:val="00A064D1"/>
    <w:rsid w:val="00A06BBA"/>
    <w:rsid w:val="00A072AE"/>
    <w:rsid w:val="00A07D04"/>
    <w:rsid w:val="00A07FE3"/>
    <w:rsid w:val="00A104FA"/>
    <w:rsid w:val="00A11304"/>
    <w:rsid w:val="00A11C26"/>
    <w:rsid w:val="00A123F2"/>
    <w:rsid w:val="00A134B0"/>
    <w:rsid w:val="00A13C4F"/>
    <w:rsid w:val="00A16088"/>
    <w:rsid w:val="00A16724"/>
    <w:rsid w:val="00A1714E"/>
    <w:rsid w:val="00A1789F"/>
    <w:rsid w:val="00A17D0F"/>
    <w:rsid w:val="00A2198A"/>
    <w:rsid w:val="00A21C2F"/>
    <w:rsid w:val="00A21E23"/>
    <w:rsid w:val="00A221E0"/>
    <w:rsid w:val="00A22EDF"/>
    <w:rsid w:val="00A231D5"/>
    <w:rsid w:val="00A23D52"/>
    <w:rsid w:val="00A24C3A"/>
    <w:rsid w:val="00A250A3"/>
    <w:rsid w:val="00A27522"/>
    <w:rsid w:val="00A277C5"/>
    <w:rsid w:val="00A278DE"/>
    <w:rsid w:val="00A27B17"/>
    <w:rsid w:val="00A30528"/>
    <w:rsid w:val="00A30D49"/>
    <w:rsid w:val="00A30F06"/>
    <w:rsid w:val="00A30F39"/>
    <w:rsid w:val="00A31392"/>
    <w:rsid w:val="00A31653"/>
    <w:rsid w:val="00A31C29"/>
    <w:rsid w:val="00A32ED9"/>
    <w:rsid w:val="00A33C13"/>
    <w:rsid w:val="00A33DA1"/>
    <w:rsid w:val="00A33FB7"/>
    <w:rsid w:val="00A345B4"/>
    <w:rsid w:val="00A34604"/>
    <w:rsid w:val="00A35128"/>
    <w:rsid w:val="00A352E2"/>
    <w:rsid w:val="00A353C3"/>
    <w:rsid w:val="00A35CB0"/>
    <w:rsid w:val="00A36D83"/>
    <w:rsid w:val="00A402D6"/>
    <w:rsid w:val="00A40ACD"/>
    <w:rsid w:val="00A41293"/>
    <w:rsid w:val="00A4143B"/>
    <w:rsid w:val="00A41E07"/>
    <w:rsid w:val="00A4347B"/>
    <w:rsid w:val="00A434A3"/>
    <w:rsid w:val="00A43998"/>
    <w:rsid w:val="00A43D21"/>
    <w:rsid w:val="00A4680B"/>
    <w:rsid w:val="00A46D8A"/>
    <w:rsid w:val="00A46EDF"/>
    <w:rsid w:val="00A47030"/>
    <w:rsid w:val="00A47B75"/>
    <w:rsid w:val="00A47D91"/>
    <w:rsid w:val="00A504B2"/>
    <w:rsid w:val="00A504F4"/>
    <w:rsid w:val="00A5050A"/>
    <w:rsid w:val="00A5137B"/>
    <w:rsid w:val="00A52E0C"/>
    <w:rsid w:val="00A5388E"/>
    <w:rsid w:val="00A53AE9"/>
    <w:rsid w:val="00A542F3"/>
    <w:rsid w:val="00A54B8D"/>
    <w:rsid w:val="00A5694E"/>
    <w:rsid w:val="00A56D22"/>
    <w:rsid w:val="00A56ED8"/>
    <w:rsid w:val="00A571CD"/>
    <w:rsid w:val="00A5728D"/>
    <w:rsid w:val="00A60DF4"/>
    <w:rsid w:val="00A60E01"/>
    <w:rsid w:val="00A61018"/>
    <w:rsid w:val="00A6171A"/>
    <w:rsid w:val="00A625DE"/>
    <w:rsid w:val="00A62A3B"/>
    <w:rsid w:val="00A63A77"/>
    <w:rsid w:val="00A6461C"/>
    <w:rsid w:val="00A648D8"/>
    <w:rsid w:val="00A6602A"/>
    <w:rsid w:val="00A6649F"/>
    <w:rsid w:val="00A66AAF"/>
    <w:rsid w:val="00A66CB1"/>
    <w:rsid w:val="00A67F26"/>
    <w:rsid w:val="00A718FF"/>
    <w:rsid w:val="00A7222F"/>
    <w:rsid w:val="00A72AE3"/>
    <w:rsid w:val="00A7342A"/>
    <w:rsid w:val="00A73ED6"/>
    <w:rsid w:val="00A74ACC"/>
    <w:rsid w:val="00A74D43"/>
    <w:rsid w:val="00A75842"/>
    <w:rsid w:val="00A75B07"/>
    <w:rsid w:val="00A75E46"/>
    <w:rsid w:val="00A762A1"/>
    <w:rsid w:val="00A7754F"/>
    <w:rsid w:val="00A775F1"/>
    <w:rsid w:val="00A7777A"/>
    <w:rsid w:val="00A77977"/>
    <w:rsid w:val="00A813DE"/>
    <w:rsid w:val="00A81F53"/>
    <w:rsid w:val="00A82886"/>
    <w:rsid w:val="00A82DA0"/>
    <w:rsid w:val="00A83FA9"/>
    <w:rsid w:val="00A843F5"/>
    <w:rsid w:val="00A8476D"/>
    <w:rsid w:val="00A84A4F"/>
    <w:rsid w:val="00A84A84"/>
    <w:rsid w:val="00A86105"/>
    <w:rsid w:val="00A86152"/>
    <w:rsid w:val="00A87713"/>
    <w:rsid w:val="00A9069F"/>
    <w:rsid w:val="00A9088C"/>
    <w:rsid w:val="00A909F2"/>
    <w:rsid w:val="00A91019"/>
    <w:rsid w:val="00A912F4"/>
    <w:rsid w:val="00A91929"/>
    <w:rsid w:val="00A9194C"/>
    <w:rsid w:val="00A919C2"/>
    <w:rsid w:val="00A91FF4"/>
    <w:rsid w:val="00A921D1"/>
    <w:rsid w:val="00A938A4"/>
    <w:rsid w:val="00A93DA5"/>
    <w:rsid w:val="00A9498D"/>
    <w:rsid w:val="00A94C3E"/>
    <w:rsid w:val="00A94FAE"/>
    <w:rsid w:val="00A9569D"/>
    <w:rsid w:val="00A9580A"/>
    <w:rsid w:val="00A9661C"/>
    <w:rsid w:val="00A969AE"/>
    <w:rsid w:val="00A96C01"/>
    <w:rsid w:val="00A97787"/>
    <w:rsid w:val="00A977B3"/>
    <w:rsid w:val="00A97AE0"/>
    <w:rsid w:val="00A97B9E"/>
    <w:rsid w:val="00A97D4A"/>
    <w:rsid w:val="00AA09EC"/>
    <w:rsid w:val="00AA0C70"/>
    <w:rsid w:val="00AA1B6C"/>
    <w:rsid w:val="00AA1C7B"/>
    <w:rsid w:val="00AA324E"/>
    <w:rsid w:val="00AA33CB"/>
    <w:rsid w:val="00AA3D10"/>
    <w:rsid w:val="00AA5091"/>
    <w:rsid w:val="00AA5442"/>
    <w:rsid w:val="00AA5827"/>
    <w:rsid w:val="00AA583E"/>
    <w:rsid w:val="00AA69D8"/>
    <w:rsid w:val="00AA6C33"/>
    <w:rsid w:val="00AA734C"/>
    <w:rsid w:val="00AA7496"/>
    <w:rsid w:val="00AA7CDE"/>
    <w:rsid w:val="00AB0156"/>
    <w:rsid w:val="00AB052D"/>
    <w:rsid w:val="00AB0E2D"/>
    <w:rsid w:val="00AB0E8F"/>
    <w:rsid w:val="00AB1F58"/>
    <w:rsid w:val="00AB27B9"/>
    <w:rsid w:val="00AB3550"/>
    <w:rsid w:val="00AB3606"/>
    <w:rsid w:val="00AB4746"/>
    <w:rsid w:val="00AB4B51"/>
    <w:rsid w:val="00AB5B51"/>
    <w:rsid w:val="00AB5FDC"/>
    <w:rsid w:val="00AB66FA"/>
    <w:rsid w:val="00AB6992"/>
    <w:rsid w:val="00AB718D"/>
    <w:rsid w:val="00AB78BD"/>
    <w:rsid w:val="00AB78C3"/>
    <w:rsid w:val="00AB7C34"/>
    <w:rsid w:val="00AB7C39"/>
    <w:rsid w:val="00AC0327"/>
    <w:rsid w:val="00AC1495"/>
    <w:rsid w:val="00AC2620"/>
    <w:rsid w:val="00AC2A7F"/>
    <w:rsid w:val="00AC3AFB"/>
    <w:rsid w:val="00AC432C"/>
    <w:rsid w:val="00AC48B2"/>
    <w:rsid w:val="00AC4AF7"/>
    <w:rsid w:val="00AC5955"/>
    <w:rsid w:val="00AC5F42"/>
    <w:rsid w:val="00AC6223"/>
    <w:rsid w:val="00AC6A91"/>
    <w:rsid w:val="00AC750B"/>
    <w:rsid w:val="00AD03E0"/>
    <w:rsid w:val="00AD14FA"/>
    <w:rsid w:val="00AD2053"/>
    <w:rsid w:val="00AD3CF7"/>
    <w:rsid w:val="00AD6F30"/>
    <w:rsid w:val="00AD74C7"/>
    <w:rsid w:val="00AD78D8"/>
    <w:rsid w:val="00AD7F9F"/>
    <w:rsid w:val="00AE0549"/>
    <w:rsid w:val="00AE060A"/>
    <w:rsid w:val="00AE07D7"/>
    <w:rsid w:val="00AE0F42"/>
    <w:rsid w:val="00AE0FC1"/>
    <w:rsid w:val="00AE156B"/>
    <w:rsid w:val="00AE1C0A"/>
    <w:rsid w:val="00AE2808"/>
    <w:rsid w:val="00AE3469"/>
    <w:rsid w:val="00AE3938"/>
    <w:rsid w:val="00AE395B"/>
    <w:rsid w:val="00AE3F2E"/>
    <w:rsid w:val="00AE4947"/>
    <w:rsid w:val="00AE4BD0"/>
    <w:rsid w:val="00AE5C18"/>
    <w:rsid w:val="00AE5F79"/>
    <w:rsid w:val="00AE66CF"/>
    <w:rsid w:val="00AE6E39"/>
    <w:rsid w:val="00AE722F"/>
    <w:rsid w:val="00AF079C"/>
    <w:rsid w:val="00AF0941"/>
    <w:rsid w:val="00AF226E"/>
    <w:rsid w:val="00AF244E"/>
    <w:rsid w:val="00AF329F"/>
    <w:rsid w:val="00AF3B63"/>
    <w:rsid w:val="00AF42D7"/>
    <w:rsid w:val="00AF48EE"/>
    <w:rsid w:val="00AF4BE8"/>
    <w:rsid w:val="00AF4D3E"/>
    <w:rsid w:val="00AF5577"/>
    <w:rsid w:val="00AF5B76"/>
    <w:rsid w:val="00AF5CCA"/>
    <w:rsid w:val="00AF5EAC"/>
    <w:rsid w:val="00AF5F2B"/>
    <w:rsid w:val="00AF644A"/>
    <w:rsid w:val="00AF6E28"/>
    <w:rsid w:val="00AF7BB1"/>
    <w:rsid w:val="00AF7BFD"/>
    <w:rsid w:val="00AF7D3D"/>
    <w:rsid w:val="00B024C5"/>
    <w:rsid w:val="00B02DEA"/>
    <w:rsid w:val="00B03003"/>
    <w:rsid w:val="00B0353D"/>
    <w:rsid w:val="00B0358E"/>
    <w:rsid w:val="00B036D6"/>
    <w:rsid w:val="00B04A07"/>
    <w:rsid w:val="00B04BCA"/>
    <w:rsid w:val="00B04F49"/>
    <w:rsid w:val="00B0535A"/>
    <w:rsid w:val="00B05543"/>
    <w:rsid w:val="00B06E1B"/>
    <w:rsid w:val="00B07BC5"/>
    <w:rsid w:val="00B10CF0"/>
    <w:rsid w:val="00B1161E"/>
    <w:rsid w:val="00B1171E"/>
    <w:rsid w:val="00B118C7"/>
    <w:rsid w:val="00B125A9"/>
    <w:rsid w:val="00B1438D"/>
    <w:rsid w:val="00B14716"/>
    <w:rsid w:val="00B164ED"/>
    <w:rsid w:val="00B166D8"/>
    <w:rsid w:val="00B168C5"/>
    <w:rsid w:val="00B171BE"/>
    <w:rsid w:val="00B17415"/>
    <w:rsid w:val="00B177F6"/>
    <w:rsid w:val="00B17C43"/>
    <w:rsid w:val="00B204D5"/>
    <w:rsid w:val="00B21988"/>
    <w:rsid w:val="00B22B5A"/>
    <w:rsid w:val="00B22F10"/>
    <w:rsid w:val="00B22F17"/>
    <w:rsid w:val="00B2317E"/>
    <w:rsid w:val="00B249B2"/>
    <w:rsid w:val="00B24DFE"/>
    <w:rsid w:val="00B25232"/>
    <w:rsid w:val="00B2529C"/>
    <w:rsid w:val="00B253C8"/>
    <w:rsid w:val="00B257FD"/>
    <w:rsid w:val="00B302C0"/>
    <w:rsid w:val="00B303AE"/>
    <w:rsid w:val="00B304AB"/>
    <w:rsid w:val="00B306E1"/>
    <w:rsid w:val="00B31179"/>
    <w:rsid w:val="00B315CB"/>
    <w:rsid w:val="00B317E3"/>
    <w:rsid w:val="00B31D64"/>
    <w:rsid w:val="00B31ED2"/>
    <w:rsid w:val="00B322A8"/>
    <w:rsid w:val="00B334A1"/>
    <w:rsid w:val="00B33A3B"/>
    <w:rsid w:val="00B349ED"/>
    <w:rsid w:val="00B35169"/>
    <w:rsid w:val="00B35CA2"/>
    <w:rsid w:val="00B35DFF"/>
    <w:rsid w:val="00B36ADF"/>
    <w:rsid w:val="00B37760"/>
    <w:rsid w:val="00B3781D"/>
    <w:rsid w:val="00B37A9B"/>
    <w:rsid w:val="00B37E66"/>
    <w:rsid w:val="00B40B46"/>
    <w:rsid w:val="00B40FC9"/>
    <w:rsid w:val="00B40FCB"/>
    <w:rsid w:val="00B41115"/>
    <w:rsid w:val="00B43F64"/>
    <w:rsid w:val="00B44FAC"/>
    <w:rsid w:val="00B4522E"/>
    <w:rsid w:val="00B459FD"/>
    <w:rsid w:val="00B45FF1"/>
    <w:rsid w:val="00B46BB6"/>
    <w:rsid w:val="00B46C73"/>
    <w:rsid w:val="00B50B1C"/>
    <w:rsid w:val="00B50C36"/>
    <w:rsid w:val="00B511BD"/>
    <w:rsid w:val="00B51381"/>
    <w:rsid w:val="00B513CE"/>
    <w:rsid w:val="00B513E6"/>
    <w:rsid w:val="00B514B8"/>
    <w:rsid w:val="00B51950"/>
    <w:rsid w:val="00B52E1E"/>
    <w:rsid w:val="00B53253"/>
    <w:rsid w:val="00B53507"/>
    <w:rsid w:val="00B53B16"/>
    <w:rsid w:val="00B5579C"/>
    <w:rsid w:val="00B55FF2"/>
    <w:rsid w:val="00B5621B"/>
    <w:rsid w:val="00B5632D"/>
    <w:rsid w:val="00B56E19"/>
    <w:rsid w:val="00B6064A"/>
    <w:rsid w:val="00B61840"/>
    <w:rsid w:val="00B6219D"/>
    <w:rsid w:val="00B6243A"/>
    <w:rsid w:val="00B624E9"/>
    <w:rsid w:val="00B627F5"/>
    <w:rsid w:val="00B62CA5"/>
    <w:rsid w:val="00B633BE"/>
    <w:rsid w:val="00B63446"/>
    <w:rsid w:val="00B63733"/>
    <w:rsid w:val="00B6377C"/>
    <w:rsid w:val="00B644C0"/>
    <w:rsid w:val="00B6519F"/>
    <w:rsid w:val="00B652C3"/>
    <w:rsid w:val="00B660B3"/>
    <w:rsid w:val="00B667A9"/>
    <w:rsid w:val="00B67872"/>
    <w:rsid w:val="00B67BC3"/>
    <w:rsid w:val="00B67EE1"/>
    <w:rsid w:val="00B70317"/>
    <w:rsid w:val="00B70CFE"/>
    <w:rsid w:val="00B721C5"/>
    <w:rsid w:val="00B73590"/>
    <w:rsid w:val="00B73C86"/>
    <w:rsid w:val="00B73CEE"/>
    <w:rsid w:val="00B74CD2"/>
    <w:rsid w:val="00B75100"/>
    <w:rsid w:val="00B75736"/>
    <w:rsid w:val="00B75C52"/>
    <w:rsid w:val="00B762D8"/>
    <w:rsid w:val="00B766ED"/>
    <w:rsid w:val="00B768D1"/>
    <w:rsid w:val="00B80541"/>
    <w:rsid w:val="00B80B4F"/>
    <w:rsid w:val="00B80B85"/>
    <w:rsid w:val="00B81382"/>
    <w:rsid w:val="00B81961"/>
    <w:rsid w:val="00B82127"/>
    <w:rsid w:val="00B824F8"/>
    <w:rsid w:val="00B83C3B"/>
    <w:rsid w:val="00B83D32"/>
    <w:rsid w:val="00B84AD1"/>
    <w:rsid w:val="00B84FC9"/>
    <w:rsid w:val="00B85198"/>
    <w:rsid w:val="00B85B28"/>
    <w:rsid w:val="00B85B7A"/>
    <w:rsid w:val="00B85C6B"/>
    <w:rsid w:val="00B864BC"/>
    <w:rsid w:val="00B8685F"/>
    <w:rsid w:val="00B86EAB"/>
    <w:rsid w:val="00B8747D"/>
    <w:rsid w:val="00B87A0A"/>
    <w:rsid w:val="00B90239"/>
    <w:rsid w:val="00B9074C"/>
    <w:rsid w:val="00B9092B"/>
    <w:rsid w:val="00B90D6D"/>
    <w:rsid w:val="00B919DB"/>
    <w:rsid w:val="00B9205E"/>
    <w:rsid w:val="00B92609"/>
    <w:rsid w:val="00B92D50"/>
    <w:rsid w:val="00B95793"/>
    <w:rsid w:val="00B96ECB"/>
    <w:rsid w:val="00B96F9A"/>
    <w:rsid w:val="00BA0745"/>
    <w:rsid w:val="00BA0802"/>
    <w:rsid w:val="00BA1100"/>
    <w:rsid w:val="00BA154A"/>
    <w:rsid w:val="00BA1D45"/>
    <w:rsid w:val="00BA271D"/>
    <w:rsid w:val="00BA2D64"/>
    <w:rsid w:val="00BA2E1A"/>
    <w:rsid w:val="00BA2FF2"/>
    <w:rsid w:val="00BA321A"/>
    <w:rsid w:val="00BA37FA"/>
    <w:rsid w:val="00BA482B"/>
    <w:rsid w:val="00BA4C63"/>
    <w:rsid w:val="00BA5AFD"/>
    <w:rsid w:val="00BA5D5C"/>
    <w:rsid w:val="00BA5F86"/>
    <w:rsid w:val="00BA6006"/>
    <w:rsid w:val="00BA6425"/>
    <w:rsid w:val="00BA65B8"/>
    <w:rsid w:val="00BA770C"/>
    <w:rsid w:val="00BB0651"/>
    <w:rsid w:val="00BB0CAF"/>
    <w:rsid w:val="00BB11B8"/>
    <w:rsid w:val="00BB17CE"/>
    <w:rsid w:val="00BB19AF"/>
    <w:rsid w:val="00BB224B"/>
    <w:rsid w:val="00BB264F"/>
    <w:rsid w:val="00BB2B89"/>
    <w:rsid w:val="00BB35F8"/>
    <w:rsid w:val="00BB3DA2"/>
    <w:rsid w:val="00BB3EE6"/>
    <w:rsid w:val="00BB4FEC"/>
    <w:rsid w:val="00BB51C1"/>
    <w:rsid w:val="00BB5BA3"/>
    <w:rsid w:val="00BB5C94"/>
    <w:rsid w:val="00BB66B3"/>
    <w:rsid w:val="00BB79A9"/>
    <w:rsid w:val="00BB7C1B"/>
    <w:rsid w:val="00BB7D0B"/>
    <w:rsid w:val="00BC2265"/>
    <w:rsid w:val="00BC3987"/>
    <w:rsid w:val="00BC3C91"/>
    <w:rsid w:val="00BC419C"/>
    <w:rsid w:val="00BC51E9"/>
    <w:rsid w:val="00BC584B"/>
    <w:rsid w:val="00BC585A"/>
    <w:rsid w:val="00BC65F2"/>
    <w:rsid w:val="00BC7610"/>
    <w:rsid w:val="00BD0FF9"/>
    <w:rsid w:val="00BD142E"/>
    <w:rsid w:val="00BD158F"/>
    <w:rsid w:val="00BD1E52"/>
    <w:rsid w:val="00BD2089"/>
    <w:rsid w:val="00BD27E9"/>
    <w:rsid w:val="00BD2A02"/>
    <w:rsid w:val="00BD374F"/>
    <w:rsid w:val="00BD3B63"/>
    <w:rsid w:val="00BD420D"/>
    <w:rsid w:val="00BD433B"/>
    <w:rsid w:val="00BD4480"/>
    <w:rsid w:val="00BD4A4B"/>
    <w:rsid w:val="00BD571A"/>
    <w:rsid w:val="00BD57E1"/>
    <w:rsid w:val="00BD588E"/>
    <w:rsid w:val="00BD6B6A"/>
    <w:rsid w:val="00BD6C47"/>
    <w:rsid w:val="00BD79CB"/>
    <w:rsid w:val="00BD7B1D"/>
    <w:rsid w:val="00BE052A"/>
    <w:rsid w:val="00BE0F7A"/>
    <w:rsid w:val="00BE14C5"/>
    <w:rsid w:val="00BE2632"/>
    <w:rsid w:val="00BE29F7"/>
    <w:rsid w:val="00BE2A47"/>
    <w:rsid w:val="00BE2EE0"/>
    <w:rsid w:val="00BE2F10"/>
    <w:rsid w:val="00BE43B0"/>
    <w:rsid w:val="00BE4C63"/>
    <w:rsid w:val="00BE5A4A"/>
    <w:rsid w:val="00BE5AC7"/>
    <w:rsid w:val="00BE6416"/>
    <w:rsid w:val="00BE6A34"/>
    <w:rsid w:val="00BE7144"/>
    <w:rsid w:val="00BE7EBF"/>
    <w:rsid w:val="00BF0229"/>
    <w:rsid w:val="00BF137A"/>
    <w:rsid w:val="00BF1452"/>
    <w:rsid w:val="00BF27DF"/>
    <w:rsid w:val="00BF2EB2"/>
    <w:rsid w:val="00BF3019"/>
    <w:rsid w:val="00BF3EC8"/>
    <w:rsid w:val="00BF415D"/>
    <w:rsid w:val="00BF4DF2"/>
    <w:rsid w:val="00BF5212"/>
    <w:rsid w:val="00BF56DA"/>
    <w:rsid w:val="00BF5AEC"/>
    <w:rsid w:val="00BF5F43"/>
    <w:rsid w:val="00BF65FC"/>
    <w:rsid w:val="00BF6759"/>
    <w:rsid w:val="00BF6944"/>
    <w:rsid w:val="00BF7C3B"/>
    <w:rsid w:val="00C00404"/>
    <w:rsid w:val="00C004BE"/>
    <w:rsid w:val="00C017CA"/>
    <w:rsid w:val="00C01A37"/>
    <w:rsid w:val="00C0266E"/>
    <w:rsid w:val="00C03729"/>
    <w:rsid w:val="00C0384B"/>
    <w:rsid w:val="00C038EC"/>
    <w:rsid w:val="00C038FC"/>
    <w:rsid w:val="00C03FF9"/>
    <w:rsid w:val="00C045B8"/>
    <w:rsid w:val="00C04C57"/>
    <w:rsid w:val="00C05098"/>
    <w:rsid w:val="00C05C1A"/>
    <w:rsid w:val="00C0606E"/>
    <w:rsid w:val="00C065FF"/>
    <w:rsid w:val="00C06650"/>
    <w:rsid w:val="00C06DB3"/>
    <w:rsid w:val="00C07372"/>
    <w:rsid w:val="00C10B41"/>
    <w:rsid w:val="00C1132B"/>
    <w:rsid w:val="00C116D1"/>
    <w:rsid w:val="00C1249D"/>
    <w:rsid w:val="00C12BBF"/>
    <w:rsid w:val="00C13A95"/>
    <w:rsid w:val="00C13C37"/>
    <w:rsid w:val="00C15B58"/>
    <w:rsid w:val="00C15B87"/>
    <w:rsid w:val="00C161AC"/>
    <w:rsid w:val="00C16598"/>
    <w:rsid w:val="00C1689A"/>
    <w:rsid w:val="00C17372"/>
    <w:rsid w:val="00C17678"/>
    <w:rsid w:val="00C17D8B"/>
    <w:rsid w:val="00C210B6"/>
    <w:rsid w:val="00C217DE"/>
    <w:rsid w:val="00C21A4E"/>
    <w:rsid w:val="00C21C8D"/>
    <w:rsid w:val="00C23CEB"/>
    <w:rsid w:val="00C23E71"/>
    <w:rsid w:val="00C24495"/>
    <w:rsid w:val="00C24DA7"/>
    <w:rsid w:val="00C25258"/>
    <w:rsid w:val="00C2549C"/>
    <w:rsid w:val="00C25935"/>
    <w:rsid w:val="00C26347"/>
    <w:rsid w:val="00C27371"/>
    <w:rsid w:val="00C279D5"/>
    <w:rsid w:val="00C3152E"/>
    <w:rsid w:val="00C318A1"/>
    <w:rsid w:val="00C32668"/>
    <w:rsid w:val="00C330D3"/>
    <w:rsid w:val="00C3327C"/>
    <w:rsid w:val="00C34DFC"/>
    <w:rsid w:val="00C35016"/>
    <w:rsid w:val="00C3748A"/>
    <w:rsid w:val="00C40130"/>
    <w:rsid w:val="00C41224"/>
    <w:rsid w:val="00C42217"/>
    <w:rsid w:val="00C428D9"/>
    <w:rsid w:val="00C43526"/>
    <w:rsid w:val="00C44E69"/>
    <w:rsid w:val="00C45314"/>
    <w:rsid w:val="00C45837"/>
    <w:rsid w:val="00C4633E"/>
    <w:rsid w:val="00C46742"/>
    <w:rsid w:val="00C46C4B"/>
    <w:rsid w:val="00C4726B"/>
    <w:rsid w:val="00C5252B"/>
    <w:rsid w:val="00C5367B"/>
    <w:rsid w:val="00C5396A"/>
    <w:rsid w:val="00C53C8F"/>
    <w:rsid w:val="00C5502F"/>
    <w:rsid w:val="00C56394"/>
    <w:rsid w:val="00C56EC3"/>
    <w:rsid w:val="00C56FF8"/>
    <w:rsid w:val="00C5775E"/>
    <w:rsid w:val="00C57E0A"/>
    <w:rsid w:val="00C60618"/>
    <w:rsid w:val="00C60635"/>
    <w:rsid w:val="00C61658"/>
    <w:rsid w:val="00C617A6"/>
    <w:rsid w:val="00C6294B"/>
    <w:rsid w:val="00C62E5A"/>
    <w:rsid w:val="00C6428A"/>
    <w:rsid w:val="00C6480E"/>
    <w:rsid w:val="00C64B23"/>
    <w:rsid w:val="00C65B17"/>
    <w:rsid w:val="00C65F85"/>
    <w:rsid w:val="00C66BEF"/>
    <w:rsid w:val="00C6709A"/>
    <w:rsid w:val="00C67470"/>
    <w:rsid w:val="00C704B1"/>
    <w:rsid w:val="00C70909"/>
    <w:rsid w:val="00C70B40"/>
    <w:rsid w:val="00C70B55"/>
    <w:rsid w:val="00C718EC"/>
    <w:rsid w:val="00C72920"/>
    <w:rsid w:val="00C7292A"/>
    <w:rsid w:val="00C73A6C"/>
    <w:rsid w:val="00C7516C"/>
    <w:rsid w:val="00C764F6"/>
    <w:rsid w:val="00C7654E"/>
    <w:rsid w:val="00C7658A"/>
    <w:rsid w:val="00C76685"/>
    <w:rsid w:val="00C76A62"/>
    <w:rsid w:val="00C80166"/>
    <w:rsid w:val="00C80F0F"/>
    <w:rsid w:val="00C8180C"/>
    <w:rsid w:val="00C82517"/>
    <w:rsid w:val="00C837E4"/>
    <w:rsid w:val="00C83E08"/>
    <w:rsid w:val="00C83E56"/>
    <w:rsid w:val="00C8413C"/>
    <w:rsid w:val="00C846F3"/>
    <w:rsid w:val="00C87815"/>
    <w:rsid w:val="00C90221"/>
    <w:rsid w:val="00C9084F"/>
    <w:rsid w:val="00C90EBA"/>
    <w:rsid w:val="00C90EDE"/>
    <w:rsid w:val="00C91920"/>
    <w:rsid w:val="00C9292F"/>
    <w:rsid w:val="00C93153"/>
    <w:rsid w:val="00C93622"/>
    <w:rsid w:val="00C9369B"/>
    <w:rsid w:val="00C94C7D"/>
    <w:rsid w:val="00C94F36"/>
    <w:rsid w:val="00C950F0"/>
    <w:rsid w:val="00C966CF"/>
    <w:rsid w:val="00C96AD0"/>
    <w:rsid w:val="00C96D87"/>
    <w:rsid w:val="00CA05BD"/>
    <w:rsid w:val="00CA07B7"/>
    <w:rsid w:val="00CA09C5"/>
    <w:rsid w:val="00CA0FD2"/>
    <w:rsid w:val="00CA1030"/>
    <w:rsid w:val="00CA1120"/>
    <w:rsid w:val="00CA126D"/>
    <w:rsid w:val="00CA139D"/>
    <w:rsid w:val="00CA1652"/>
    <w:rsid w:val="00CA2870"/>
    <w:rsid w:val="00CA3A17"/>
    <w:rsid w:val="00CA4104"/>
    <w:rsid w:val="00CA4F37"/>
    <w:rsid w:val="00CA5355"/>
    <w:rsid w:val="00CA5505"/>
    <w:rsid w:val="00CA5B5E"/>
    <w:rsid w:val="00CA5FE1"/>
    <w:rsid w:val="00CA6C5A"/>
    <w:rsid w:val="00CA71D4"/>
    <w:rsid w:val="00CA75B7"/>
    <w:rsid w:val="00CA795C"/>
    <w:rsid w:val="00CA7F6C"/>
    <w:rsid w:val="00CB042B"/>
    <w:rsid w:val="00CB1226"/>
    <w:rsid w:val="00CB14FB"/>
    <w:rsid w:val="00CB1ACD"/>
    <w:rsid w:val="00CB39E7"/>
    <w:rsid w:val="00CB491D"/>
    <w:rsid w:val="00CB4FDE"/>
    <w:rsid w:val="00CB5B73"/>
    <w:rsid w:val="00CB5F01"/>
    <w:rsid w:val="00CB7C91"/>
    <w:rsid w:val="00CC04DF"/>
    <w:rsid w:val="00CC18BA"/>
    <w:rsid w:val="00CC1E3D"/>
    <w:rsid w:val="00CC20BE"/>
    <w:rsid w:val="00CC3437"/>
    <w:rsid w:val="00CC451F"/>
    <w:rsid w:val="00CC66E8"/>
    <w:rsid w:val="00CC6F75"/>
    <w:rsid w:val="00CC7880"/>
    <w:rsid w:val="00CC78C6"/>
    <w:rsid w:val="00CC7963"/>
    <w:rsid w:val="00CC7CDC"/>
    <w:rsid w:val="00CC7E65"/>
    <w:rsid w:val="00CD010C"/>
    <w:rsid w:val="00CD1828"/>
    <w:rsid w:val="00CD1A69"/>
    <w:rsid w:val="00CD27AF"/>
    <w:rsid w:val="00CD2B8E"/>
    <w:rsid w:val="00CD34EF"/>
    <w:rsid w:val="00CD3E75"/>
    <w:rsid w:val="00CD434A"/>
    <w:rsid w:val="00CD609F"/>
    <w:rsid w:val="00CD6742"/>
    <w:rsid w:val="00CE05F4"/>
    <w:rsid w:val="00CE112D"/>
    <w:rsid w:val="00CE144C"/>
    <w:rsid w:val="00CE1A45"/>
    <w:rsid w:val="00CE1DD2"/>
    <w:rsid w:val="00CE2303"/>
    <w:rsid w:val="00CE28FC"/>
    <w:rsid w:val="00CE3651"/>
    <w:rsid w:val="00CE3C36"/>
    <w:rsid w:val="00CE40B2"/>
    <w:rsid w:val="00CE4193"/>
    <w:rsid w:val="00CE42AC"/>
    <w:rsid w:val="00CE43FF"/>
    <w:rsid w:val="00CE484C"/>
    <w:rsid w:val="00CE4D67"/>
    <w:rsid w:val="00CE4F7A"/>
    <w:rsid w:val="00CE586E"/>
    <w:rsid w:val="00CE5A56"/>
    <w:rsid w:val="00CE628C"/>
    <w:rsid w:val="00CE698A"/>
    <w:rsid w:val="00CE6A96"/>
    <w:rsid w:val="00CE7D15"/>
    <w:rsid w:val="00CF0B47"/>
    <w:rsid w:val="00CF0F2C"/>
    <w:rsid w:val="00CF16DE"/>
    <w:rsid w:val="00CF1DAD"/>
    <w:rsid w:val="00CF1FCA"/>
    <w:rsid w:val="00CF2001"/>
    <w:rsid w:val="00CF2187"/>
    <w:rsid w:val="00CF2552"/>
    <w:rsid w:val="00CF2ED1"/>
    <w:rsid w:val="00CF2F31"/>
    <w:rsid w:val="00CF4AD3"/>
    <w:rsid w:val="00CF5108"/>
    <w:rsid w:val="00CF54EB"/>
    <w:rsid w:val="00CF5592"/>
    <w:rsid w:val="00CF609B"/>
    <w:rsid w:val="00CF6D07"/>
    <w:rsid w:val="00CF7E13"/>
    <w:rsid w:val="00D00236"/>
    <w:rsid w:val="00D003B8"/>
    <w:rsid w:val="00D0052E"/>
    <w:rsid w:val="00D009B7"/>
    <w:rsid w:val="00D00C61"/>
    <w:rsid w:val="00D01AAC"/>
    <w:rsid w:val="00D01BEB"/>
    <w:rsid w:val="00D02833"/>
    <w:rsid w:val="00D0314E"/>
    <w:rsid w:val="00D03364"/>
    <w:rsid w:val="00D053AD"/>
    <w:rsid w:val="00D055E5"/>
    <w:rsid w:val="00D05820"/>
    <w:rsid w:val="00D05E36"/>
    <w:rsid w:val="00D1015F"/>
    <w:rsid w:val="00D110BC"/>
    <w:rsid w:val="00D13561"/>
    <w:rsid w:val="00D151DC"/>
    <w:rsid w:val="00D1523A"/>
    <w:rsid w:val="00D16CC3"/>
    <w:rsid w:val="00D1714F"/>
    <w:rsid w:val="00D17B6E"/>
    <w:rsid w:val="00D17C51"/>
    <w:rsid w:val="00D20FAC"/>
    <w:rsid w:val="00D21982"/>
    <w:rsid w:val="00D226DB"/>
    <w:rsid w:val="00D233EE"/>
    <w:rsid w:val="00D2472B"/>
    <w:rsid w:val="00D24E52"/>
    <w:rsid w:val="00D25EC4"/>
    <w:rsid w:val="00D2611E"/>
    <w:rsid w:val="00D269A1"/>
    <w:rsid w:val="00D2757F"/>
    <w:rsid w:val="00D2759D"/>
    <w:rsid w:val="00D30029"/>
    <w:rsid w:val="00D31B89"/>
    <w:rsid w:val="00D32009"/>
    <w:rsid w:val="00D3295C"/>
    <w:rsid w:val="00D3345E"/>
    <w:rsid w:val="00D33B95"/>
    <w:rsid w:val="00D33C82"/>
    <w:rsid w:val="00D33E21"/>
    <w:rsid w:val="00D33F49"/>
    <w:rsid w:val="00D34679"/>
    <w:rsid w:val="00D34DF5"/>
    <w:rsid w:val="00D35B8D"/>
    <w:rsid w:val="00D36403"/>
    <w:rsid w:val="00D364E6"/>
    <w:rsid w:val="00D36C6B"/>
    <w:rsid w:val="00D40783"/>
    <w:rsid w:val="00D41786"/>
    <w:rsid w:val="00D417AE"/>
    <w:rsid w:val="00D42D25"/>
    <w:rsid w:val="00D42D53"/>
    <w:rsid w:val="00D4423C"/>
    <w:rsid w:val="00D44E5C"/>
    <w:rsid w:val="00D45010"/>
    <w:rsid w:val="00D45631"/>
    <w:rsid w:val="00D45B6A"/>
    <w:rsid w:val="00D464A7"/>
    <w:rsid w:val="00D467A1"/>
    <w:rsid w:val="00D4734D"/>
    <w:rsid w:val="00D47945"/>
    <w:rsid w:val="00D50345"/>
    <w:rsid w:val="00D5188D"/>
    <w:rsid w:val="00D51B88"/>
    <w:rsid w:val="00D522D6"/>
    <w:rsid w:val="00D523AE"/>
    <w:rsid w:val="00D5298B"/>
    <w:rsid w:val="00D52A32"/>
    <w:rsid w:val="00D544E5"/>
    <w:rsid w:val="00D553E4"/>
    <w:rsid w:val="00D5676F"/>
    <w:rsid w:val="00D57809"/>
    <w:rsid w:val="00D60A2B"/>
    <w:rsid w:val="00D610CC"/>
    <w:rsid w:val="00D612E0"/>
    <w:rsid w:val="00D6197F"/>
    <w:rsid w:val="00D61A39"/>
    <w:rsid w:val="00D61A9C"/>
    <w:rsid w:val="00D61C6E"/>
    <w:rsid w:val="00D6203C"/>
    <w:rsid w:val="00D6381B"/>
    <w:rsid w:val="00D63C0D"/>
    <w:rsid w:val="00D642B8"/>
    <w:rsid w:val="00D64D7F"/>
    <w:rsid w:val="00D64D8C"/>
    <w:rsid w:val="00D65AA4"/>
    <w:rsid w:val="00D6624F"/>
    <w:rsid w:val="00D66C80"/>
    <w:rsid w:val="00D67D1A"/>
    <w:rsid w:val="00D701D6"/>
    <w:rsid w:val="00D7193C"/>
    <w:rsid w:val="00D72010"/>
    <w:rsid w:val="00D7277C"/>
    <w:rsid w:val="00D72D21"/>
    <w:rsid w:val="00D7397F"/>
    <w:rsid w:val="00D73A61"/>
    <w:rsid w:val="00D73FD7"/>
    <w:rsid w:val="00D75C40"/>
    <w:rsid w:val="00D75DA9"/>
    <w:rsid w:val="00D75F6D"/>
    <w:rsid w:val="00D76ABE"/>
    <w:rsid w:val="00D76B6C"/>
    <w:rsid w:val="00D76DDA"/>
    <w:rsid w:val="00D76F17"/>
    <w:rsid w:val="00D77199"/>
    <w:rsid w:val="00D779F2"/>
    <w:rsid w:val="00D8019C"/>
    <w:rsid w:val="00D80B0D"/>
    <w:rsid w:val="00D80E8B"/>
    <w:rsid w:val="00D82458"/>
    <w:rsid w:val="00D82878"/>
    <w:rsid w:val="00D835D1"/>
    <w:rsid w:val="00D83706"/>
    <w:rsid w:val="00D83B77"/>
    <w:rsid w:val="00D8452B"/>
    <w:rsid w:val="00D84A4F"/>
    <w:rsid w:val="00D8527E"/>
    <w:rsid w:val="00D858E9"/>
    <w:rsid w:val="00D85FF2"/>
    <w:rsid w:val="00D86628"/>
    <w:rsid w:val="00D868AC"/>
    <w:rsid w:val="00D86BF9"/>
    <w:rsid w:val="00D87C44"/>
    <w:rsid w:val="00D907B8"/>
    <w:rsid w:val="00D918C8"/>
    <w:rsid w:val="00D92963"/>
    <w:rsid w:val="00D930BF"/>
    <w:rsid w:val="00D946EE"/>
    <w:rsid w:val="00D952B0"/>
    <w:rsid w:val="00D9534C"/>
    <w:rsid w:val="00D95424"/>
    <w:rsid w:val="00D9554D"/>
    <w:rsid w:val="00D958BF"/>
    <w:rsid w:val="00D96AF6"/>
    <w:rsid w:val="00D96B64"/>
    <w:rsid w:val="00D97146"/>
    <w:rsid w:val="00D97A69"/>
    <w:rsid w:val="00D97EA5"/>
    <w:rsid w:val="00DA0131"/>
    <w:rsid w:val="00DA0D2D"/>
    <w:rsid w:val="00DA144E"/>
    <w:rsid w:val="00DA15A7"/>
    <w:rsid w:val="00DA1C05"/>
    <w:rsid w:val="00DA2B80"/>
    <w:rsid w:val="00DA4638"/>
    <w:rsid w:val="00DA5491"/>
    <w:rsid w:val="00DA5D8F"/>
    <w:rsid w:val="00DA6B60"/>
    <w:rsid w:val="00DA72AB"/>
    <w:rsid w:val="00DA7900"/>
    <w:rsid w:val="00DA7EEF"/>
    <w:rsid w:val="00DB006B"/>
    <w:rsid w:val="00DB04CA"/>
    <w:rsid w:val="00DB15B0"/>
    <w:rsid w:val="00DB17D0"/>
    <w:rsid w:val="00DB21A3"/>
    <w:rsid w:val="00DB324E"/>
    <w:rsid w:val="00DB3F32"/>
    <w:rsid w:val="00DB42F0"/>
    <w:rsid w:val="00DB4350"/>
    <w:rsid w:val="00DB50ED"/>
    <w:rsid w:val="00DB522D"/>
    <w:rsid w:val="00DB59AB"/>
    <w:rsid w:val="00DB5C91"/>
    <w:rsid w:val="00DB6015"/>
    <w:rsid w:val="00DB6234"/>
    <w:rsid w:val="00DC0DC7"/>
    <w:rsid w:val="00DC101F"/>
    <w:rsid w:val="00DC157D"/>
    <w:rsid w:val="00DC1D8A"/>
    <w:rsid w:val="00DC1F90"/>
    <w:rsid w:val="00DC24C1"/>
    <w:rsid w:val="00DC2FFA"/>
    <w:rsid w:val="00DC35EE"/>
    <w:rsid w:val="00DC5540"/>
    <w:rsid w:val="00DC59CC"/>
    <w:rsid w:val="00DC5E6F"/>
    <w:rsid w:val="00DC642D"/>
    <w:rsid w:val="00DC6B70"/>
    <w:rsid w:val="00DC6D2A"/>
    <w:rsid w:val="00DD008A"/>
    <w:rsid w:val="00DD02AB"/>
    <w:rsid w:val="00DD057C"/>
    <w:rsid w:val="00DD09DE"/>
    <w:rsid w:val="00DD1813"/>
    <w:rsid w:val="00DD3695"/>
    <w:rsid w:val="00DD3BD2"/>
    <w:rsid w:val="00DD4328"/>
    <w:rsid w:val="00DD4531"/>
    <w:rsid w:val="00DD45FE"/>
    <w:rsid w:val="00DD56FD"/>
    <w:rsid w:val="00DD6005"/>
    <w:rsid w:val="00DD6A5F"/>
    <w:rsid w:val="00DD6C23"/>
    <w:rsid w:val="00DD7031"/>
    <w:rsid w:val="00DD7538"/>
    <w:rsid w:val="00DD7986"/>
    <w:rsid w:val="00DD7F70"/>
    <w:rsid w:val="00DE0221"/>
    <w:rsid w:val="00DE0254"/>
    <w:rsid w:val="00DE0EB2"/>
    <w:rsid w:val="00DE14F0"/>
    <w:rsid w:val="00DE1C31"/>
    <w:rsid w:val="00DE1D07"/>
    <w:rsid w:val="00DE2323"/>
    <w:rsid w:val="00DE2CAF"/>
    <w:rsid w:val="00DE3C05"/>
    <w:rsid w:val="00DE4953"/>
    <w:rsid w:val="00DE5A56"/>
    <w:rsid w:val="00DE5D80"/>
    <w:rsid w:val="00DE6615"/>
    <w:rsid w:val="00DE73A2"/>
    <w:rsid w:val="00DE73DA"/>
    <w:rsid w:val="00DE755E"/>
    <w:rsid w:val="00DE7FA6"/>
    <w:rsid w:val="00DF009E"/>
    <w:rsid w:val="00DF1666"/>
    <w:rsid w:val="00DF1D09"/>
    <w:rsid w:val="00DF1EDB"/>
    <w:rsid w:val="00DF32B1"/>
    <w:rsid w:val="00DF3592"/>
    <w:rsid w:val="00DF4238"/>
    <w:rsid w:val="00DF4C23"/>
    <w:rsid w:val="00DF5045"/>
    <w:rsid w:val="00DF5CBC"/>
    <w:rsid w:val="00DF5E1B"/>
    <w:rsid w:val="00DF5EF2"/>
    <w:rsid w:val="00E00057"/>
    <w:rsid w:val="00E00921"/>
    <w:rsid w:val="00E00F5D"/>
    <w:rsid w:val="00E014A5"/>
    <w:rsid w:val="00E03564"/>
    <w:rsid w:val="00E0547F"/>
    <w:rsid w:val="00E0628B"/>
    <w:rsid w:val="00E06CC5"/>
    <w:rsid w:val="00E06ED3"/>
    <w:rsid w:val="00E10806"/>
    <w:rsid w:val="00E10FA6"/>
    <w:rsid w:val="00E11113"/>
    <w:rsid w:val="00E120A3"/>
    <w:rsid w:val="00E122A6"/>
    <w:rsid w:val="00E124E4"/>
    <w:rsid w:val="00E12B84"/>
    <w:rsid w:val="00E12E22"/>
    <w:rsid w:val="00E13BB9"/>
    <w:rsid w:val="00E13BCB"/>
    <w:rsid w:val="00E13C72"/>
    <w:rsid w:val="00E143D9"/>
    <w:rsid w:val="00E1456E"/>
    <w:rsid w:val="00E16294"/>
    <w:rsid w:val="00E174B0"/>
    <w:rsid w:val="00E20D88"/>
    <w:rsid w:val="00E21003"/>
    <w:rsid w:val="00E21802"/>
    <w:rsid w:val="00E21B07"/>
    <w:rsid w:val="00E222B1"/>
    <w:rsid w:val="00E226FB"/>
    <w:rsid w:val="00E22CBA"/>
    <w:rsid w:val="00E23333"/>
    <w:rsid w:val="00E236C9"/>
    <w:rsid w:val="00E24E65"/>
    <w:rsid w:val="00E25391"/>
    <w:rsid w:val="00E2592B"/>
    <w:rsid w:val="00E25CE9"/>
    <w:rsid w:val="00E261FF"/>
    <w:rsid w:val="00E263E1"/>
    <w:rsid w:val="00E264B4"/>
    <w:rsid w:val="00E269FF"/>
    <w:rsid w:val="00E26C5F"/>
    <w:rsid w:val="00E27142"/>
    <w:rsid w:val="00E27190"/>
    <w:rsid w:val="00E31BDE"/>
    <w:rsid w:val="00E31C96"/>
    <w:rsid w:val="00E3262C"/>
    <w:rsid w:val="00E3286A"/>
    <w:rsid w:val="00E32BD5"/>
    <w:rsid w:val="00E32ED0"/>
    <w:rsid w:val="00E33CBC"/>
    <w:rsid w:val="00E342F0"/>
    <w:rsid w:val="00E34A18"/>
    <w:rsid w:val="00E350A0"/>
    <w:rsid w:val="00E3515D"/>
    <w:rsid w:val="00E3561A"/>
    <w:rsid w:val="00E358FC"/>
    <w:rsid w:val="00E364EC"/>
    <w:rsid w:val="00E376AB"/>
    <w:rsid w:val="00E4080C"/>
    <w:rsid w:val="00E41911"/>
    <w:rsid w:val="00E41A64"/>
    <w:rsid w:val="00E41C7C"/>
    <w:rsid w:val="00E42663"/>
    <w:rsid w:val="00E42AC1"/>
    <w:rsid w:val="00E4309E"/>
    <w:rsid w:val="00E4341C"/>
    <w:rsid w:val="00E4361C"/>
    <w:rsid w:val="00E43A24"/>
    <w:rsid w:val="00E43C8C"/>
    <w:rsid w:val="00E4437D"/>
    <w:rsid w:val="00E448F6"/>
    <w:rsid w:val="00E44A54"/>
    <w:rsid w:val="00E451E1"/>
    <w:rsid w:val="00E461D7"/>
    <w:rsid w:val="00E476AE"/>
    <w:rsid w:val="00E5118F"/>
    <w:rsid w:val="00E51904"/>
    <w:rsid w:val="00E51CC1"/>
    <w:rsid w:val="00E521EA"/>
    <w:rsid w:val="00E53B1D"/>
    <w:rsid w:val="00E5421F"/>
    <w:rsid w:val="00E544F6"/>
    <w:rsid w:val="00E547BA"/>
    <w:rsid w:val="00E5559E"/>
    <w:rsid w:val="00E55848"/>
    <w:rsid w:val="00E55AAE"/>
    <w:rsid w:val="00E561BF"/>
    <w:rsid w:val="00E563B8"/>
    <w:rsid w:val="00E567D0"/>
    <w:rsid w:val="00E56EDB"/>
    <w:rsid w:val="00E5709F"/>
    <w:rsid w:val="00E5710C"/>
    <w:rsid w:val="00E57781"/>
    <w:rsid w:val="00E60178"/>
    <w:rsid w:val="00E61256"/>
    <w:rsid w:val="00E62C33"/>
    <w:rsid w:val="00E63260"/>
    <w:rsid w:val="00E635D5"/>
    <w:rsid w:val="00E637EA"/>
    <w:rsid w:val="00E639EE"/>
    <w:rsid w:val="00E63A6C"/>
    <w:rsid w:val="00E63A76"/>
    <w:rsid w:val="00E63D23"/>
    <w:rsid w:val="00E63FEC"/>
    <w:rsid w:val="00E640D6"/>
    <w:rsid w:val="00E6413F"/>
    <w:rsid w:val="00E64D56"/>
    <w:rsid w:val="00E65041"/>
    <w:rsid w:val="00E65ADB"/>
    <w:rsid w:val="00E662BA"/>
    <w:rsid w:val="00E664EA"/>
    <w:rsid w:val="00E6664A"/>
    <w:rsid w:val="00E6779F"/>
    <w:rsid w:val="00E679CA"/>
    <w:rsid w:val="00E67A5E"/>
    <w:rsid w:val="00E71863"/>
    <w:rsid w:val="00E73816"/>
    <w:rsid w:val="00E74696"/>
    <w:rsid w:val="00E75340"/>
    <w:rsid w:val="00E75798"/>
    <w:rsid w:val="00E758DF"/>
    <w:rsid w:val="00E75B1F"/>
    <w:rsid w:val="00E75C0D"/>
    <w:rsid w:val="00E76E9C"/>
    <w:rsid w:val="00E76FF1"/>
    <w:rsid w:val="00E7737D"/>
    <w:rsid w:val="00E800F3"/>
    <w:rsid w:val="00E80607"/>
    <w:rsid w:val="00E80930"/>
    <w:rsid w:val="00E815F5"/>
    <w:rsid w:val="00E8163D"/>
    <w:rsid w:val="00E81E9F"/>
    <w:rsid w:val="00E82471"/>
    <w:rsid w:val="00E827A9"/>
    <w:rsid w:val="00E82937"/>
    <w:rsid w:val="00E82A7F"/>
    <w:rsid w:val="00E82E76"/>
    <w:rsid w:val="00E83BE8"/>
    <w:rsid w:val="00E83F26"/>
    <w:rsid w:val="00E8419C"/>
    <w:rsid w:val="00E84E8E"/>
    <w:rsid w:val="00E85CD8"/>
    <w:rsid w:val="00E87A02"/>
    <w:rsid w:val="00E90490"/>
    <w:rsid w:val="00E90649"/>
    <w:rsid w:val="00E9080A"/>
    <w:rsid w:val="00E91254"/>
    <w:rsid w:val="00E92C5E"/>
    <w:rsid w:val="00E92D32"/>
    <w:rsid w:val="00E92E2E"/>
    <w:rsid w:val="00E936B0"/>
    <w:rsid w:val="00E93806"/>
    <w:rsid w:val="00E93F85"/>
    <w:rsid w:val="00E9402C"/>
    <w:rsid w:val="00E94F53"/>
    <w:rsid w:val="00E95016"/>
    <w:rsid w:val="00E9599E"/>
    <w:rsid w:val="00E95E52"/>
    <w:rsid w:val="00E962E9"/>
    <w:rsid w:val="00E9634F"/>
    <w:rsid w:val="00E9643F"/>
    <w:rsid w:val="00E96B5C"/>
    <w:rsid w:val="00E977F6"/>
    <w:rsid w:val="00E9794B"/>
    <w:rsid w:val="00EA01B8"/>
    <w:rsid w:val="00EA07D0"/>
    <w:rsid w:val="00EA0E47"/>
    <w:rsid w:val="00EA0F66"/>
    <w:rsid w:val="00EA16EE"/>
    <w:rsid w:val="00EA29CB"/>
    <w:rsid w:val="00EA307F"/>
    <w:rsid w:val="00EA3F6C"/>
    <w:rsid w:val="00EA3F7E"/>
    <w:rsid w:val="00EA3F99"/>
    <w:rsid w:val="00EA5E3B"/>
    <w:rsid w:val="00EA75DD"/>
    <w:rsid w:val="00EB0E71"/>
    <w:rsid w:val="00EB1BB5"/>
    <w:rsid w:val="00EB35F5"/>
    <w:rsid w:val="00EB416F"/>
    <w:rsid w:val="00EB4815"/>
    <w:rsid w:val="00EB5BE7"/>
    <w:rsid w:val="00EB5F1D"/>
    <w:rsid w:val="00EB5FCF"/>
    <w:rsid w:val="00EB6077"/>
    <w:rsid w:val="00EB611F"/>
    <w:rsid w:val="00EB61DA"/>
    <w:rsid w:val="00EB64C2"/>
    <w:rsid w:val="00EB67BD"/>
    <w:rsid w:val="00EB73AC"/>
    <w:rsid w:val="00EB76C1"/>
    <w:rsid w:val="00EB76D0"/>
    <w:rsid w:val="00EB7B7C"/>
    <w:rsid w:val="00EC08BF"/>
    <w:rsid w:val="00EC0AFB"/>
    <w:rsid w:val="00EC15A9"/>
    <w:rsid w:val="00EC2AEE"/>
    <w:rsid w:val="00EC3170"/>
    <w:rsid w:val="00EC3642"/>
    <w:rsid w:val="00EC3951"/>
    <w:rsid w:val="00EC3A01"/>
    <w:rsid w:val="00EC41EA"/>
    <w:rsid w:val="00EC43DF"/>
    <w:rsid w:val="00EC5C5A"/>
    <w:rsid w:val="00EC5F62"/>
    <w:rsid w:val="00EC62B4"/>
    <w:rsid w:val="00EC6329"/>
    <w:rsid w:val="00EC63E2"/>
    <w:rsid w:val="00EC644F"/>
    <w:rsid w:val="00EC6AA3"/>
    <w:rsid w:val="00EC6B17"/>
    <w:rsid w:val="00EC7130"/>
    <w:rsid w:val="00EC790E"/>
    <w:rsid w:val="00ED2047"/>
    <w:rsid w:val="00ED5492"/>
    <w:rsid w:val="00ED6F68"/>
    <w:rsid w:val="00ED7406"/>
    <w:rsid w:val="00ED75D2"/>
    <w:rsid w:val="00ED7F1C"/>
    <w:rsid w:val="00EE01E6"/>
    <w:rsid w:val="00EE0479"/>
    <w:rsid w:val="00EE2410"/>
    <w:rsid w:val="00EE2BB8"/>
    <w:rsid w:val="00EE3154"/>
    <w:rsid w:val="00EE4221"/>
    <w:rsid w:val="00EE434F"/>
    <w:rsid w:val="00EE4989"/>
    <w:rsid w:val="00EE4A3A"/>
    <w:rsid w:val="00EE4A4E"/>
    <w:rsid w:val="00EE4BEE"/>
    <w:rsid w:val="00EE4FE5"/>
    <w:rsid w:val="00EE5F1E"/>
    <w:rsid w:val="00EE60A6"/>
    <w:rsid w:val="00EE6D20"/>
    <w:rsid w:val="00EE7744"/>
    <w:rsid w:val="00EF0648"/>
    <w:rsid w:val="00EF086A"/>
    <w:rsid w:val="00EF0D5C"/>
    <w:rsid w:val="00EF0DDC"/>
    <w:rsid w:val="00EF1E1F"/>
    <w:rsid w:val="00EF1E60"/>
    <w:rsid w:val="00EF1F52"/>
    <w:rsid w:val="00EF27A5"/>
    <w:rsid w:val="00EF2840"/>
    <w:rsid w:val="00EF397B"/>
    <w:rsid w:val="00EF3F9E"/>
    <w:rsid w:val="00EF49A7"/>
    <w:rsid w:val="00EF4C85"/>
    <w:rsid w:val="00EF5E52"/>
    <w:rsid w:val="00EF6590"/>
    <w:rsid w:val="00EF69B3"/>
    <w:rsid w:val="00EF6F5B"/>
    <w:rsid w:val="00EF7009"/>
    <w:rsid w:val="00EF70BF"/>
    <w:rsid w:val="00F029C3"/>
    <w:rsid w:val="00F02F57"/>
    <w:rsid w:val="00F03B0C"/>
    <w:rsid w:val="00F03C63"/>
    <w:rsid w:val="00F0411A"/>
    <w:rsid w:val="00F0458C"/>
    <w:rsid w:val="00F04F7A"/>
    <w:rsid w:val="00F0557E"/>
    <w:rsid w:val="00F0575F"/>
    <w:rsid w:val="00F0601F"/>
    <w:rsid w:val="00F0623F"/>
    <w:rsid w:val="00F0747F"/>
    <w:rsid w:val="00F07A29"/>
    <w:rsid w:val="00F10674"/>
    <w:rsid w:val="00F10804"/>
    <w:rsid w:val="00F11205"/>
    <w:rsid w:val="00F118F5"/>
    <w:rsid w:val="00F122EC"/>
    <w:rsid w:val="00F1310F"/>
    <w:rsid w:val="00F13347"/>
    <w:rsid w:val="00F1365E"/>
    <w:rsid w:val="00F13AA6"/>
    <w:rsid w:val="00F14113"/>
    <w:rsid w:val="00F175A0"/>
    <w:rsid w:val="00F17E54"/>
    <w:rsid w:val="00F20501"/>
    <w:rsid w:val="00F21677"/>
    <w:rsid w:val="00F22114"/>
    <w:rsid w:val="00F22903"/>
    <w:rsid w:val="00F22A03"/>
    <w:rsid w:val="00F22D7E"/>
    <w:rsid w:val="00F22FEB"/>
    <w:rsid w:val="00F2378D"/>
    <w:rsid w:val="00F2398F"/>
    <w:rsid w:val="00F244A9"/>
    <w:rsid w:val="00F2474F"/>
    <w:rsid w:val="00F252C6"/>
    <w:rsid w:val="00F25A94"/>
    <w:rsid w:val="00F25F74"/>
    <w:rsid w:val="00F26366"/>
    <w:rsid w:val="00F263DF"/>
    <w:rsid w:val="00F26592"/>
    <w:rsid w:val="00F26E1E"/>
    <w:rsid w:val="00F30076"/>
    <w:rsid w:val="00F301A7"/>
    <w:rsid w:val="00F30704"/>
    <w:rsid w:val="00F309DA"/>
    <w:rsid w:val="00F3143A"/>
    <w:rsid w:val="00F31CA7"/>
    <w:rsid w:val="00F31F67"/>
    <w:rsid w:val="00F32467"/>
    <w:rsid w:val="00F32513"/>
    <w:rsid w:val="00F32E8D"/>
    <w:rsid w:val="00F330E1"/>
    <w:rsid w:val="00F3311D"/>
    <w:rsid w:val="00F33622"/>
    <w:rsid w:val="00F33C28"/>
    <w:rsid w:val="00F33D00"/>
    <w:rsid w:val="00F33E8F"/>
    <w:rsid w:val="00F33FF1"/>
    <w:rsid w:val="00F35A04"/>
    <w:rsid w:val="00F35A3F"/>
    <w:rsid w:val="00F36B2D"/>
    <w:rsid w:val="00F36BBF"/>
    <w:rsid w:val="00F36FA3"/>
    <w:rsid w:val="00F373DD"/>
    <w:rsid w:val="00F378D3"/>
    <w:rsid w:val="00F37BE3"/>
    <w:rsid w:val="00F37F1F"/>
    <w:rsid w:val="00F417B9"/>
    <w:rsid w:val="00F41BA7"/>
    <w:rsid w:val="00F41BD5"/>
    <w:rsid w:val="00F42B75"/>
    <w:rsid w:val="00F42D3F"/>
    <w:rsid w:val="00F42FDF"/>
    <w:rsid w:val="00F43536"/>
    <w:rsid w:val="00F43978"/>
    <w:rsid w:val="00F44A3C"/>
    <w:rsid w:val="00F459D2"/>
    <w:rsid w:val="00F45FD3"/>
    <w:rsid w:val="00F47B09"/>
    <w:rsid w:val="00F47B8B"/>
    <w:rsid w:val="00F50128"/>
    <w:rsid w:val="00F505B6"/>
    <w:rsid w:val="00F505CB"/>
    <w:rsid w:val="00F51671"/>
    <w:rsid w:val="00F519B3"/>
    <w:rsid w:val="00F5277B"/>
    <w:rsid w:val="00F52C2C"/>
    <w:rsid w:val="00F52F3C"/>
    <w:rsid w:val="00F53137"/>
    <w:rsid w:val="00F5322A"/>
    <w:rsid w:val="00F53482"/>
    <w:rsid w:val="00F537BF"/>
    <w:rsid w:val="00F548A5"/>
    <w:rsid w:val="00F5525F"/>
    <w:rsid w:val="00F55432"/>
    <w:rsid w:val="00F5573A"/>
    <w:rsid w:val="00F5645D"/>
    <w:rsid w:val="00F5662F"/>
    <w:rsid w:val="00F579FC"/>
    <w:rsid w:val="00F57EE6"/>
    <w:rsid w:val="00F603F4"/>
    <w:rsid w:val="00F614A4"/>
    <w:rsid w:val="00F61577"/>
    <w:rsid w:val="00F6190F"/>
    <w:rsid w:val="00F61B84"/>
    <w:rsid w:val="00F61DA6"/>
    <w:rsid w:val="00F6203B"/>
    <w:rsid w:val="00F620E0"/>
    <w:rsid w:val="00F622A3"/>
    <w:rsid w:val="00F6260D"/>
    <w:rsid w:val="00F6349A"/>
    <w:rsid w:val="00F634A1"/>
    <w:rsid w:val="00F6411E"/>
    <w:rsid w:val="00F64212"/>
    <w:rsid w:val="00F64323"/>
    <w:rsid w:val="00F64482"/>
    <w:rsid w:val="00F70052"/>
    <w:rsid w:val="00F702D9"/>
    <w:rsid w:val="00F705CB"/>
    <w:rsid w:val="00F70C24"/>
    <w:rsid w:val="00F723F3"/>
    <w:rsid w:val="00F72EAB"/>
    <w:rsid w:val="00F73069"/>
    <w:rsid w:val="00F731BC"/>
    <w:rsid w:val="00F73527"/>
    <w:rsid w:val="00F73A56"/>
    <w:rsid w:val="00F73ADC"/>
    <w:rsid w:val="00F74208"/>
    <w:rsid w:val="00F74616"/>
    <w:rsid w:val="00F74E9F"/>
    <w:rsid w:val="00F74F45"/>
    <w:rsid w:val="00F755AE"/>
    <w:rsid w:val="00F75C8F"/>
    <w:rsid w:val="00F75D7B"/>
    <w:rsid w:val="00F76174"/>
    <w:rsid w:val="00F76573"/>
    <w:rsid w:val="00F7662F"/>
    <w:rsid w:val="00F767C7"/>
    <w:rsid w:val="00F773A2"/>
    <w:rsid w:val="00F80A16"/>
    <w:rsid w:val="00F80EE1"/>
    <w:rsid w:val="00F81927"/>
    <w:rsid w:val="00F81C36"/>
    <w:rsid w:val="00F82C0D"/>
    <w:rsid w:val="00F8388D"/>
    <w:rsid w:val="00F85886"/>
    <w:rsid w:val="00F85FC2"/>
    <w:rsid w:val="00F8644B"/>
    <w:rsid w:val="00F86C41"/>
    <w:rsid w:val="00F87563"/>
    <w:rsid w:val="00F9078D"/>
    <w:rsid w:val="00F90A83"/>
    <w:rsid w:val="00F90AF0"/>
    <w:rsid w:val="00F90EE0"/>
    <w:rsid w:val="00F9172E"/>
    <w:rsid w:val="00F92737"/>
    <w:rsid w:val="00F93058"/>
    <w:rsid w:val="00F9382D"/>
    <w:rsid w:val="00F941C9"/>
    <w:rsid w:val="00F94478"/>
    <w:rsid w:val="00F947D1"/>
    <w:rsid w:val="00F94D9B"/>
    <w:rsid w:val="00F959FF"/>
    <w:rsid w:val="00F96BFB"/>
    <w:rsid w:val="00F96CE7"/>
    <w:rsid w:val="00F96FFB"/>
    <w:rsid w:val="00F976F9"/>
    <w:rsid w:val="00F97ED5"/>
    <w:rsid w:val="00FA11EE"/>
    <w:rsid w:val="00FA123C"/>
    <w:rsid w:val="00FA3592"/>
    <w:rsid w:val="00FA3770"/>
    <w:rsid w:val="00FA3D6A"/>
    <w:rsid w:val="00FA4465"/>
    <w:rsid w:val="00FA4ED3"/>
    <w:rsid w:val="00FA53A4"/>
    <w:rsid w:val="00FA5A61"/>
    <w:rsid w:val="00FA65EB"/>
    <w:rsid w:val="00FA6C84"/>
    <w:rsid w:val="00FB1112"/>
    <w:rsid w:val="00FB185C"/>
    <w:rsid w:val="00FB1A8D"/>
    <w:rsid w:val="00FB1D08"/>
    <w:rsid w:val="00FB2271"/>
    <w:rsid w:val="00FB299B"/>
    <w:rsid w:val="00FB564E"/>
    <w:rsid w:val="00FB5F22"/>
    <w:rsid w:val="00FB6578"/>
    <w:rsid w:val="00FC0019"/>
    <w:rsid w:val="00FC07F1"/>
    <w:rsid w:val="00FC1725"/>
    <w:rsid w:val="00FC29F0"/>
    <w:rsid w:val="00FC3D6D"/>
    <w:rsid w:val="00FC4B38"/>
    <w:rsid w:val="00FC5309"/>
    <w:rsid w:val="00FC602C"/>
    <w:rsid w:val="00FC65C9"/>
    <w:rsid w:val="00FC6B7C"/>
    <w:rsid w:val="00FC705B"/>
    <w:rsid w:val="00FC7A6E"/>
    <w:rsid w:val="00FD0269"/>
    <w:rsid w:val="00FD05B2"/>
    <w:rsid w:val="00FD1766"/>
    <w:rsid w:val="00FD1D92"/>
    <w:rsid w:val="00FD3652"/>
    <w:rsid w:val="00FD3E75"/>
    <w:rsid w:val="00FD5791"/>
    <w:rsid w:val="00FD5DDA"/>
    <w:rsid w:val="00FD5DFE"/>
    <w:rsid w:val="00FD645C"/>
    <w:rsid w:val="00FD6AF7"/>
    <w:rsid w:val="00FD783B"/>
    <w:rsid w:val="00FE029C"/>
    <w:rsid w:val="00FE034B"/>
    <w:rsid w:val="00FE0C6C"/>
    <w:rsid w:val="00FE13BC"/>
    <w:rsid w:val="00FE1868"/>
    <w:rsid w:val="00FE1E8B"/>
    <w:rsid w:val="00FE26DD"/>
    <w:rsid w:val="00FE35A9"/>
    <w:rsid w:val="00FE41E7"/>
    <w:rsid w:val="00FE499F"/>
    <w:rsid w:val="00FE524B"/>
    <w:rsid w:val="00FE7002"/>
    <w:rsid w:val="00FE7249"/>
    <w:rsid w:val="00FE736C"/>
    <w:rsid w:val="00FE75B3"/>
    <w:rsid w:val="00FE787A"/>
    <w:rsid w:val="00FE79E7"/>
    <w:rsid w:val="00FF041D"/>
    <w:rsid w:val="00FF15C6"/>
    <w:rsid w:val="00FF1B39"/>
    <w:rsid w:val="00FF1E58"/>
    <w:rsid w:val="00FF2076"/>
    <w:rsid w:val="00FF2481"/>
    <w:rsid w:val="00FF2922"/>
    <w:rsid w:val="00FF38A0"/>
    <w:rsid w:val="00FF3FE9"/>
    <w:rsid w:val="00FF418F"/>
    <w:rsid w:val="00FF4C72"/>
    <w:rsid w:val="00FF4F28"/>
    <w:rsid w:val="00FF506D"/>
    <w:rsid w:val="00FF5251"/>
    <w:rsid w:val="00FF52C4"/>
    <w:rsid w:val="00FF53C8"/>
    <w:rsid w:val="00FF5FF1"/>
    <w:rsid w:val="00FF664A"/>
    <w:rsid w:val="00FF71ED"/>
    <w:rsid w:val="00FF7D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B4A"/>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6A4251"/>
    <w:pPr>
      <w:keepNext/>
      <w:numPr>
        <w:numId w:val="17"/>
      </w:numPr>
      <w:jc w:val="center"/>
      <w:outlineLvl w:val="0"/>
    </w:pPr>
    <w:rPr>
      <w:rFonts w:ascii="Arial" w:hAnsi="Arial"/>
      <w:b/>
      <w:sz w:val="20"/>
    </w:rPr>
  </w:style>
  <w:style w:type="paragraph" w:styleId="Nagwek2">
    <w:name w:val="heading 2"/>
    <w:basedOn w:val="Normalny"/>
    <w:next w:val="Normalny"/>
    <w:link w:val="Nagwek2Znak"/>
    <w:qFormat/>
    <w:rsid w:val="006A4251"/>
    <w:pPr>
      <w:keepNext/>
      <w:widowControl w:val="0"/>
      <w:numPr>
        <w:ilvl w:val="1"/>
        <w:numId w:val="17"/>
      </w:numPr>
      <w:tabs>
        <w:tab w:val="left" w:pos="2268"/>
        <w:tab w:val="left" w:pos="8789"/>
      </w:tabs>
      <w:autoSpaceDE w:val="0"/>
      <w:ind w:left="0" w:right="249" w:firstLine="0"/>
      <w:jc w:val="center"/>
      <w:outlineLvl w:val="1"/>
    </w:pPr>
    <w:rPr>
      <w:rFonts w:ascii="Arial" w:hAnsi="Arial" w:cs="Arial"/>
      <w:b/>
      <w:bCs/>
      <w:color w:val="000000"/>
      <w:sz w:val="20"/>
      <w:szCs w:val="22"/>
    </w:rPr>
  </w:style>
  <w:style w:type="paragraph" w:styleId="Nagwek3">
    <w:name w:val="heading 3"/>
    <w:basedOn w:val="Normalny"/>
    <w:next w:val="Normalny"/>
    <w:link w:val="Nagwek3Znak"/>
    <w:qFormat/>
    <w:rsid w:val="006A4251"/>
    <w:pPr>
      <w:keepNext/>
      <w:numPr>
        <w:ilvl w:val="2"/>
        <w:numId w:val="17"/>
      </w:numPr>
      <w:outlineLvl w:val="2"/>
    </w:pPr>
    <w:rPr>
      <w:rFonts w:ascii="Arial" w:hAnsi="Arial" w:cs="Arial"/>
      <w:b/>
      <w:bCs/>
      <w:sz w:val="22"/>
    </w:rPr>
  </w:style>
  <w:style w:type="paragraph" w:styleId="Nagwek4">
    <w:name w:val="heading 4"/>
    <w:basedOn w:val="Normalny"/>
    <w:next w:val="Normalny"/>
    <w:link w:val="Nagwek4Znak"/>
    <w:qFormat/>
    <w:rsid w:val="006A4251"/>
    <w:pPr>
      <w:keepNext/>
      <w:numPr>
        <w:ilvl w:val="3"/>
        <w:numId w:val="17"/>
      </w:numPr>
      <w:outlineLvl w:val="3"/>
    </w:pPr>
    <w:rPr>
      <w:rFonts w:ascii="Arial" w:hAnsi="Arial" w:cs="Arial"/>
      <w:b/>
      <w:bCs/>
      <w:sz w:val="20"/>
    </w:rPr>
  </w:style>
  <w:style w:type="paragraph" w:styleId="Nagwek5">
    <w:name w:val="heading 5"/>
    <w:basedOn w:val="Normalny"/>
    <w:next w:val="Normalny"/>
    <w:link w:val="Nagwek5Znak"/>
    <w:qFormat/>
    <w:rsid w:val="006A4251"/>
    <w:pPr>
      <w:keepNext/>
      <w:numPr>
        <w:ilvl w:val="4"/>
        <w:numId w:val="17"/>
      </w:numPr>
      <w:jc w:val="center"/>
      <w:outlineLvl w:val="4"/>
    </w:pPr>
    <w:rPr>
      <w:rFonts w:ascii="Arial" w:hAnsi="Arial" w:cs="Arial"/>
      <w:b/>
      <w:bCs/>
      <w:sz w:val="20"/>
      <w:szCs w:val="22"/>
    </w:rPr>
  </w:style>
  <w:style w:type="paragraph" w:styleId="Nagwek6">
    <w:name w:val="heading 6"/>
    <w:basedOn w:val="Normalny"/>
    <w:next w:val="Normalny"/>
    <w:link w:val="Nagwek6Znak"/>
    <w:qFormat/>
    <w:rsid w:val="006A4251"/>
    <w:pPr>
      <w:keepNext/>
      <w:widowControl w:val="0"/>
      <w:numPr>
        <w:ilvl w:val="5"/>
        <w:numId w:val="17"/>
      </w:numPr>
      <w:autoSpaceDE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4A7B4A"/>
    <w:pPr>
      <w:spacing w:after="0" w:line="240" w:lineRule="auto"/>
    </w:pPr>
    <w:rPr>
      <w:rFonts w:ascii="Calibri" w:eastAsia="Times New Roman" w:hAnsi="Calibri" w:cs="Times New Roman"/>
      <w:lang w:eastAsia="pl-PL"/>
    </w:rPr>
  </w:style>
  <w:style w:type="paragraph" w:styleId="Akapitzlist">
    <w:name w:val="List Paragraph"/>
    <w:aliases w:val="sw tekst,L1,Numerowanie,List Paragraph,Akapit z listą BS,HŁ_Bullet1,lp1,Normal,Akapit z listą3,Akapit z listą31,Wypunktowanie,Normal2,Obiekt,List Paragraph1,Wyliczanie,BulletC,Preambuła"/>
    <w:basedOn w:val="Normalny"/>
    <w:link w:val="AkapitzlistZnak"/>
    <w:uiPriority w:val="34"/>
    <w:qFormat/>
    <w:rsid w:val="004A7B4A"/>
    <w:pPr>
      <w:ind w:left="720"/>
      <w:contextualSpacing/>
    </w:pPr>
  </w:style>
  <w:style w:type="character" w:styleId="Pogrubienie">
    <w:name w:val="Strong"/>
    <w:uiPriority w:val="22"/>
    <w:qFormat/>
    <w:rsid w:val="004A7B4A"/>
    <w:rPr>
      <w:b/>
      <w:bCs/>
    </w:rPr>
  </w:style>
  <w:style w:type="character" w:customStyle="1" w:styleId="AkapitzlistZnak">
    <w:name w:val="Akapit z listą Znak"/>
    <w:aliases w:val="sw tekst Znak,L1 Znak,Numerowanie Znak,List Paragraph Znak,Akapit z listą BS Znak,HŁ_Bullet1 Znak,lp1 Znak,Normal Znak,Akapit z listą3 Znak,Akapit z listą31 Znak,Wypunktowanie Znak,Normal2 Znak,Obiekt Znak,List Paragraph1 Znak"/>
    <w:link w:val="Akapitzlist"/>
    <w:uiPriority w:val="34"/>
    <w:qFormat/>
    <w:locked/>
    <w:rsid w:val="004A7B4A"/>
    <w:rPr>
      <w:rFonts w:ascii="Times New Roman" w:eastAsia="Times New Roman" w:hAnsi="Times New Roman" w:cs="Times New Roman"/>
      <w:sz w:val="24"/>
      <w:szCs w:val="24"/>
      <w:lang w:eastAsia="ar-SA"/>
    </w:rPr>
  </w:style>
  <w:style w:type="paragraph" w:customStyle="1" w:styleId="Heading1">
    <w:name w:val="Heading 1"/>
    <w:basedOn w:val="Normalny"/>
    <w:next w:val="Normalny"/>
    <w:qFormat/>
    <w:rsid w:val="004A7B4A"/>
    <w:pPr>
      <w:keepNext/>
      <w:numPr>
        <w:numId w:val="3"/>
      </w:numPr>
      <w:jc w:val="center"/>
      <w:outlineLvl w:val="0"/>
    </w:pPr>
    <w:rPr>
      <w:rFonts w:ascii="Arial" w:hAnsi="Arial"/>
      <w:b/>
      <w:sz w:val="20"/>
    </w:rPr>
  </w:style>
  <w:style w:type="paragraph" w:customStyle="1" w:styleId="Heading2">
    <w:name w:val="Heading 2"/>
    <w:basedOn w:val="Normalny"/>
    <w:next w:val="Normalny"/>
    <w:qFormat/>
    <w:rsid w:val="004A7B4A"/>
    <w:pPr>
      <w:keepNext/>
      <w:widowControl w:val="0"/>
      <w:numPr>
        <w:ilvl w:val="1"/>
        <w:numId w:val="3"/>
      </w:numPr>
      <w:tabs>
        <w:tab w:val="left" w:pos="2268"/>
        <w:tab w:val="left" w:pos="8789"/>
      </w:tabs>
      <w:ind w:left="0" w:right="249" w:firstLine="0"/>
      <w:jc w:val="center"/>
      <w:outlineLvl w:val="1"/>
    </w:pPr>
    <w:rPr>
      <w:rFonts w:ascii="Arial" w:hAnsi="Arial" w:cs="Arial"/>
      <w:b/>
      <w:bCs/>
      <w:color w:val="000000"/>
      <w:sz w:val="20"/>
      <w:szCs w:val="22"/>
    </w:rPr>
  </w:style>
  <w:style w:type="paragraph" w:customStyle="1" w:styleId="Heading3">
    <w:name w:val="Heading 3"/>
    <w:basedOn w:val="Normalny"/>
    <w:next w:val="Normalny"/>
    <w:qFormat/>
    <w:rsid w:val="004A7B4A"/>
    <w:pPr>
      <w:keepNext/>
      <w:numPr>
        <w:ilvl w:val="2"/>
        <w:numId w:val="3"/>
      </w:numPr>
      <w:outlineLvl w:val="2"/>
    </w:pPr>
    <w:rPr>
      <w:rFonts w:ascii="Arial" w:hAnsi="Arial" w:cs="Arial"/>
      <w:b/>
      <w:bCs/>
      <w:sz w:val="22"/>
    </w:rPr>
  </w:style>
  <w:style w:type="paragraph" w:customStyle="1" w:styleId="Heading4">
    <w:name w:val="Heading 4"/>
    <w:basedOn w:val="Normalny"/>
    <w:next w:val="Normalny"/>
    <w:qFormat/>
    <w:rsid w:val="004A7B4A"/>
    <w:pPr>
      <w:keepNext/>
      <w:numPr>
        <w:ilvl w:val="3"/>
        <w:numId w:val="3"/>
      </w:numPr>
      <w:outlineLvl w:val="3"/>
    </w:pPr>
    <w:rPr>
      <w:rFonts w:ascii="Arial" w:hAnsi="Arial" w:cs="Arial"/>
      <w:b/>
      <w:bCs/>
      <w:sz w:val="20"/>
    </w:rPr>
  </w:style>
  <w:style w:type="paragraph" w:customStyle="1" w:styleId="Heading5">
    <w:name w:val="Heading 5"/>
    <w:basedOn w:val="Normalny"/>
    <w:next w:val="Normalny"/>
    <w:qFormat/>
    <w:rsid w:val="004A7B4A"/>
    <w:pPr>
      <w:keepNext/>
      <w:numPr>
        <w:ilvl w:val="4"/>
        <w:numId w:val="3"/>
      </w:numPr>
      <w:jc w:val="center"/>
      <w:outlineLvl w:val="4"/>
    </w:pPr>
    <w:rPr>
      <w:rFonts w:ascii="Arial" w:hAnsi="Arial" w:cs="Arial"/>
      <w:b/>
      <w:bCs/>
      <w:sz w:val="20"/>
      <w:szCs w:val="22"/>
    </w:rPr>
  </w:style>
  <w:style w:type="paragraph" w:customStyle="1" w:styleId="Heading6">
    <w:name w:val="Heading 6"/>
    <w:basedOn w:val="Normalny"/>
    <w:next w:val="Normalny"/>
    <w:qFormat/>
    <w:rsid w:val="004A7B4A"/>
    <w:pPr>
      <w:keepNext/>
      <w:widowControl w:val="0"/>
      <w:numPr>
        <w:ilvl w:val="5"/>
        <w:numId w:val="3"/>
      </w:numPr>
      <w:jc w:val="both"/>
      <w:outlineLvl w:val="5"/>
    </w:pPr>
    <w:rPr>
      <w:rFonts w:ascii="Arial" w:eastAsia="SimSun" w:hAnsi="Arial"/>
      <w:b/>
      <w:bCs/>
      <w:color w:val="000000"/>
      <w:sz w:val="20"/>
    </w:rPr>
  </w:style>
  <w:style w:type="character" w:customStyle="1" w:styleId="Nagwek1Znak">
    <w:name w:val="Nagłówek 1 Znak"/>
    <w:basedOn w:val="Domylnaczcionkaakapitu"/>
    <w:link w:val="Nagwek1"/>
    <w:rsid w:val="006A4251"/>
    <w:rPr>
      <w:rFonts w:ascii="Arial" w:eastAsia="Times New Roman" w:hAnsi="Arial" w:cs="Times New Roman"/>
      <w:b/>
      <w:sz w:val="20"/>
      <w:szCs w:val="24"/>
      <w:lang w:eastAsia="ar-SA"/>
    </w:rPr>
  </w:style>
  <w:style w:type="character" w:customStyle="1" w:styleId="Nagwek2Znak">
    <w:name w:val="Nagłówek 2 Znak"/>
    <w:basedOn w:val="Domylnaczcionkaakapitu"/>
    <w:link w:val="Nagwek2"/>
    <w:rsid w:val="006A4251"/>
    <w:rPr>
      <w:rFonts w:ascii="Arial" w:eastAsia="Times New Roman" w:hAnsi="Arial" w:cs="Arial"/>
      <w:b/>
      <w:bCs/>
      <w:color w:val="000000"/>
      <w:sz w:val="20"/>
      <w:lang w:eastAsia="ar-SA"/>
    </w:rPr>
  </w:style>
  <w:style w:type="character" w:customStyle="1" w:styleId="Nagwek3Znak">
    <w:name w:val="Nagłówek 3 Znak"/>
    <w:basedOn w:val="Domylnaczcionkaakapitu"/>
    <w:link w:val="Nagwek3"/>
    <w:rsid w:val="006A4251"/>
    <w:rPr>
      <w:rFonts w:ascii="Arial" w:eastAsia="Times New Roman" w:hAnsi="Arial" w:cs="Arial"/>
      <w:b/>
      <w:bCs/>
      <w:szCs w:val="24"/>
      <w:lang w:eastAsia="ar-SA"/>
    </w:rPr>
  </w:style>
  <w:style w:type="character" w:customStyle="1" w:styleId="Nagwek4Znak">
    <w:name w:val="Nagłówek 4 Znak"/>
    <w:basedOn w:val="Domylnaczcionkaakapitu"/>
    <w:link w:val="Nagwek4"/>
    <w:rsid w:val="006A4251"/>
    <w:rPr>
      <w:rFonts w:ascii="Arial" w:eastAsia="Times New Roman" w:hAnsi="Arial" w:cs="Arial"/>
      <w:b/>
      <w:bCs/>
      <w:sz w:val="20"/>
      <w:szCs w:val="24"/>
      <w:lang w:eastAsia="ar-SA"/>
    </w:rPr>
  </w:style>
  <w:style w:type="character" w:customStyle="1" w:styleId="Nagwek5Znak">
    <w:name w:val="Nagłówek 5 Znak"/>
    <w:basedOn w:val="Domylnaczcionkaakapitu"/>
    <w:link w:val="Nagwek5"/>
    <w:rsid w:val="006A4251"/>
    <w:rPr>
      <w:rFonts w:ascii="Arial" w:eastAsia="Times New Roman" w:hAnsi="Arial" w:cs="Arial"/>
      <w:b/>
      <w:bCs/>
      <w:sz w:val="20"/>
      <w:lang w:eastAsia="ar-SA"/>
    </w:rPr>
  </w:style>
  <w:style w:type="character" w:customStyle="1" w:styleId="Nagwek6Znak">
    <w:name w:val="Nagłówek 6 Znak"/>
    <w:basedOn w:val="Domylnaczcionkaakapitu"/>
    <w:link w:val="Nagwek6"/>
    <w:rsid w:val="006A4251"/>
    <w:rPr>
      <w:rFonts w:ascii="Arial" w:eastAsia="SimSun" w:hAnsi="Arial" w:cs="Times New Roman"/>
      <w:b/>
      <w:bCs/>
      <w:color w:val="000000"/>
      <w:sz w:val="20"/>
      <w:szCs w:val="24"/>
      <w:lang w:eastAsia="ar-SA"/>
    </w:rPr>
  </w:style>
  <w:style w:type="paragraph" w:customStyle="1" w:styleId="Tekstpodstawowy21">
    <w:name w:val="Tekst podstawowy 21"/>
    <w:basedOn w:val="Normalny"/>
    <w:rsid w:val="006A4251"/>
    <w:pPr>
      <w:widowControl w:val="0"/>
      <w:autoSpaceDE w:val="0"/>
    </w:pPr>
    <w:rPr>
      <w:rFonts w:ascii="Verdana" w:hAnsi="Verdana"/>
      <w:color w:val="303030"/>
      <w:sz w:val="20"/>
      <w:szCs w:val="20"/>
    </w:rPr>
  </w:style>
  <w:style w:type="paragraph" w:styleId="Nagwek">
    <w:name w:val="header"/>
    <w:basedOn w:val="Normalny"/>
    <w:link w:val="NagwekZnak"/>
    <w:rsid w:val="006A4251"/>
    <w:pPr>
      <w:tabs>
        <w:tab w:val="center" w:pos="4536"/>
        <w:tab w:val="right" w:pos="9072"/>
      </w:tabs>
    </w:pPr>
  </w:style>
  <w:style w:type="character" w:customStyle="1" w:styleId="NagwekZnak">
    <w:name w:val="Nagłówek Znak"/>
    <w:basedOn w:val="Domylnaczcionkaakapitu"/>
    <w:link w:val="Nagwek"/>
    <w:rsid w:val="006A4251"/>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6A4251"/>
    <w:pPr>
      <w:ind w:left="360"/>
    </w:pPr>
  </w:style>
  <w:style w:type="character" w:customStyle="1" w:styleId="TekstpodstawowywcityZnak">
    <w:name w:val="Tekst podstawowy wcięty Znak"/>
    <w:basedOn w:val="Domylnaczcionkaakapitu"/>
    <w:link w:val="Tekstpodstawowywcity"/>
    <w:rsid w:val="006A4251"/>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E53B1D"/>
    <w:pPr>
      <w:tabs>
        <w:tab w:val="center" w:pos="4536"/>
        <w:tab w:val="right" w:pos="9072"/>
      </w:tabs>
    </w:pPr>
  </w:style>
  <w:style w:type="character" w:customStyle="1" w:styleId="StopkaZnak">
    <w:name w:val="Stopka Znak"/>
    <w:basedOn w:val="Domylnaczcionkaakapitu"/>
    <w:link w:val="Stopka"/>
    <w:uiPriority w:val="99"/>
    <w:rsid w:val="00E53B1D"/>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E53B1D"/>
    <w:rPr>
      <w:rFonts w:ascii="Tahoma" w:hAnsi="Tahoma" w:cs="Tahoma"/>
      <w:sz w:val="16"/>
      <w:szCs w:val="16"/>
    </w:rPr>
  </w:style>
  <w:style w:type="character" w:customStyle="1" w:styleId="TekstdymkaZnak">
    <w:name w:val="Tekst dymka Znak"/>
    <w:basedOn w:val="Domylnaczcionkaakapitu"/>
    <w:link w:val="Tekstdymka"/>
    <w:uiPriority w:val="99"/>
    <w:semiHidden/>
    <w:rsid w:val="00E53B1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2882</Words>
  <Characters>17297</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agrudnowska</dc:creator>
  <cp:lastModifiedBy>agrudnowska</cp:lastModifiedBy>
  <cp:revision>3</cp:revision>
  <cp:lastPrinted>2021-05-05T07:57:00Z</cp:lastPrinted>
  <dcterms:created xsi:type="dcterms:W3CDTF">2021-05-07T08:58:00Z</dcterms:created>
  <dcterms:modified xsi:type="dcterms:W3CDTF">2022-04-25T09:40:00Z</dcterms:modified>
</cp:coreProperties>
</file>