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4F1" w:rsidRPr="005C67FD" w:rsidRDefault="009125D5">
      <w:pPr>
        <w:pStyle w:val="Nagwek1"/>
        <w:rPr>
          <w:rFonts w:ascii="Calibri" w:hAnsi="Calibri"/>
          <w:sz w:val="22"/>
          <w:szCs w:val="22"/>
        </w:rPr>
      </w:pPr>
      <w:bookmarkStart w:id="0" w:name="_GoBack"/>
      <w:bookmarkEnd w:id="0"/>
      <w:r w:rsidRPr="005C67FD">
        <w:rPr>
          <w:rFonts w:ascii="Calibri" w:hAnsi="Calibri"/>
          <w:sz w:val="22"/>
          <w:szCs w:val="22"/>
        </w:rPr>
        <w:t xml:space="preserve">Załącznik nr </w:t>
      </w:r>
      <w:r w:rsidR="00111269">
        <w:rPr>
          <w:rFonts w:ascii="Calibri" w:hAnsi="Calibri"/>
          <w:sz w:val="22"/>
          <w:szCs w:val="22"/>
        </w:rPr>
        <w:t>4</w:t>
      </w:r>
    </w:p>
    <w:p w:rsidR="003C44F1" w:rsidRPr="005C67FD" w:rsidRDefault="00352DD4">
      <w:pPr>
        <w:spacing w:before="48" w:line="240" w:lineRule="atLeast"/>
        <w:jc w:val="center"/>
        <w:rPr>
          <w:rFonts w:ascii="Calibri" w:hAnsi="Calibri"/>
          <w:b/>
          <w:sz w:val="22"/>
          <w:szCs w:val="22"/>
        </w:rPr>
      </w:pPr>
      <w:r w:rsidRPr="005C67FD">
        <w:rPr>
          <w:rFonts w:ascii="Calibri" w:hAnsi="Calibri"/>
          <w:b/>
          <w:sz w:val="22"/>
          <w:szCs w:val="22"/>
        </w:rPr>
        <w:t>ISTOTNE POSTANOWIENIA UMOWY</w:t>
      </w:r>
      <w:r w:rsidR="003C44F1" w:rsidRPr="005C67FD">
        <w:rPr>
          <w:rFonts w:ascii="Calibri" w:hAnsi="Calibri"/>
          <w:b/>
          <w:sz w:val="22"/>
          <w:szCs w:val="22"/>
        </w:rPr>
        <w:t xml:space="preserve"> </w:t>
      </w:r>
      <w:r w:rsidR="00073EDA">
        <w:rPr>
          <w:rFonts w:ascii="Calibri" w:hAnsi="Calibri"/>
          <w:b/>
          <w:sz w:val="22"/>
          <w:szCs w:val="22"/>
        </w:rPr>
        <w:t>KAT</w:t>
      </w:r>
      <w:r w:rsidR="003C44F1" w:rsidRPr="005C67FD">
        <w:rPr>
          <w:rFonts w:ascii="Calibri" w:hAnsi="Calibri"/>
          <w:b/>
          <w:sz w:val="22"/>
          <w:szCs w:val="22"/>
        </w:rPr>
        <w:t>-271-</w:t>
      </w:r>
      <w:r w:rsidR="00B82229">
        <w:rPr>
          <w:rFonts w:ascii="Calibri" w:hAnsi="Calibri"/>
          <w:b/>
          <w:sz w:val="22"/>
          <w:szCs w:val="22"/>
        </w:rPr>
        <w:t>3</w:t>
      </w:r>
      <w:r w:rsidR="00A711CE">
        <w:rPr>
          <w:rFonts w:ascii="Calibri" w:hAnsi="Calibri"/>
          <w:b/>
          <w:sz w:val="22"/>
          <w:szCs w:val="22"/>
        </w:rPr>
        <w:t>/19</w:t>
      </w:r>
    </w:p>
    <w:p w:rsidR="003C44F1" w:rsidRPr="005C67FD" w:rsidRDefault="003C44F1">
      <w:pPr>
        <w:spacing w:before="48" w:line="240" w:lineRule="atLeast"/>
        <w:rPr>
          <w:rFonts w:ascii="Calibri" w:hAnsi="Calibri"/>
          <w:sz w:val="22"/>
          <w:szCs w:val="22"/>
        </w:rPr>
      </w:pPr>
    </w:p>
    <w:p w:rsidR="003C44F1" w:rsidRDefault="003C44F1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Umowa zawarta w dniu ………………  r. w </w:t>
      </w:r>
      <w:r w:rsidR="000A1CF4" w:rsidRPr="005C67FD">
        <w:rPr>
          <w:rFonts w:ascii="Calibri" w:hAnsi="Calibri"/>
          <w:sz w:val="22"/>
          <w:szCs w:val="22"/>
        </w:rPr>
        <w:t>Krakowie z Wykonawcą wybranym w </w:t>
      </w:r>
      <w:r w:rsidR="0037451A">
        <w:rPr>
          <w:rFonts w:ascii="Calibri" w:hAnsi="Calibri"/>
          <w:sz w:val="22"/>
          <w:szCs w:val="22"/>
        </w:rPr>
        <w:t>postępowaniu o </w:t>
      </w:r>
      <w:r w:rsidRPr="005C67FD">
        <w:rPr>
          <w:rFonts w:ascii="Calibri" w:hAnsi="Calibri"/>
          <w:sz w:val="22"/>
          <w:szCs w:val="22"/>
        </w:rPr>
        <w:t xml:space="preserve">zamówienie publiczne w trybie </w:t>
      </w:r>
      <w:r w:rsidRPr="005C67FD">
        <w:rPr>
          <w:rFonts w:ascii="Calibri" w:hAnsi="Calibri"/>
          <w:i/>
          <w:sz w:val="22"/>
          <w:szCs w:val="22"/>
        </w:rPr>
        <w:t>przetargu nieograniczonego</w:t>
      </w:r>
      <w:r w:rsidRPr="005C67FD">
        <w:rPr>
          <w:rFonts w:ascii="Calibri" w:hAnsi="Calibri"/>
          <w:sz w:val="22"/>
          <w:szCs w:val="22"/>
        </w:rPr>
        <w:t>, pomiędzy:</w:t>
      </w:r>
    </w:p>
    <w:p w:rsidR="00A711CE" w:rsidRDefault="00A711CE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</w:p>
    <w:p w:rsidR="00A711CE" w:rsidRPr="00A711CE" w:rsidRDefault="00A711CE" w:rsidP="00A711CE">
      <w:pPr>
        <w:ind w:right="-45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b/>
          <w:sz w:val="22"/>
          <w:szCs w:val="22"/>
        </w:rPr>
        <w:t>Instytutem Katalizy i Fizykochemii Powierzchni im. Jerzego Habera Polskiej Akademii Nauk</w:t>
      </w:r>
      <w:r w:rsidRPr="00A711CE">
        <w:rPr>
          <w:rFonts w:ascii="Calibri" w:hAnsi="Calibri"/>
          <w:sz w:val="22"/>
          <w:szCs w:val="22"/>
        </w:rPr>
        <w:t xml:space="preserve">, ul. Niezapominajek 8, 30-239 Kraków, wpisanym do Rejestru Instytutów Naukowych pod nr RIN-III-47/98, NIP </w:t>
      </w:r>
      <w:r w:rsidRPr="00A711CE">
        <w:rPr>
          <w:rFonts w:ascii="Calibri" w:hAnsi="Calibri" w:cs="Arial"/>
          <w:sz w:val="22"/>
          <w:szCs w:val="22"/>
        </w:rPr>
        <w:t>6750001805</w:t>
      </w:r>
      <w:r w:rsidRPr="00A711CE">
        <w:rPr>
          <w:rFonts w:ascii="Calibri" w:hAnsi="Calibri"/>
          <w:sz w:val="22"/>
          <w:szCs w:val="22"/>
        </w:rPr>
        <w:t>, REGON 000326351,</w:t>
      </w:r>
    </w:p>
    <w:p w:rsidR="00A711CE" w:rsidRPr="00A711CE" w:rsidRDefault="00A711CE" w:rsidP="00A711CE">
      <w:p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 xml:space="preserve">reprezentowanym przez: </w:t>
      </w:r>
    </w:p>
    <w:p w:rsidR="00A711CE" w:rsidRPr="00A711CE" w:rsidRDefault="00A711CE" w:rsidP="00A711CE">
      <w:pPr>
        <w:numPr>
          <w:ilvl w:val="0"/>
          <w:numId w:val="36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Prof. dr hab. Małgorzatę Witko – Dyrektora Instytutu</w:t>
      </w:r>
    </w:p>
    <w:p w:rsidR="00A711CE" w:rsidRPr="00A711CE" w:rsidRDefault="00A711CE" w:rsidP="00A711CE">
      <w:pPr>
        <w:numPr>
          <w:ilvl w:val="0"/>
          <w:numId w:val="36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kontrasygnata finansowa: mgr Dorota Radoń – Główny Księgowy Instytutu</w:t>
      </w:r>
    </w:p>
    <w:p w:rsidR="00073EDA" w:rsidRPr="005C67FD" w:rsidRDefault="00A711CE" w:rsidP="00A711CE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/>
          <w:bCs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zwanym dalej Zamawiającym</w:t>
      </w:r>
      <w:r w:rsidRPr="00A711CE">
        <w:rPr>
          <w:rFonts w:ascii="Calibri" w:hAnsi="Calibri"/>
          <w:bCs/>
          <w:sz w:val="22"/>
          <w:szCs w:val="22"/>
        </w:rPr>
        <w:t>,</w:t>
      </w:r>
    </w:p>
    <w:p w:rsidR="00073EDA" w:rsidRDefault="00073EDA" w:rsidP="00073EDA">
      <w:pPr>
        <w:pStyle w:val="Tekstpodstawowy"/>
        <w:spacing w:after="0"/>
        <w:ind w:right="-45"/>
        <w:jc w:val="both"/>
        <w:rPr>
          <w:rFonts w:ascii="Calibri" w:hAnsi="Calibri"/>
          <w:bCs/>
          <w:sz w:val="22"/>
          <w:szCs w:val="22"/>
        </w:rPr>
      </w:pPr>
    </w:p>
    <w:p w:rsidR="00986B9C" w:rsidRPr="005C67FD" w:rsidRDefault="00986B9C" w:rsidP="00073EDA">
      <w:pPr>
        <w:pStyle w:val="Tekstpodstawowy"/>
        <w:spacing w:after="0"/>
        <w:ind w:right="-45"/>
        <w:jc w:val="both"/>
        <w:rPr>
          <w:rFonts w:ascii="Calibri" w:hAnsi="Calibri"/>
          <w:bCs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</w:rPr>
        <w:t>a firmą</w:t>
      </w:r>
    </w:p>
    <w:p w:rsidR="00986B9C" w:rsidRPr="005C67FD" w:rsidRDefault="00986B9C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/>
          <w:bCs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</w:rPr>
        <w:t>……………………………………</w:t>
      </w:r>
    </w:p>
    <w:p w:rsidR="00986B9C" w:rsidRPr="005C67FD" w:rsidRDefault="00986B9C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/>
          <w:bCs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</w:rPr>
        <w:t xml:space="preserve">reprezentowaną przez </w:t>
      </w:r>
    </w:p>
    <w:p w:rsidR="00986B9C" w:rsidRPr="005C67FD" w:rsidRDefault="00986B9C" w:rsidP="003E60A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/>
          <w:bCs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</w:rPr>
        <w:t>……………………………….</w:t>
      </w:r>
    </w:p>
    <w:p w:rsidR="00986B9C" w:rsidRPr="005C67FD" w:rsidRDefault="00FC3CC4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zwaną dalej Wykonawcą.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1</w:t>
      </w:r>
    </w:p>
    <w:p w:rsidR="003C44F1" w:rsidRPr="00E86789" w:rsidRDefault="003C44F1" w:rsidP="008246A2">
      <w:pPr>
        <w:pStyle w:val="Tekstpodstawowy3"/>
        <w:spacing w:after="80"/>
        <w:jc w:val="both"/>
        <w:rPr>
          <w:rFonts w:ascii="Calibri" w:hAnsi="Calibri"/>
          <w:sz w:val="22"/>
          <w:szCs w:val="22"/>
        </w:rPr>
      </w:pPr>
      <w:r w:rsidRPr="00E86789">
        <w:rPr>
          <w:rFonts w:ascii="Calibri" w:hAnsi="Calibri"/>
          <w:sz w:val="22"/>
          <w:szCs w:val="22"/>
        </w:rPr>
        <w:t>Przedmiotem niniej</w:t>
      </w:r>
      <w:r w:rsidR="003C36E7" w:rsidRPr="00E86789">
        <w:rPr>
          <w:rFonts w:ascii="Calibri" w:hAnsi="Calibri"/>
          <w:sz w:val="22"/>
          <w:szCs w:val="22"/>
        </w:rPr>
        <w:t xml:space="preserve">szej umowy jest </w:t>
      </w:r>
      <w:r w:rsidR="00E86789" w:rsidRPr="00E86789">
        <w:rPr>
          <w:rFonts w:ascii="Calibri" w:hAnsi="Calibri"/>
          <w:b/>
          <w:color w:val="000000"/>
          <w:sz w:val="22"/>
          <w:szCs w:val="22"/>
        </w:rPr>
        <w:t xml:space="preserve">dostawa </w:t>
      </w:r>
      <w:r w:rsidR="00073EDA">
        <w:rPr>
          <w:rFonts w:ascii="Calibri" w:hAnsi="Calibri"/>
          <w:b/>
          <w:color w:val="000000"/>
          <w:sz w:val="22"/>
          <w:szCs w:val="22"/>
        </w:rPr>
        <w:t>..................................................................................</w:t>
      </w:r>
    </w:p>
    <w:p w:rsidR="003C44F1" w:rsidRPr="005C67FD" w:rsidRDefault="003C44F1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Szczegółowa specyfikacja techniczna przedmiotu zamówienia, będącego przedmiotem niniejszej umowy określona jest w ofercie Wykonawcy z dnia…………….., która stanowi inte</w:t>
      </w:r>
      <w:r w:rsidR="00A711CE">
        <w:rPr>
          <w:rFonts w:ascii="Calibri" w:hAnsi="Calibri"/>
          <w:sz w:val="22"/>
          <w:szCs w:val="22"/>
        </w:rPr>
        <w:t>gralną część niniejszej umowy (Z</w:t>
      </w:r>
      <w:r w:rsidRPr="005C67FD">
        <w:rPr>
          <w:rFonts w:ascii="Calibri" w:hAnsi="Calibri"/>
          <w:sz w:val="22"/>
          <w:szCs w:val="22"/>
        </w:rPr>
        <w:t>ałącznik nr 1).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2</w:t>
      </w:r>
    </w:p>
    <w:p w:rsidR="00B82229" w:rsidRPr="00B82229" w:rsidRDefault="003C44F1" w:rsidP="00E9532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Wykonawca zobowiązuje się </w:t>
      </w:r>
      <w:r w:rsidR="00D57D96" w:rsidRPr="005C67FD">
        <w:rPr>
          <w:rFonts w:ascii="Calibri" w:hAnsi="Calibri"/>
          <w:sz w:val="22"/>
          <w:szCs w:val="22"/>
        </w:rPr>
        <w:t xml:space="preserve">zrealizować </w:t>
      </w:r>
      <w:r w:rsidR="009F4E60" w:rsidRPr="005C67FD">
        <w:rPr>
          <w:rFonts w:ascii="Calibri" w:hAnsi="Calibri"/>
          <w:sz w:val="22"/>
          <w:szCs w:val="22"/>
        </w:rPr>
        <w:t>przedmiot umowy</w:t>
      </w:r>
      <w:r w:rsidR="0037451A">
        <w:rPr>
          <w:rFonts w:ascii="Calibri" w:hAnsi="Calibri"/>
          <w:sz w:val="22"/>
          <w:szCs w:val="22"/>
        </w:rPr>
        <w:t>, o </w:t>
      </w:r>
      <w:r w:rsidRPr="005C67FD">
        <w:rPr>
          <w:rFonts w:ascii="Calibri" w:hAnsi="Calibri"/>
          <w:sz w:val="22"/>
          <w:szCs w:val="22"/>
        </w:rPr>
        <w:t>kt</w:t>
      </w:r>
      <w:r w:rsidR="0037451A">
        <w:rPr>
          <w:rFonts w:ascii="Calibri" w:hAnsi="Calibri"/>
          <w:sz w:val="22"/>
          <w:szCs w:val="22"/>
        </w:rPr>
        <w:t>órym mowa w § </w:t>
      </w:r>
      <w:r w:rsidRPr="005C67FD">
        <w:rPr>
          <w:rFonts w:ascii="Calibri" w:hAnsi="Calibri"/>
          <w:sz w:val="22"/>
          <w:szCs w:val="22"/>
        </w:rPr>
        <w:t>1</w:t>
      </w:r>
      <w:r w:rsidR="008246A2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</w:t>
      </w:r>
      <w:r w:rsidR="00B82229" w:rsidRPr="005C67FD">
        <w:rPr>
          <w:rFonts w:ascii="Calibri" w:hAnsi="Calibri"/>
          <w:sz w:val="22"/>
          <w:szCs w:val="22"/>
        </w:rPr>
        <w:t>w</w:t>
      </w:r>
      <w:r w:rsidR="00B82229">
        <w:rPr>
          <w:rFonts w:ascii="Calibri" w:hAnsi="Calibri"/>
          <w:sz w:val="22"/>
          <w:szCs w:val="22"/>
        </w:rPr>
        <w:t> </w:t>
      </w:r>
      <w:r w:rsidR="00B82229" w:rsidRPr="005C67FD">
        <w:rPr>
          <w:rFonts w:ascii="Calibri" w:hAnsi="Calibri"/>
          <w:sz w:val="22"/>
          <w:szCs w:val="22"/>
        </w:rPr>
        <w:t>siedzibie</w:t>
      </w:r>
      <w:r w:rsidR="00B82229">
        <w:rPr>
          <w:rFonts w:ascii="Calibri" w:hAnsi="Calibri"/>
          <w:sz w:val="22"/>
          <w:szCs w:val="22"/>
        </w:rPr>
        <w:t xml:space="preserve"> Zamawiającego </w:t>
      </w:r>
      <w:r w:rsidR="00B82229" w:rsidRPr="005C67FD">
        <w:rPr>
          <w:rFonts w:ascii="Calibri" w:hAnsi="Calibri"/>
          <w:sz w:val="22"/>
          <w:szCs w:val="22"/>
        </w:rPr>
        <w:t xml:space="preserve">(ul. </w:t>
      </w:r>
      <w:r w:rsidR="00B82229">
        <w:rPr>
          <w:rFonts w:ascii="Calibri" w:hAnsi="Calibri"/>
          <w:sz w:val="22"/>
          <w:szCs w:val="22"/>
        </w:rPr>
        <w:t>Niezapominajek 8, 30</w:t>
      </w:r>
      <w:r w:rsidR="00B82229" w:rsidRPr="005C67FD">
        <w:rPr>
          <w:rFonts w:ascii="Calibri" w:hAnsi="Calibri"/>
          <w:sz w:val="22"/>
          <w:szCs w:val="22"/>
        </w:rPr>
        <w:t>-</w:t>
      </w:r>
      <w:r w:rsidR="00B82229">
        <w:rPr>
          <w:rFonts w:ascii="Calibri" w:hAnsi="Calibri"/>
          <w:sz w:val="22"/>
          <w:szCs w:val="22"/>
        </w:rPr>
        <w:t>239</w:t>
      </w:r>
      <w:r w:rsidR="00B82229" w:rsidRPr="005C67FD">
        <w:rPr>
          <w:rFonts w:ascii="Calibri" w:hAnsi="Calibri"/>
          <w:sz w:val="22"/>
          <w:szCs w:val="22"/>
        </w:rPr>
        <w:t xml:space="preserve"> Kraków)</w:t>
      </w:r>
      <w:r w:rsidR="0037451A">
        <w:rPr>
          <w:rFonts w:ascii="Calibri" w:hAnsi="Calibri"/>
          <w:sz w:val="22"/>
          <w:szCs w:val="22"/>
        </w:rPr>
        <w:t> </w:t>
      </w:r>
      <w:r w:rsidR="008246A2">
        <w:rPr>
          <w:rFonts w:ascii="Calibri" w:hAnsi="Calibri"/>
          <w:sz w:val="22"/>
          <w:szCs w:val="22"/>
        </w:rPr>
        <w:t>w terminie </w:t>
      </w:r>
      <w:r w:rsidR="00402558">
        <w:rPr>
          <w:rFonts w:ascii="Calibri" w:hAnsi="Calibri"/>
          <w:b/>
          <w:sz w:val="22"/>
          <w:szCs w:val="22"/>
        </w:rPr>
        <w:t>do</w:t>
      </w:r>
      <w:r w:rsidR="00B82229">
        <w:rPr>
          <w:rFonts w:ascii="Calibri" w:hAnsi="Calibri"/>
          <w:b/>
          <w:sz w:val="22"/>
          <w:szCs w:val="22"/>
        </w:rPr>
        <w:t>:</w:t>
      </w:r>
    </w:p>
    <w:p w:rsidR="003C44F1" w:rsidRDefault="00B82229" w:rsidP="00B82229">
      <w:pPr>
        <w:pStyle w:val="Tekstpodstawowy"/>
        <w:numPr>
          <w:ilvl w:val="0"/>
          <w:numId w:val="40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Etap 1 - </w:t>
      </w:r>
      <w:r w:rsidR="00142E6D">
        <w:rPr>
          <w:rFonts w:ascii="Calibri" w:hAnsi="Calibri"/>
          <w:b/>
          <w:sz w:val="22"/>
          <w:szCs w:val="22"/>
        </w:rPr>
        <w:t>…</w:t>
      </w:r>
      <w:r w:rsidR="00402558">
        <w:rPr>
          <w:rFonts w:ascii="Calibri" w:hAnsi="Calibri"/>
          <w:b/>
          <w:sz w:val="22"/>
          <w:szCs w:val="22"/>
        </w:rPr>
        <w:t>.......</w:t>
      </w:r>
      <w:r w:rsidR="00142E6D">
        <w:rPr>
          <w:rFonts w:ascii="Calibri" w:hAnsi="Calibri"/>
          <w:b/>
          <w:sz w:val="22"/>
          <w:szCs w:val="22"/>
        </w:rPr>
        <w:t>……</w:t>
      </w:r>
      <w:r w:rsidR="008246A2">
        <w:rPr>
          <w:rFonts w:ascii="Calibri" w:hAnsi="Calibri"/>
          <w:b/>
          <w:sz w:val="22"/>
          <w:szCs w:val="22"/>
        </w:rPr>
        <w:t> </w:t>
      </w:r>
    </w:p>
    <w:p w:rsidR="00B82229" w:rsidRDefault="00B82229" w:rsidP="00B82229">
      <w:pPr>
        <w:pStyle w:val="Tekstpodstawowy"/>
        <w:numPr>
          <w:ilvl w:val="0"/>
          <w:numId w:val="40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Etap 2 </w:t>
      </w:r>
      <w:r w:rsidRPr="00B82229">
        <w:rPr>
          <w:rFonts w:ascii="Calibri" w:hAnsi="Calibri"/>
          <w:sz w:val="22"/>
          <w:szCs w:val="22"/>
        </w:rPr>
        <w:t>-</w:t>
      </w:r>
      <w:r>
        <w:rPr>
          <w:rFonts w:ascii="Calibri" w:hAnsi="Calibri"/>
          <w:sz w:val="22"/>
          <w:szCs w:val="22"/>
        </w:rPr>
        <w:t xml:space="preserve"> ………………</w:t>
      </w:r>
    </w:p>
    <w:p w:rsidR="00B82229" w:rsidRPr="005C67FD" w:rsidRDefault="00B82229" w:rsidP="00B82229">
      <w:pPr>
        <w:pStyle w:val="Tekstpodstawowy"/>
        <w:numPr>
          <w:ilvl w:val="0"/>
          <w:numId w:val="40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Etap 3 </w:t>
      </w:r>
      <w:r w:rsidRPr="00B82229">
        <w:rPr>
          <w:rFonts w:ascii="Calibri" w:hAnsi="Calibri"/>
          <w:sz w:val="22"/>
          <w:szCs w:val="22"/>
        </w:rPr>
        <w:t>-</w:t>
      </w:r>
      <w:r>
        <w:rPr>
          <w:rFonts w:ascii="Calibri" w:hAnsi="Calibri"/>
          <w:sz w:val="22"/>
          <w:szCs w:val="22"/>
        </w:rPr>
        <w:t xml:space="preserve"> ………………</w:t>
      </w:r>
    </w:p>
    <w:p w:rsidR="003C44F1" w:rsidRPr="005C67FD" w:rsidRDefault="009F4E60" w:rsidP="00ED7FDF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Realizacja</w:t>
      </w:r>
      <w:r w:rsidR="003C44F1" w:rsidRPr="005C67FD">
        <w:rPr>
          <w:rFonts w:ascii="Calibri" w:hAnsi="Calibri"/>
          <w:sz w:val="22"/>
          <w:szCs w:val="22"/>
        </w:rPr>
        <w:t xml:space="preserve"> przedmiotu umowy </w:t>
      </w:r>
      <w:r w:rsidRPr="005C67FD">
        <w:rPr>
          <w:rFonts w:ascii="Calibri" w:hAnsi="Calibri"/>
          <w:sz w:val="22"/>
          <w:szCs w:val="22"/>
        </w:rPr>
        <w:t>winna</w:t>
      </w:r>
      <w:r w:rsidR="00C67E64">
        <w:rPr>
          <w:rFonts w:ascii="Calibri" w:hAnsi="Calibri"/>
          <w:sz w:val="22"/>
          <w:szCs w:val="22"/>
        </w:rPr>
        <w:t xml:space="preserve"> nastąpić w </w:t>
      </w:r>
      <w:r w:rsidR="00F7742E" w:rsidRPr="005C67FD">
        <w:rPr>
          <w:rFonts w:ascii="Calibri" w:hAnsi="Calibri"/>
          <w:sz w:val="22"/>
          <w:szCs w:val="22"/>
        </w:rPr>
        <w:t xml:space="preserve">miejscu wskazanym </w:t>
      </w:r>
      <w:r w:rsidR="00D05081" w:rsidRPr="005C67FD">
        <w:rPr>
          <w:rFonts w:ascii="Calibri" w:hAnsi="Calibri"/>
          <w:sz w:val="22"/>
          <w:szCs w:val="22"/>
        </w:rPr>
        <w:t>w </w:t>
      </w:r>
      <w:r w:rsidR="00386C35">
        <w:rPr>
          <w:rFonts w:ascii="Calibri" w:hAnsi="Calibri"/>
          <w:sz w:val="22"/>
          <w:szCs w:val="22"/>
        </w:rPr>
        <w:t>ust. </w:t>
      </w:r>
      <w:r w:rsidR="003C44F1" w:rsidRPr="005C67FD">
        <w:rPr>
          <w:rFonts w:ascii="Calibri" w:hAnsi="Calibri"/>
          <w:sz w:val="22"/>
          <w:szCs w:val="22"/>
        </w:rPr>
        <w:t xml:space="preserve">1 </w:t>
      </w:r>
      <w:r w:rsidR="00F7742E" w:rsidRPr="005C67FD">
        <w:rPr>
          <w:rFonts w:ascii="Calibri" w:hAnsi="Calibri"/>
          <w:sz w:val="22"/>
          <w:szCs w:val="22"/>
        </w:rPr>
        <w:br/>
      </w:r>
      <w:r w:rsidR="00386C35">
        <w:rPr>
          <w:rFonts w:ascii="Calibri" w:hAnsi="Calibri"/>
          <w:sz w:val="22"/>
          <w:szCs w:val="22"/>
        </w:rPr>
        <w:t>w </w:t>
      </w:r>
      <w:r w:rsidR="003C44F1" w:rsidRPr="005C67FD">
        <w:rPr>
          <w:rFonts w:ascii="Calibri" w:hAnsi="Calibri"/>
          <w:sz w:val="22"/>
          <w:szCs w:val="22"/>
        </w:rPr>
        <w:t>godzinach uzgodnionych z Zamawiającym.</w:t>
      </w:r>
    </w:p>
    <w:p w:rsidR="00C87803" w:rsidRPr="00C87803" w:rsidRDefault="003C44F1" w:rsidP="00C87803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/>
          <w:b/>
          <w:sz w:val="22"/>
          <w:szCs w:val="22"/>
        </w:rPr>
      </w:pPr>
      <w:r w:rsidRPr="00C87803">
        <w:rPr>
          <w:rFonts w:ascii="Calibri" w:hAnsi="Calibri"/>
          <w:sz w:val="22"/>
          <w:szCs w:val="22"/>
        </w:rPr>
        <w:t xml:space="preserve">Termin </w:t>
      </w:r>
      <w:r w:rsidR="009F4E60" w:rsidRPr="00C87803">
        <w:rPr>
          <w:rFonts w:ascii="Calibri" w:hAnsi="Calibri"/>
          <w:sz w:val="22"/>
          <w:szCs w:val="22"/>
        </w:rPr>
        <w:t>realizacji</w:t>
      </w:r>
      <w:r w:rsidRPr="00C87803">
        <w:rPr>
          <w:rFonts w:ascii="Calibri" w:hAnsi="Calibri"/>
          <w:sz w:val="22"/>
          <w:szCs w:val="22"/>
        </w:rPr>
        <w:t xml:space="preserve"> przedmiotu </w:t>
      </w:r>
      <w:r w:rsidR="009F4E60" w:rsidRPr="00C87803">
        <w:rPr>
          <w:rFonts w:ascii="Calibri" w:hAnsi="Calibri"/>
          <w:sz w:val="22"/>
          <w:szCs w:val="22"/>
        </w:rPr>
        <w:t>umowy</w:t>
      </w:r>
      <w:r w:rsidRPr="00C87803">
        <w:rPr>
          <w:rFonts w:ascii="Calibri" w:hAnsi="Calibri"/>
          <w:sz w:val="22"/>
          <w:szCs w:val="22"/>
        </w:rPr>
        <w:t xml:space="preserve"> uznaje się za dotrzymany, jeżeli przed jego upływem Wykonawca dostarczy towar na miejsce pr</w:t>
      </w:r>
      <w:r w:rsidR="006008DA" w:rsidRPr="00C87803">
        <w:rPr>
          <w:rFonts w:ascii="Calibri" w:hAnsi="Calibri"/>
          <w:sz w:val="22"/>
          <w:szCs w:val="22"/>
        </w:rPr>
        <w:t>zeznaczenia w stanie kompletnym</w:t>
      </w:r>
      <w:r w:rsidR="00073EDA">
        <w:rPr>
          <w:rFonts w:ascii="Calibri" w:hAnsi="Calibri"/>
          <w:sz w:val="22"/>
          <w:szCs w:val="22"/>
        </w:rPr>
        <w:t xml:space="preserve">, </w:t>
      </w:r>
      <w:r w:rsidR="00073EDA" w:rsidRPr="00525DB6">
        <w:rPr>
          <w:rFonts w:ascii="Calibri" w:hAnsi="Calibri"/>
          <w:sz w:val="22"/>
          <w:szCs w:val="22"/>
        </w:rPr>
        <w:t xml:space="preserve">zainstaluje go, uruchomi i </w:t>
      </w:r>
      <w:r w:rsidR="00073EDA" w:rsidRPr="004C5442">
        <w:rPr>
          <w:rFonts w:ascii="Calibri" w:hAnsi="Calibri"/>
          <w:sz w:val="22"/>
          <w:szCs w:val="22"/>
        </w:rPr>
        <w:t>przeszkoli pracowników Zamawiającego</w:t>
      </w:r>
      <w:r w:rsidR="00C87803" w:rsidRPr="004C5442">
        <w:rPr>
          <w:rFonts w:ascii="Calibri" w:hAnsi="Calibri"/>
          <w:sz w:val="22"/>
          <w:szCs w:val="22"/>
        </w:rPr>
        <w:t>.</w:t>
      </w:r>
      <w:r w:rsidR="001342A0">
        <w:rPr>
          <w:rFonts w:ascii="Calibri" w:hAnsi="Calibri"/>
          <w:sz w:val="22"/>
          <w:szCs w:val="22"/>
        </w:rPr>
        <w:t xml:space="preserve"> </w:t>
      </w:r>
    </w:p>
    <w:p w:rsidR="003C44F1" w:rsidRPr="00C87803" w:rsidRDefault="003C44F1" w:rsidP="00C87803">
      <w:pPr>
        <w:pStyle w:val="Tekstpodstawowy"/>
        <w:spacing w:after="80"/>
        <w:ind w:left="357" w:right="-47"/>
        <w:jc w:val="center"/>
        <w:rPr>
          <w:rFonts w:ascii="Calibri" w:hAnsi="Calibri"/>
          <w:b/>
          <w:sz w:val="22"/>
          <w:szCs w:val="22"/>
        </w:rPr>
      </w:pPr>
      <w:r w:rsidRPr="00C87803">
        <w:rPr>
          <w:rFonts w:ascii="Calibri" w:hAnsi="Calibri"/>
          <w:sz w:val="22"/>
          <w:szCs w:val="22"/>
        </w:rPr>
        <w:t>§ 3</w:t>
      </w:r>
    </w:p>
    <w:p w:rsidR="003C44F1" w:rsidRDefault="003C44F1" w:rsidP="00E95327">
      <w:pPr>
        <w:pStyle w:val="Tekstpodstawowy"/>
        <w:numPr>
          <w:ilvl w:val="0"/>
          <w:numId w:val="3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Strony ustalają </w:t>
      </w:r>
      <w:r w:rsidR="00740472">
        <w:rPr>
          <w:rFonts w:ascii="Calibri" w:hAnsi="Calibri"/>
          <w:sz w:val="22"/>
          <w:szCs w:val="22"/>
        </w:rPr>
        <w:t xml:space="preserve">łączną </w:t>
      </w:r>
      <w:r w:rsidRPr="005C67FD">
        <w:rPr>
          <w:rFonts w:ascii="Calibri" w:hAnsi="Calibri"/>
          <w:sz w:val="22"/>
          <w:szCs w:val="22"/>
        </w:rPr>
        <w:t xml:space="preserve">cenę brutto za przedmiot umowy szczegółowo określony w § 1 na kwotę </w:t>
      </w:r>
      <w:r w:rsidRPr="005C67FD">
        <w:rPr>
          <w:rFonts w:ascii="Calibri" w:hAnsi="Calibri"/>
          <w:b/>
          <w:sz w:val="22"/>
          <w:szCs w:val="22"/>
        </w:rPr>
        <w:t>……………………</w:t>
      </w:r>
      <w:r w:rsidR="00476C9C" w:rsidRPr="005C67FD">
        <w:rPr>
          <w:rFonts w:ascii="Calibri" w:hAnsi="Calibri"/>
          <w:b/>
          <w:sz w:val="22"/>
          <w:szCs w:val="22"/>
        </w:rPr>
        <w:t>zł</w:t>
      </w:r>
      <w:r w:rsidRPr="005C67FD">
        <w:rPr>
          <w:rFonts w:ascii="Calibri" w:hAnsi="Calibri"/>
          <w:sz w:val="22"/>
          <w:szCs w:val="22"/>
        </w:rPr>
        <w:t xml:space="preserve"> </w:t>
      </w:r>
      <w:r w:rsidR="00D05081" w:rsidRPr="005C67FD">
        <w:rPr>
          <w:rFonts w:ascii="Calibri" w:hAnsi="Calibri"/>
          <w:sz w:val="22"/>
          <w:szCs w:val="22"/>
        </w:rPr>
        <w:t>(</w:t>
      </w:r>
      <w:r w:rsidRPr="005C67FD">
        <w:rPr>
          <w:rFonts w:ascii="Calibri" w:hAnsi="Calibri"/>
          <w:sz w:val="22"/>
          <w:szCs w:val="22"/>
        </w:rPr>
        <w:t xml:space="preserve">słownie: </w:t>
      </w:r>
      <w:r w:rsidR="00740472">
        <w:rPr>
          <w:rFonts w:ascii="Calibri" w:hAnsi="Calibri"/>
          <w:sz w:val="22"/>
          <w:szCs w:val="22"/>
        </w:rPr>
        <w:t>……………………………………………), w tym:</w:t>
      </w:r>
    </w:p>
    <w:p w:rsidR="00740472" w:rsidRDefault="00740472" w:rsidP="00740472">
      <w:pPr>
        <w:pStyle w:val="Tekstpodstawowy"/>
        <w:numPr>
          <w:ilvl w:val="0"/>
          <w:numId w:val="4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 realizację Etapu 1 - ……………………………. zł;</w:t>
      </w:r>
    </w:p>
    <w:p w:rsidR="00740472" w:rsidRDefault="00740472" w:rsidP="00740472">
      <w:pPr>
        <w:pStyle w:val="Tekstpodstawowy"/>
        <w:numPr>
          <w:ilvl w:val="0"/>
          <w:numId w:val="4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 realizację Etapu 2 - ……………………………. zł;</w:t>
      </w:r>
    </w:p>
    <w:p w:rsidR="00740472" w:rsidRPr="005C67FD" w:rsidRDefault="00740472" w:rsidP="00740472">
      <w:pPr>
        <w:pStyle w:val="Tekstpodstawowy"/>
        <w:numPr>
          <w:ilvl w:val="0"/>
          <w:numId w:val="4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 realizację Etapu 3 - ……………………………. zł;</w:t>
      </w:r>
    </w:p>
    <w:p w:rsidR="00ED7FDF" w:rsidRDefault="00740472" w:rsidP="00925240">
      <w:pPr>
        <w:pStyle w:val="Tekstpodstawowy"/>
        <w:numPr>
          <w:ilvl w:val="0"/>
          <w:numId w:val="3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Łączna c</w:t>
      </w:r>
      <w:r w:rsidR="003C44F1" w:rsidRPr="005C67FD">
        <w:rPr>
          <w:rFonts w:ascii="Calibri" w:hAnsi="Calibri"/>
          <w:sz w:val="22"/>
          <w:szCs w:val="22"/>
        </w:rPr>
        <w:t>ena netto wynosi ...................................z</w:t>
      </w:r>
      <w:r w:rsidR="003C44F1" w:rsidRPr="00B74B36">
        <w:rPr>
          <w:rFonts w:ascii="Calibri" w:hAnsi="Calibri"/>
          <w:sz w:val="22"/>
          <w:szCs w:val="22"/>
        </w:rPr>
        <w:t>ł,</w:t>
      </w:r>
      <w:r w:rsidR="003C44F1" w:rsidRPr="005C67FD">
        <w:rPr>
          <w:rFonts w:ascii="Calibri" w:hAnsi="Calibri"/>
          <w:sz w:val="22"/>
          <w:szCs w:val="22"/>
        </w:rPr>
        <w:t xml:space="preserve"> stawka podatku VAT ...... %, wartość podatku VAT ............................. zł.</w:t>
      </w:r>
      <w:r w:rsidR="003C44F1" w:rsidRPr="005C67FD">
        <w:rPr>
          <w:rFonts w:ascii="Calibri" w:hAnsi="Calibri"/>
          <w:i/>
          <w:sz w:val="22"/>
          <w:szCs w:val="22"/>
        </w:rPr>
        <w:t xml:space="preserve"> </w:t>
      </w:r>
    </w:p>
    <w:p w:rsidR="00ED7FDF" w:rsidRDefault="003C44F1" w:rsidP="00ED7FDF">
      <w:pPr>
        <w:pStyle w:val="Tekstpodstawowy"/>
        <w:spacing w:after="80"/>
        <w:ind w:left="357" w:right="-47"/>
        <w:jc w:val="both"/>
        <w:rPr>
          <w:rFonts w:ascii="Calibri" w:hAnsi="Calibri"/>
          <w:sz w:val="22"/>
          <w:szCs w:val="22"/>
        </w:rPr>
      </w:pPr>
      <w:r w:rsidRPr="00ED7FDF">
        <w:rPr>
          <w:rFonts w:ascii="Calibri" w:hAnsi="Calibri"/>
          <w:i/>
          <w:sz w:val="22"/>
          <w:szCs w:val="22"/>
        </w:rPr>
        <w:lastRenderedPageBreak/>
        <w:t xml:space="preserve">W przypadku podmiotów zagranicznych treść § 3 ust. 1 i 2 brzmi: </w:t>
      </w:r>
    </w:p>
    <w:p w:rsidR="00C65321" w:rsidRPr="00C65321" w:rsidRDefault="003C44F1" w:rsidP="00C65321">
      <w:pPr>
        <w:pStyle w:val="Tekstpodstawowy"/>
        <w:spacing w:after="80"/>
        <w:ind w:left="399" w:right="-47"/>
        <w:jc w:val="both"/>
        <w:rPr>
          <w:rFonts w:ascii="Calibri" w:hAnsi="Calibri"/>
          <w:i/>
          <w:iCs/>
          <w:sz w:val="22"/>
          <w:szCs w:val="22"/>
        </w:rPr>
      </w:pPr>
      <w:r w:rsidRPr="005C67FD">
        <w:rPr>
          <w:rFonts w:ascii="Calibri" w:hAnsi="Calibri"/>
          <w:i/>
          <w:sz w:val="22"/>
          <w:szCs w:val="22"/>
        </w:rPr>
        <w:t>Strony ustalają cenę netto za przedmiot umowy szczegółowo określony w § 1 na  kwotę ……………</w:t>
      </w:r>
      <w:r w:rsidR="00D05081" w:rsidRPr="005C67FD">
        <w:rPr>
          <w:rFonts w:ascii="Calibri" w:hAnsi="Calibri"/>
          <w:i/>
          <w:sz w:val="22"/>
          <w:szCs w:val="22"/>
        </w:rPr>
        <w:t>.</w:t>
      </w:r>
      <w:r w:rsidR="00805394" w:rsidRPr="005C67FD">
        <w:rPr>
          <w:rFonts w:ascii="Calibri" w:hAnsi="Calibri"/>
          <w:i/>
          <w:sz w:val="22"/>
          <w:szCs w:val="22"/>
        </w:rPr>
        <w:t xml:space="preserve"> </w:t>
      </w:r>
      <w:r w:rsidR="00C65321">
        <w:rPr>
          <w:rFonts w:ascii="Calibri" w:hAnsi="Calibri"/>
          <w:i/>
          <w:iCs/>
          <w:sz w:val="22"/>
          <w:szCs w:val="22"/>
        </w:rPr>
        <w:t xml:space="preserve">(słownie: …………………………), </w:t>
      </w:r>
      <w:r w:rsidR="00C65321" w:rsidRPr="00C65321">
        <w:rPr>
          <w:rFonts w:ascii="Calibri" w:hAnsi="Calibri"/>
          <w:i/>
          <w:iCs/>
          <w:sz w:val="22"/>
          <w:szCs w:val="22"/>
        </w:rPr>
        <w:t>w tym:</w:t>
      </w:r>
    </w:p>
    <w:p w:rsidR="00C65321" w:rsidRPr="00C65321" w:rsidRDefault="00C65321" w:rsidP="00C65321">
      <w:pPr>
        <w:pStyle w:val="Tekstpodstawowy"/>
        <w:ind w:left="1119"/>
        <w:rPr>
          <w:rFonts w:ascii="Calibri" w:hAnsi="Calibri"/>
          <w:i/>
          <w:iCs/>
          <w:sz w:val="22"/>
          <w:szCs w:val="22"/>
        </w:rPr>
      </w:pPr>
      <w:r w:rsidRPr="00C65321">
        <w:rPr>
          <w:rFonts w:ascii="Calibri" w:hAnsi="Calibri"/>
          <w:i/>
          <w:iCs/>
          <w:sz w:val="22"/>
          <w:szCs w:val="22"/>
        </w:rPr>
        <w:t>Za realizację Etapu 1 - ……………………………. zł;</w:t>
      </w:r>
    </w:p>
    <w:p w:rsidR="00C65321" w:rsidRPr="00C65321" w:rsidRDefault="00C65321" w:rsidP="00C65321">
      <w:pPr>
        <w:pStyle w:val="Tekstpodstawowy"/>
        <w:ind w:left="1119"/>
        <w:rPr>
          <w:rFonts w:ascii="Calibri" w:hAnsi="Calibri"/>
          <w:i/>
          <w:iCs/>
          <w:sz w:val="22"/>
          <w:szCs w:val="22"/>
        </w:rPr>
      </w:pPr>
      <w:r w:rsidRPr="00C65321">
        <w:rPr>
          <w:rFonts w:ascii="Calibri" w:hAnsi="Calibri"/>
          <w:i/>
          <w:iCs/>
          <w:sz w:val="22"/>
          <w:szCs w:val="22"/>
        </w:rPr>
        <w:t>Za realizację Etapu 2 - ……………………………. zł;</w:t>
      </w:r>
    </w:p>
    <w:p w:rsidR="00C65321" w:rsidRDefault="00C65321" w:rsidP="00C65321">
      <w:pPr>
        <w:pStyle w:val="Tekstpodstawowy"/>
        <w:spacing w:after="80"/>
        <w:ind w:left="708" w:right="-47" w:firstLine="351"/>
        <w:jc w:val="both"/>
        <w:rPr>
          <w:rFonts w:ascii="Calibri" w:hAnsi="Calibri"/>
          <w:i/>
          <w:iCs/>
          <w:sz w:val="22"/>
          <w:szCs w:val="22"/>
        </w:rPr>
      </w:pPr>
      <w:r w:rsidRPr="00C65321">
        <w:rPr>
          <w:rFonts w:ascii="Calibri" w:hAnsi="Calibri"/>
          <w:i/>
          <w:iCs/>
          <w:sz w:val="22"/>
          <w:szCs w:val="22"/>
        </w:rPr>
        <w:t>Za realizację Etapu 3 - ……………………………. zł;</w:t>
      </w:r>
    </w:p>
    <w:p w:rsidR="003C44F1" w:rsidRPr="005C67FD" w:rsidRDefault="003C44F1" w:rsidP="00C65321">
      <w:pPr>
        <w:pStyle w:val="Tekstpodstawowy"/>
        <w:spacing w:after="80"/>
        <w:ind w:left="399"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i/>
          <w:iCs/>
          <w:sz w:val="22"/>
          <w:szCs w:val="22"/>
        </w:rPr>
        <w:t>Do powyższej kwoty Zamawiający doliczy należny podatek VAT i</w:t>
      </w:r>
      <w:r w:rsidR="00ED7FDF">
        <w:rPr>
          <w:rFonts w:ascii="Calibri" w:hAnsi="Calibri"/>
          <w:i/>
          <w:iCs/>
          <w:sz w:val="22"/>
          <w:szCs w:val="22"/>
        </w:rPr>
        <w:t> </w:t>
      </w:r>
      <w:r w:rsidRPr="005C67FD">
        <w:rPr>
          <w:rFonts w:ascii="Calibri" w:hAnsi="Calibri"/>
          <w:i/>
          <w:iCs/>
          <w:sz w:val="22"/>
          <w:szCs w:val="22"/>
        </w:rPr>
        <w:t>odprowadzi go we własnym zakresie.</w:t>
      </w:r>
    </w:p>
    <w:p w:rsidR="003C44F1" w:rsidRDefault="003C44F1" w:rsidP="00925240">
      <w:pPr>
        <w:pStyle w:val="Tekstpodstawowy"/>
        <w:numPr>
          <w:ilvl w:val="0"/>
          <w:numId w:val="3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Cena obejmuje całkowitą należność jaką Zamawiający zobowiązany jest zapłacić za przedmiot </w:t>
      </w:r>
      <w:r w:rsidR="009017E9" w:rsidRPr="005C67FD">
        <w:rPr>
          <w:rFonts w:ascii="Calibri" w:hAnsi="Calibri"/>
          <w:sz w:val="22"/>
          <w:szCs w:val="22"/>
        </w:rPr>
        <w:t xml:space="preserve">umowy, w tym </w:t>
      </w:r>
      <w:r w:rsidRPr="005C67FD">
        <w:rPr>
          <w:rFonts w:ascii="Calibri" w:hAnsi="Calibri"/>
          <w:sz w:val="22"/>
          <w:szCs w:val="22"/>
        </w:rPr>
        <w:t>dostarczenie</w:t>
      </w:r>
      <w:r w:rsidR="009017E9" w:rsidRPr="005C67FD">
        <w:rPr>
          <w:rFonts w:ascii="Calibri" w:hAnsi="Calibri"/>
          <w:sz w:val="22"/>
          <w:szCs w:val="22"/>
        </w:rPr>
        <w:t xml:space="preserve"> towaru</w:t>
      </w:r>
      <w:r w:rsidRPr="005C67FD">
        <w:rPr>
          <w:rFonts w:ascii="Calibri" w:hAnsi="Calibri"/>
          <w:sz w:val="22"/>
          <w:szCs w:val="22"/>
        </w:rPr>
        <w:t xml:space="preserve"> do miejsca </w:t>
      </w:r>
      <w:r w:rsidR="003E60A7" w:rsidRPr="005C67FD">
        <w:rPr>
          <w:rFonts w:ascii="Calibri" w:hAnsi="Calibri"/>
          <w:sz w:val="22"/>
          <w:szCs w:val="22"/>
        </w:rPr>
        <w:t>wskazanego przez Zamawiającego</w:t>
      </w:r>
      <w:r w:rsidRPr="005C67FD">
        <w:rPr>
          <w:rFonts w:ascii="Calibri" w:hAnsi="Calibri"/>
          <w:i/>
          <w:sz w:val="22"/>
          <w:szCs w:val="22"/>
        </w:rPr>
        <w:t>.</w:t>
      </w:r>
      <w:r w:rsidRPr="005C67FD">
        <w:rPr>
          <w:rFonts w:ascii="Calibri" w:hAnsi="Calibri"/>
          <w:sz w:val="22"/>
          <w:szCs w:val="22"/>
        </w:rPr>
        <w:t xml:space="preserve"> Cena ob</w:t>
      </w:r>
      <w:r w:rsidR="0037451A">
        <w:rPr>
          <w:rFonts w:ascii="Calibri" w:hAnsi="Calibri"/>
          <w:sz w:val="22"/>
          <w:szCs w:val="22"/>
        </w:rPr>
        <w:t>ejmuje w szczególności koszty i </w:t>
      </w:r>
      <w:r w:rsidRPr="005C67FD">
        <w:rPr>
          <w:rFonts w:ascii="Calibri" w:hAnsi="Calibri"/>
          <w:sz w:val="22"/>
          <w:szCs w:val="22"/>
        </w:rPr>
        <w:t xml:space="preserve">opłaty związane </w:t>
      </w:r>
      <w:r w:rsidR="0037451A">
        <w:rPr>
          <w:rFonts w:ascii="Calibri" w:hAnsi="Calibri"/>
          <w:sz w:val="22"/>
          <w:szCs w:val="22"/>
        </w:rPr>
        <w:t>z </w:t>
      </w:r>
      <w:r w:rsidRPr="005C67FD">
        <w:rPr>
          <w:rFonts w:ascii="Calibri" w:hAnsi="Calibri"/>
          <w:sz w:val="22"/>
          <w:szCs w:val="22"/>
        </w:rPr>
        <w:t xml:space="preserve">dostarczeniem przedmiotu </w:t>
      </w:r>
      <w:r w:rsidR="009017E9" w:rsidRPr="005C67FD">
        <w:rPr>
          <w:rFonts w:ascii="Calibri" w:hAnsi="Calibri"/>
          <w:sz w:val="22"/>
          <w:szCs w:val="22"/>
        </w:rPr>
        <w:t>umowy</w:t>
      </w:r>
      <w:r w:rsidR="00D05081" w:rsidRPr="005C67FD">
        <w:rPr>
          <w:rFonts w:ascii="Calibri" w:hAnsi="Calibri"/>
          <w:sz w:val="22"/>
          <w:szCs w:val="22"/>
        </w:rPr>
        <w:t>; opłaty za transport (w </w:t>
      </w:r>
      <w:r w:rsidRPr="005C67FD">
        <w:rPr>
          <w:rFonts w:ascii="Calibri" w:hAnsi="Calibri"/>
          <w:sz w:val="22"/>
          <w:szCs w:val="22"/>
        </w:rPr>
        <w:t>tym ubezpieczenia), zał</w:t>
      </w:r>
      <w:r w:rsidR="008246A2">
        <w:rPr>
          <w:rFonts w:ascii="Calibri" w:hAnsi="Calibri"/>
          <w:sz w:val="22"/>
          <w:szCs w:val="22"/>
        </w:rPr>
        <w:t>adunek, wyładunek</w:t>
      </w:r>
      <w:r w:rsidR="008035BD" w:rsidRPr="005C67FD">
        <w:rPr>
          <w:rFonts w:ascii="Calibri" w:hAnsi="Calibri"/>
          <w:sz w:val="22"/>
          <w:szCs w:val="22"/>
        </w:rPr>
        <w:t xml:space="preserve">, </w:t>
      </w:r>
      <w:r w:rsidRPr="005C67FD">
        <w:rPr>
          <w:rFonts w:ascii="Calibri" w:hAnsi="Calibri"/>
          <w:sz w:val="22"/>
          <w:szCs w:val="22"/>
        </w:rPr>
        <w:t>dokumentację niezbędną do normal</w:t>
      </w:r>
      <w:r w:rsidR="00476C9C" w:rsidRPr="005C67FD">
        <w:rPr>
          <w:rFonts w:ascii="Calibri" w:hAnsi="Calibri"/>
          <w:sz w:val="22"/>
          <w:szCs w:val="22"/>
        </w:rPr>
        <w:t>nego użytkowania, konserwacji i </w:t>
      </w:r>
      <w:r w:rsidR="00CC286B">
        <w:rPr>
          <w:rFonts w:ascii="Calibri" w:hAnsi="Calibri"/>
          <w:sz w:val="22"/>
          <w:szCs w:val="22"/>
        </w:rPr>
        <w:t>naprawy przedmiotu umowy</w:t>
      </w:r>
      <w:r w:rsidR="00073EDA">
        <w:rPr>
          <w:rFonts w:ascii="Calibri" w:hAnsi="Calibri"/>
          <w:sz w:val="22"/>
          <w:szCs w:val="22"/>
        </w:rPr>
        <w:t xml:space="preserve">, </w:t>
      </w:r>
      <w:r w:rsidR="00E25D90">
        <w:rPr>
          <w:rFonts w:ascii="Calibri" w:hAnsi="Calibri"/>
          <w:sz w:val="22"/>
          <w:szCs w:val="22"/>
        </w:rPr>
        <w:t>oprogramowanie wraz z licencjami</w:t>
      </w:r>
      <w:r w:rsidR="00E25D90" w:rsidRPr="00525DB6">
        <w:rPr>
          <w:rFonts w:ascii="Calibri" w:hAnsi="Calibri"/>
          <w:sz w:val="22"/>
          <w:szCs w:val="22"/>
        </w:rPr>
        <w:t xml:space="preserve">, </w:t>
      </w:r>
      <w:r w:rsidR="00073EDA" w:rsidRPr="00525DB6">
        <w:rPr>
          <w:rFonts w:ascii="Calibri" w:hAnsi="Calibri"/>
          <w:sz w:val="22"/>
          <w:szCs w:val="22"/>
        </w:rPr>
        <w:t>instalację, uruchomienie i szkolenie</w:t>
      </w:r>
      <w:r w:rsidR="00073EDA" w:rsidRPr="004C5442">
        <w:rPr>
          <w:rFonts w:ascii="Calibri" w:hAnsi="Calibri"/>
          <w:sz w:val="22"/>
          <w:szCs w:val="22"/>
        </w:rPr>
        <w:t xml:space="preserve"> pracowników Zamawiającego</w:t>
      </w:r>
      <w:r w:rsidR="00D13DE8" w:rsidRPr="004C5442">
        <w:rPr>
          <w:rFonts w:ascii="Calibri" w:hAnsi="Calibri"/>
          <w:sz w:val="22"/>
          <w:szCs w:val="22"/>
        </w:rPr>
        <w:t>.</w:t>
      </w:r>
    </w:p>
    <w:p w:rsidR="00C73F65" w:rsidRPr="00C73F65" w:rsidRDefault="00C73F65" w:rsidP="00C73F65">
      <w:pPr>
        <w:pStyle w:val="Tekstpodstawowy"/>
        <w:numPr>
          <w:ilvl w:val="0"/>
          <w:numId w:val="3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2C337C">
        <w:rPr>
          <w:rFonts w:ascii="Calibri" w:hAnsi="Calibri"/>
          <w:sz w:val="22"/>
          <w:szCs w:val="22"/>
        </w:rPr>
        <w:t>Ryzyko uszkodzenia lub utraty przedmiotu umowy przechodzi na Zamawiającego z chwilą objęcia przez niego przedmiotu umowy w posiadanie.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4</w:t>
      </w:r>
    </w:p>
    <w:p w:rsidR="003C44F1" w:rsidRPr="005C67FD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Należność, o której mowa w § 3 ust. 1 </w:t>
      </w:r>
      <w:r w:rsidR="001241A1" w:rsidRPr="005C67FD">
        <w:rPr>
          <w:rFonts w:ascii="Calibri" w:hAnsi="Calibri"/>
          <w:sz w:val="22"/>
          <w:szCs w:val="22"/>
        </w:rPr>
        <w:t xml:space="preserve">zostanie uregulowana przez Zamawiającego </w:t>
      </w:r>
      <w:r w:rsidR="001241A1">
        <w:rPr>
          <w:rFonts w:ascii="Calibri" w:hAnsi="Calibri"/>
          <w:sz w:val="22"/>
          <w:szCs w:val="22"/>
        </w:rPr>
        <w:t xml:space="preserve">w częściach, za każdy etap oddzielnie, </w:t>
      </w:r>
      <w:r w:rsidR="001241A1" w:rsidRPr="005C67FD">
        <w:rPr>
          <w:rFonts w:ascii="Calibri" w:hAnsi="Calibri"/>
          <w:sz w:val="22"/>
          <w:szCs w:val="22"/>
        </w:rPr>
        <w:t xml:space="preserve">w terminie </w:t>
      </w:r>
      <w:r w:rsidR="00F4039E">
        <w:rPr>
          <w:rFonts w:ascii="Calibri" w:hAnsi="Calibri"/>
          <w:sz w:val="22"/>
          <w:szCs w:val="22"/>
        </w:rPr>
        <w:t xml:space="preserve">do </w:t>
      </w:r>
      <w:r w:rsidR="001241A1" w:rsidRPr="005C67FD">
        <w:rPr>
          <w:rFonts w:ascii="Calibri" w:hAnsi="Calibri"/>
          <w:sz w:val="22"/>
          <w:szCs w:val="22"/>
        </w:rPr>
        <w:t xml:space="preserve">30 dni od dnia otrzymania faktury </w:t>
      </w:r>
      <w:r w:rsidR="001241A1">
        <w:rPr>
          <w:rFonts w:ascii="Calibri" w:hAnsi="Calibri"/>
          <w:sz w:val="22"/>
          <w:szCs w:val="22"/>
        </w:rPr>
        <w:t xml:space="preserve">częściowej/końcowej </w:t>
      </w:r>
      <w:r w:rsidR="001241A1" w:rsidRPr="005C67FD">
        <w:rPr>
          <w:rFonts w:ascii="Calibri" w:hAnsi="Calibri"/>
          <w:sz w:val="22"/>
          <w:szCs w:val="22"/>
        </w:rPr>
        <w:t xml:space="preserve">wystawionej przez Wykonawcę po dokonaniu odbioru </w:t>
      </w:r>
      <w:r w:rsidR="001241A1">
        <w:rPr>
          <w:rFonts w:ascii="Calibri" w:hAnsi="Calibri"/>
          <w:sz w:val="22"/>
          <w:szCs w:val="22"/>
        </w:rPr>
        <w:t xml:space="preserve">każdego z etapów realizacji </w:t>
      </w:r>
      <w:r w:rsidR="001241A1" w:rsidRPr="005C67FD">
        <w:rPr>
          <w:rFonts w:ascii="Calibri" w:hAnsi="Calibri"/>
          <w:sz w:val="22"/>
          <w:szCs w:val="22"/>
        </w:rPr>
        <w:t>przedmiotu umowy potwierdzonego protokołem zdawczo – odbiorczym.</w:t>
      </w:r>
      <w:r w:rsidRPr="005C67FD">
        <w:rPr>
          <w:rFonts w:ascii="Calibri" w:hAnsi="Calibri"/>
          <w:sz w:val="22"/>
          <w:szCs w:val="22"/>
        </w:rPr>
        <w:t xml:space="preserve"> </w:t>
      </w:r>
    </w:p>
    <w:p w:rsidR="003C44F1" w:rsidRPr="005C67FD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Strony uzgodniły, że </w:t>
      </w:r>
      <w:r w:rsidR="009E05BB" w:rsidRPr="005C67FD">
        <w:rPr>
          <w:rFonts w:ascii="Calibri" w:hAnsi="Calibri"/>
          <w:sz w:val="22"/>
          <w:szCs w:val="22"/>
        </w:rPr>
        <w:t xml:space="preserve">zapłata </w:t>
      </w:r>
      <w:r w:rsidRPr="005C67FD">
        <w:rPr>
          <w:rFonts w:ascii="Calibri" w:hAnsi="Calibri"/>
          <w:sz w:val="22"/>
          <w:szCs w:val="22"/>
        </w:rPr>
        <w:t xml:space="preserve">należności będzie dokonana w formie przelewu na konto Wykonawcy </w:t>
      </w:r>
      <w:r w:rsidR="000A1CF4" w:rsidRPr="005C67FD">
        <w:rPr>
          <w:rFonts w:ascii="Calibri" w:hAnsi="Calibri"/>
          <w:sz w:val="22"/>
          <w:szCs w:val="22"/>
        </w:rPr>
        <w:t>wskazane na fakturze</w:t>
      </w:r>
      <w:r w:rsidR="008035BD" w:rsidRPr="005C67FD">
        <w:rPr>
          <w:rFonts w:ascii="Calibri" w:hAnsi="Calibri"/>
          <w:sz w:val="22"/>
          <w:szCs w:val="22"/>
        </w:rPr>
        <w:t>.</w:t>
      </w:r>
    </w:p>
    <w:p w:rsidR="003C44F1" w:rsidRPr="005C67FD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Strony postanawiają, że zapłata następuje w dniu obciążenia rachunku bankowego Zamawiającego.</w:t>
      </w:r>
    </w:p>
    <w:p w:rsidR="003C44F1" w:rsidRPr="005C67FD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Cesja wierzytelności wynikających z niniejszej umowy możliwa jest jedynie po </w:t>
      </w:r>
      <w:r w:rsidR="003335B9" w:rsidRPr="005C67FD">
        <w:rPr>
          <w:rFonts w:ascii="Calibri" w:hAnsi="Calibri"/>
          <w:sz w:val="22"/>
          <w:szCs w:val="22"/>
        </w:rPr>
        <w:t xml:space="preserve">wyrażeniu na piśmie </w:t>
      </w:r>
      <w:r w:rsidRPr="005C67FD">
        <w:rPr>
          <w:rFonts w:ascii="Calibri" w:hAnsi="Calibri"/>
          <w:sz w:val="22"/>
          <w:szCs w:val="22"/>
        </w:rPr>
        <w:t>zgod</w:t>
      </w:r>
      <w:r w:rsidR="003335B9" w:rsidRPr="005C67FD">
        <w:rPr>
          <w:rFonts w:ascii="Calibri" w:hAnsi="Calibri"/>
          <w:sz w:val="22"/>
          <w:szCs w:val="22"/>
        </w:rPr>
        <w:t>y przez</w:t>
      </w:r>
      <w:r w:rsidRPr="005C67FD">
        <w:rPr>
          <w:rFonts w:ascii="Calibri" w:hAnsi="Calibri"/>
          <w:sz w:val="22"/>
          <w:szCs w:val="22"/>
        </w:rPr>
        <w:t xml:space="preserve"> Zamawiającego.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5</w:t>
      </w:r>
    </w:p>
    <w:p w:rsidR="003C44F1" w:rsidRPr="005C67FD" w:rsidRDefault="003C44F1" w:rsidP="003E60A7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Strony ustanawiają odpowiedzialność za niewykonanie lu</w:t>
      </w:r>
      <w:r w:rsidR="0037451A">
        <w:rPr>
          <w:rFonts w:ascii="Calibri" w:hAnsi="Calibri"/>
          <w:sz w:val="22"/>
          <w:szCs w:val="22"/>
        </w:rPr>
        <w:t>b nienależyte wykonanie umowy w </w:t>
      </w:r>
      <w:r w:rsidRPr="005C67FD">
        <w:rPr>
          <w:rFonts w:ascii="Calibri" w:hAnsi="Calibri"/>
          <w:sz w:val="22"/>
          <w:szCs w:val="22"/>
        </w:rPr>
        <w:t>formie kar umownych.</w:t>
      </w:r>
    </w:p>
    <w:p w:rsidR="003C44F1" w:rsidRPr="005C67FD" w:rsidRDefault="003C44F1" w:rsidP="003E60A7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Wykonawca zapłaci Zamawiającemu kary umowne:</w:t>
      </w:r>
    </w:p>
    <w:p w:rsidR="003C44F1" w:rsidRPr="005C67FD" w:rsidRDefault="003C44F1" w:rsidP="003E60A7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za </w:t>
      </w:r>
      <w:r w:rsidR="000A1CF4" w:rsidRPr="005C67FD">
        <w:rPr>
          <w:rFonts w:ascii="Calibri" w:hAnsi="Calibri"/>
          <w:sz w:val="22"/>
          <w:szCs w:val="22"/>
        </w:rPr>
        <w:t>opóźnienie</w:t>
      </w:r>
      <w:r w:rsidRPr="005C67FD">
        <w:rPr>
          <w:rFonts w:ascii="Calibri" w:hAnsi="Calibri"/>
          <w:sz w:val="22"/>
          <w:szCs w:val="22"/>
        </w:rPr>
        <w:t xml:space="preserve"> w wykonaniu </w:t>
      </w:r>
      <w:r w:rsidR="00F4039E">
        <w:rPr>
          <w:rFonts w:ascii="Calibri" w:hAnsi="Calibri"/>
          <w:sz w:val="22"/>
          <w:szCs w:val="22"/>
        </w:rPr>
        <w:t xml:space="preserve">każdego z etapów </w:t>
      </w:r>
      <w:r w:rsidRPr="005C67FD">
        <w:rPr>
          <w:rFonts w:ascii="Calibri" w:hAnsi="Calibri"/>
          <w:sz w:val="22"/>
          <w:szCs w:val="22"/>
        </w:rPr>
        <w:t xml:space="preserve">przedmiotu umowy w wysokości </w:t>
      </w:r>
      <w:r w:rsidR="00000803" w:rsidRPr="005C67FD">
        <w:rPr>
          <w:rFonts w:ascii="Calibri" w:hAnsi="Calibri"/>
          <w:sz w:val="22"/>
          <w:szCs w:val="22"/>
        </w:rPr>
        <w:t>0,2</w:t>
      </w:r>
      <w:r w:rsidRPr="005C67FD">
        <w:rPr>
          <w:rFonts w:ascii="Calibri" w:hAnsi="Calibri"/>
          <w:sz w:val="22"/>
          <w:szCs w:val="22"/>
        </w:rPr>
        <w:t>%</w:t>
      </w:r>
      <w:r w:rsidR="00DF00F3" w:rsidRPr="005C67FD">
        <w:rPr>
          <w:rFonts w:ascii="Calibri" w:hAnsi="Calibri"/>
          <w:sz w:val="22"/>
          <w:szCs w:val="22"/>
        </w:rPr>
        <w:t xml:space="preserve"> ceny okreś</w:t>
      </w:r>
      <w:r w:rsidR="0037451A">
        <w:rPr>
          <w:rFonts w:ascii="Calibri" w:hAnsi="Calibri"/>
          <w:sz w:val="22"/>
          <w:szCs w:val="22"/>
        </w:rPr>
        <w:t>lonej w § </w:t>
      </w:r>
      <w:r w:rsidR="00DF00F3" w:rsidRPr="005C67FD">
        <w:rPr>
          <w:rFonts w:ascii="Calibri" w:hAnsi="Calibri"/>
          <w:sz w:val="22"/>
          <w:szCs w:val="22"/>
        </w:rPr>
        <w:t>3 ust. 1</w:t>
      </w:r>
      <w:r w:rsidR="00F4039E">
        <w:rPr>
          <w:rFonts w:ascii="Calibri" w:hAnsi="Calibri"/>
          <w:sz w:val="22"/>
          <w:szCs w:val="22"/>
        </w:rPr>
        <w:t xml:space="preserve"> za ten etap</w:t>
      </w:r>
      <w:r w:rsidR="00933FC8" w:rsidRPr="005C67FD">
        <w:rPr>
          <w:rFonts w:ascii="Calibri" w:hAnsi="Calibri"/>
          <w:sz w:val="22"/>
          <w:szCs w:val="22"/>
        </w:rPr>
        <w:t>,</w:t>
      </w:r>
      <w:r w:rsidR="00000803" w:rsidRPr="005C67FD">
        <w:rPr>
          <w:rFonts w:ascii="Calibri" w:hAnsi="Calibri"/>
          <w:sz w:val="22"/>
          <w:szCs w:val="22"/>
        </w:rPr>
        <w:t xml:space="preserve"> </w:t>
      </w:r>
      <w:r w:rsidRPr="005C67FD">
        <w:rPr>
          <w:rFonts w:ascii="Calibri" w:hAnsi="Calibri"/>
          <w:sz w:val="22"/>
          <w:szCs w:val="22"/>
        </w:rPr>
        <w:t xml:space="preserve">za każdy dzień </w:t>
      </w:r>
      <w:r w:rsidR="000A1CF4" w:rsidRPr="005C67FD">
        <w:rPr>
          <w:rFonts w:ascii="Calibri" w:hAnsi="Calibri"/>
          <w:sz w:val="22"/>
          <w:szCs w:val="22"/>
        </w:rPr>
        <w:t>opóźnienia</w:t>
      </w:r>
      <w:r w:rsidRPr="005C67FD">
        <w:rPr>
          <w:rFonts w:ascii="Calibri" w:hAnsi="Calibri"/>
          <w:sz w:val="22"/>
          <w:szCs w:val="22"/>
        </w:rPr>
        <w:t>;</w:t>
      </w:r>
      <w:r w:rsidR="00ED1A19" w:rsidRPr="005C67FD">
        <w:rPr>
          <w:rFonts w:ascii="Calibri" w:hAnsi="Calibri"/>
          <w:sz w:val="22"/>
          <w:szCs w:val="22"/>
        </w:rPr>
        <w:t xml:space="preserve"> </w:t>
      </w:r>
    </w:p>
    <w:p w:rsidR="003C44F1" w:rsidRPr="005C67FD" w:rsidRDefault="003C44F1" w:rsidP="003E60A7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za </w:t>
      </w:r>
      <w:r w:rsidR="000A1CF4" w:rsidRPr="005C67FD">
        <w:rPr>
          <w:rFonts w:ascii="Calibri" w:hAnsi="Calibri"/>
          <w:sz w:val="22"/>
          <w:szCs w:val="22"/>
        </w:rPr>
        <w:t>opóźnienie</w:t>
      </w:r>
      <w:r w:rsidRPr="005C67FD">
        <w:rPr>
          <w:rFonts w:ascii="Calibri" w:hAnsi="Calibri"/>
          <w:sz w:val="22"/>
          <w:szCs w:val="22"/>
        </w:rPr>
        <w:t xml:space="preserve"> w usunięciu wad stwierdzonych przy odbiorze lub w okresie rękojmi, gwarancji w wysokości </w:t>
      </w:r>
      <w:r w:rsidR="00000803" w:rsidRPr="005C67FD">
        <w:rPr>
          <w:rFonts w:ascii="Calibri" w:hAnsi="Calibri"/>
          <w:sz w:val="22"/>
          <w:szCs w:val="22"/>
        </w:rPr>
        <w:t>0,2</w:t>
      </w:r>
      <w:r w:rsidR="00ED1A19" w:rsidRPr="005C67FD">
        <w:rPr>
          <w:rFonts w:ascii="Calibri" w:hAnsi="Calibri"/>
          <w:sz w:val="22"/>
          <w:szCs w:val="22"/>
        </w:rPr>
        <w:t xml:space="preserve"> %</w:t>
      </w:r>
      <w:r w:rsidR="0037451A">
        <w:rPr>
          <w:rFonts w:ascii="Calibri" w:hAnsi="Calibri"/>
          <w:sz w:val="22"/>
          <w:szCs w:val="22"/>
        </w:rPr>
        <w:t xml:space="preserve"> ceny określonej w § </w:t>
      </w:r>
      <w:r w:rsidR="00DF00F3" w:rsidRPr="005C67FD">
        <w:rPr>
          <w:rFonts w:ascii="Calibri" w:hAnsi="Calibri"/>
          <w:sz w:val="22"/>
          <w:szCs w:val="22"/>
        </w:rPr>
        <w:t>3 ust. 1</w:t>
      </w:r>
      <w:r w:rsidR="00ED1A19" w:rsidRPr="005C67FD">
        <w:rPr>
          <w:rFonts w:ascii="Calibri" w:hAnsi="Calibri"/>
          <w:sz w:val="22"/>
          <w:szCs w:val="22"/>
        </w:rPr>
        <w:t xml:space="preserve">, </w:t>
      </w:r>
      <w:r w:rsidRPr="005C67FD">
        <w:rPr>
          <w:rFonts w:ascii="Calibri" w:hAnsi="Calibri"/>
          <w:sz w:val="22"/>
          <w:szCs w:val="22"/>
        </w:rPr>
        <w:t xml:space="preserve">za każdy dzień </w:t>
      </w:r>
      <w:r w:rsidR="000A1CF4" w:rsidRPr="005C67FD">
        <w:rPr>
          <w:rFonts w:ascii="Calibri" w:hAnsi="Calibri"/>
          <w:sz w:val="22"/>
          <w:szCs w:val="22"/>
        </w:rPr>
        <w:t>opóźnienia</w:t>
      </w:r>
      <w:r w:rsidRPr="005C67FD">
        <w:rPr>
          <w:rFonts w:ascii="Calibri" w:hAnsi="Calibri"/>
          <w:sz w:val="22"/>
          <w:szCs w:val="22"/>
        </w:rPr>
        <w:t xml:space="preserve"> liczony od dnia  wyznaczonego na usunięcie wad;</w:t>
      </w:r>
    </w:p>
    <w:p w:rsidR="003C44F1" w:rsidRPr="005C67FD" w:rsidRDefault="003C44F1" w:rsidP="003E60A7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 tytułu odstąpienia od umowy z przyczyn wystę</w:t>
      </w:r>
      <w:r w:rsidR="0037451A">
        <w:rPr>
          <w:rFonts w:ascii="Calibri" w:hAnsi="Calibri"/>
          <w:sz w:val="22"/>
          <w:szCs w:val="22"/>
        </w:rPr>
        <w:t>pujących po stronie Wykonawcy w </w:t>
      </w:r>
      <w:r w:rsidRPr="005C67FD">
        <w:rPr>
          <w:rFonts w:ascii="Calibri" w:hAnsi="Calibri"/>
          <w:sz w:val="22"/>
          <w:szCs w:val="22"/>
        </w:rPr>
        <w:t xml:space="preserve">wysokości </w:t>
      </w:r>
      <w:r w:rsidR="00000803" w:rsidRPr="005C67FD">
        <w:rPr>
          <w:rFonts w:ascii="Calibri" w:hAnsi="Calibri"/>
          <w:sz w:val="22"/>
          <w:szCs w:val="22"/>
        </w:rPr>
        <w:t>10</w:t>
      </w:r>
      <w:r w:rsidRPr="005C67FD">
        <w:rPr>
          <w:rFonts w:ascii="Calibri" w:hAnsi="Calibri"/>
          <w:sz w:val="22"/>
          <w:szCs w:val="22"/>
        </w:rPr>
        <w:t>% ceny określonej w § 3 ust.1</w:t>
      </w:r>
      <w:r w:rsidR="002B59F7" w:rsidRPr="005C67FD">
        <w:rPr>
          <w:rFonts w:ascii="Calibri" w:hAnsi="Calibri"/>
          <w:sz w:val="22"/>
          <w:szCs w:val="22"/>
        </w:rPr>
        <w:t>;</w:t>
      </w:r>
    </w:p>
    <w:p w:rsidR="00476C9C" w:rsidRPr="005C67FD" w:rsidRDefault="00476C9C" w:rsidP="003E60A7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nieprawidłowe wykonanie umowy</w:t>
      </w:r>
      <w:r w:rsidR="00DC33D9" w:rsidRPr="005C67FD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za wyjątkiem nieterminowego </w:t>
      </w:r>
      <w:r w:rsidR="00DC33D9" w:rsidRPr="005C67FD">
        <w:rPr>
          <w:rFonts w:ascii="Calibri" w:hAnsi="Calibri"/>
          <w:sz w:val="22"/>
          <w:szCs w:val="22"/>
        </w:rPr>
        <w:t xml:space="preserve">wykonania </w:t>
      </w:r>
      <w:r w:rsidRPr="005C67FD">
        <w:rPr>
          <w:rFonts w:ascii="Calibri" w:hAnsi="Calibri"/>
          <w:sz w:val="22"/>
          <w:szCs w:val="22"/>
        </w:rPr>
        <w:t>przez Wykonawcę przedmiotu umowy</w:t>
      </w:r>
      <w:r w:rsidR="00DC33D9" w:rsidRPr="005C67FD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w wysokości 10% ceny określonej w § 3 ust.1</w:t>
      </w:r>
      <w:r w:rsidR="002B59F7" w:rsidRPr="005C67FD">
        <w:rPr>
          <w:rFonts w:ascii="Calibri" w:hAnsi="Calibri"/>
          <w:sz w:val="22"/>
          <w:szCs w:val="22"/>
        </w:rPr>
        <w:t>.</w:t>
      </w:r>
    </w:p>
    <w:p w:rsidR="00BF2820" w:rsidRPr="009501C8" w:rsidRDefault="00BF2820" w:rsidP="00BF2820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zapłaci Wykonawcy karę umową za odstąpienie od umowy z przyczyn zależnych od Zamawiającego w wysokości 10% ceny określonej w §3 ust. 1, za wyjątkiem odstąpienia, o którym mowa w art. 145 oraz rozwiązania umowy, o którym mowa w art. 145a ustawy z dnia 29 stycznia 2004 r. Prawo zamówień publicznych (</w:t>
      </w:r>
      <w:r w:rsidRPr="009501C8">
        <w:rPr>
          <w:rFonts w:ascii="Calibri" w:hAnsi="Calibri" w:cs="Calibri"/>
          <w:sz w:val="22"/>
          <w:szCs w:val="22"/>
        </w:rPr>
        <w:t>Dz. U. z 2018 r. poz. 1986, ze zm.</w:t>
      </w:r>
      <w:r w:rsidRPr="009501C8">
        <w:rPr>
          <w:rFonts w:ascii="Calibri" w:hAnsi="Calibri"/>
          <w:sz w:val="22"/>
          <w:szCs w:val="22"/>
        </w:rPr>
        <w:t>).</w:t>
      </w:r>
    </w:p>
    <w:p w:rsidR="00BF2820" w:rsidRPr="009501C8" w:rsidRDefault="00BF2820" w:rsidP="00BF2820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lastRenderedPageBreak/>
        <w:t>Zamawiający jest uprawniony do potrącenia należnych kar umownych z wynagrodzenia przysługującego Wykonawcy, także przed terminem wymagalności wynagrodzenia Wykonawcy.</w:t>
      </w:r>
    </w:p>
    <w:p w:rsidR="00BF2820" w:rsidRPr="009501C8" w:rsidRDefault="00BF2820" w:rsidP="00BF2820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zastrzega sobie prawo do dochodzenia odszkodowania na zasadach ogólnych, w przypadku gdy szkoda przewyższa wysokość kary umownej.</w:t>
      </w:r>
    </w:p>
    <w:p w:rsidR="003C44F1" w:rsidRPr="005C67FD" w:rsidRDefault="00BF2820" w:rsidP="00BF2820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 xml:space="preserve">Kary umowne płatne będą w terminie 7 dni od dnia wystawienia </w:t>
      </w:r>
      <w:r>
        <w:rPr>
          <w:rFonts w:ascii="Calibri" w:hAnsi="Calibri"/>
          <w:sz w:val="22"/>
          <w:szCs w:val="22"/>
        </w:rPr>
        <w:t>właściwego dokumentu księgowego</w:t>
      </w:r>
      <w:r w:rsidR="001D745E" w:rsidRPr="005C67FD">
        <w:rPr>
          <w:rFonts w:ascii="Calibri" w:hAnsi="Calibri"/>
          <w:sz w:val="22"/>
          <w:szCs w:val="22"/>
        </w:rPr>
        <w:t>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6</w:t>
      </w:r>
    </w:p>
    <w:p w:rsidR="004A6948" w:rsidRPr="005C67FD" w:rsidRDefault="003C44F1" w:rsidP="003E60A7">
      <w:pPr>
        <w:pStyle w:val="Tekstpodstawowy"/>
        <w:numPr>
          <w:ilvl w:val="0"/>
          <w:numId w:val="1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 przypadku przekroczenia </w:t>
      </w:r>
      <w:r w:rsidR="008219E2" w:rsidRPr="005C67FD">
        <w:rPr>
          <w:rFonts w:ascii="Calibri" w:hAnsi="Calibri"/>
          <w:sz w:val="22"/>
          <w:szCs w:val="22"/>
        </w:rPr>
        <w:t xml:space="preserve">terminu realizacji przedmiotu umowy </w:t>
      </w:r>
      <w:r w:rsidRPr="005C67FD">
        <w:rPr>
          <w:rFonts w:ascii="Calibri" w:hAnsi="Calibri"/>
          <w:sz w:val="22"/>
          <w:szCs w:val="22"/>
        </w:rPr>
        <w:t xml:space="preserve">o </w:t>
      </w:r>
      <w:r w:rsidRPr="00944D64">
        <w:rPr>
          <w:rFonts w:ascii="Calibri" w:hAnsi="Calibri"/>
          <w:sz w:val="22"/>
          <w:szCs w:val="22"/>
        </w:rPr>
        <w:t>okres 1 miesiąca</w:t>
      </w:r>
      <w:r w:rsidRPr="005C67FD">
        <w:rPr>
          <w:rFonts w:ascii="Calibri" w:hAnsi="Calibri"/>
          <w:sz w:val="22"/>
          <w:szCs w:val="22"/>
        </w:rPr>
        <w:t xml:space="preserve"> od daty określonej w § 2 ust. 1 – Zamawiający ma prawo odstąpić od umow</w:t>
      </w:r>
      <w:r w:rsidR="00ED7FDF">
        <w:rPr>
          <w:rFonts w:ascii="Calibri" w:hAnsi="Calibri"/>
          <w:sz w:val="22"/>
          <w:szCs w:val="22"/>
        </w:rPr>
        <w:t>y naliczając kary określone w § </w:t>
      </w:r>
      <w:r w:rsidRPr="005C67FD">
        <w:rPr>
          <w:rFonts w:ascii="Calibri" w:hAnsi="Calibri"/>
          <w:sz w:val="22"/>
          <w:szCs w:val="22"/>
        </w:rPr>
        <w:t>5 ust. 2 lit. c).</w:t>
      </w:r>
    </w:p>
    <w:p w:rsidR="005802DE" w:rsidRPr="005C67FD" w:rsidRDefault="005802DE" w:rsidP="003E60A7">
      <w:pPr>
        <w:numPr>
          <w:ilvl w:val="0"/>
          <w:numId w:val="11"/>
        </w:numPr>
        <w:spacing w:after="80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przypadku naruszenia przez Wykonawcę postanowień umowy lub niewłaściwego jej wykonania Zamawiający zastrzega sobie prawo odstąpienia od umowy z przyczyn leżących po stronie Wykonawcy, po uprzednim pisemnym wezwaniu Wykonawcy do przestrzegania zapisów lub/i właściwego jej wykonania w terminie 3 dni od daty doręczenia we</w:t>
      </w:r>
      <w:r w:rsidR="0037451A">
        <w:rPr>
          <w:rFonts w:ascii="Calibri" w:hAnsi="Calibri"/>
          <w:sz w:val="22"/>
          <w:szCs w:val="22"/>
        </w:rPr>
        <w:t>zwania i </w:t>
      </w:r>
      <w:r w:rsidRPr="005C67FD">
        <w:rPr>
          <w:rFonts w:ascii="Calibri" w:hAnsi="Calibri"/>
          <w:sz w:val="22"/>
          <w:szCs w:val="22"/>
        </w:rPr>
        <w:t>bezskutecznym upływie tego terminu. W takim wypadku Wykonawca może żądać jedynie wynagrodzenia należnego mu z t</w:t>
      </w:r>
      <w:r w:rsidR="00CE1A13" w:rsidRPr="005C67FD">
        <w:rPr>
          <w:rFonts w:ascii="Calibri" w:hAnsi="Calibri"/>
          <w:sz w:val="22"/>
          <w:szCs w:val="22"/>
        </w:rPr>
        <w:t>ytułu wykonania części u</w:t>
      </w:r>
      <w:r w:rsidRPr="005C67FD">
        <w:rPr>
          <w:rFonts w:ascii="Calibri" w:hAnsi="Calibri"/>
          <w:sz w:val="22"/>
          <w:szCs w:val="22"/>
        </w:rPr>
        <w:t>mowy. Ewentualne roszczenia odszkodowawcze Wykonawcy  z tytułu odstąpienia od umowy rozpatry</w:t>
      </w:r>
      <w:r w:rsidR="00ED7FDF">
        <w:rPr>
          <w:rFonts w:ascii="Calibri" w:hAnsi="Calibri"/>
          <w:sz w:val="22"/>
          <w:szCs w:val="22"/>
        </w:rPr>
        <w:t>wane będą w trybie negocjacji z </w:t>
      </w:r>
      <w:r w:rsidRPr="005C67FD">
        <w:rPr>
          <w:rFonts w:ascii="Calibri" w:hAnsi="Calibri"/>
          <w:sz w:val="22"/>
          <w:szCs w:val="22"/>
        </w:rPr>
        <w:t xml:space="preserve">Zamawiającym. </w:t>
      </w:r>
    </w:p>
    <w:p w:rsidR="004A6948" w:rsidRPr="005C67FD" w:rsidRDefault="004A6948" w:rsidP="003E60A7">
      <w:pPr>
        <w:pStyle w:val="Tekstpodstawowy"/>
        <w:tabs>
          <w:tab w:val="left" w:pos="3402"/>
          <w:tab w:val="left" w:pos="3544"/>
          <w:tab w:val="left" w:pos="3686"/>
          <w:tab w:val="left" w:pos="8364"/>
        </w:tabs>
        <w:spacing w:after="80"/>
        <w:ind w:left="720" w:right="706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7</w:t>
      </w:r>
    </w:p>
    <w:p w:rsidR="00792815" w:rsidRPr="005C67FD" w:rsidRDefault="00792815" w:rsidP="003E60A7">
      <w:pPr>
        <w:numPr>
          <w:ilvl w:val="0"/>
          <w:numId w:val="26"/>
        </w:numPr>
        <w:tabs>
          <w:tab w:val="clear" w:pos="720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Od obowiązków wynikających z niniejszej umowy St</w:t>
      </w:r>
      <w:r w:rsidR="005802DE" w:rsidRPr="005C67FD">
        <w:rPr>
          <w:rFonts w:ascii="Calibri" w:hAnsi="Calibri"/>
          <w:sz w:val="22"/>
          <w:szCs w:val="22"/>
        </w:rPr>
        <w:t>rony mogą być zwolnione tylko w </w:t>
      </w:r>
      <w:r w:rsidRPr="005C67FD">
        <w:rPr>
          <w:rFonts w:ascii="Calibri" w:hAnsi="Calibri"/>
          <w:sz w:val="22"/>
          <w:szCs w:val="22"/>
        </w:rPr>
        <w:t xml:space="preserve">przypadku zaistnienia „siły wyższej”. </w:t>
      </w:r>
    </w:p>
    <w:p w:rsidR="00792815" w:rsidRPr="005C67FD" w:rsidRDefault="00792815" w:rsidP="003E60A7">
      <w:pPr>
        <w:numPr>
          <w:ilvl w:val="0"/>
          <w:numId w:val="26"/>
        </w:numPr>
        <w:tabs>
          <w:tab w:val="clear" w:pos="720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przypadki</w:t>
      </w:r>
      <w:r w:rsidR="009E3D88" w:rsidRPr="005C67FD">
        <w:rPr>
          <w:rFonts w:ascii="Calibri" w:hAnsi="Calibri"/>
          <w:sz w:val="22"/>
          <w:szCs w:val="22"/>
        </w:rPr>
        <w:t xml:space="preserve"> siły wyższej, które uwalniają s</w:t>
      </w:r>
      <w:r w:rsidRPr="005C67FD">
        <w:rPr>
          <w:rFonts w:ascii="Calibri" w:hAnsi="Calibri"/>
          <w:sz w:val="22"/>
          <w:szCs w:val="22"/>
        </w:rPr>
        <w:t>trony od wypełnienia zobowiązań umownych na czas trwania siły wyższej, uznaje się nieprzewidziane wydarzenia, które wystąpią niezależnie od woli stron i po zawarciu niniejszej umowy, a którym strona nie będzie mogła zapobiec, przy zastosowaniu należytej staranności, udaremniając całkowicie lub częściowo wypełnienie zobowiązań umownych jak np.: pożar, powódź, trzęsienie ziemi, strajk, wojna, mobilizacja, działania wojenne wroga, rekwizycja, embargo lub zarządzenia władz. Nie uznaje się za siłę wyższą braku siły roboczej, materiałów i surowców chyba, że jest to spowodo</w:t>
      </w:r>
      <w:r w:rsidR="0037451A">
        <w:rPr>
          <w:rFonts w:ascii="Calibri" w:hAnsi="Calibri"/>
          <w:sz w:val="22"/>
          <w:szCs w:val="22"/>
        </w:rPr>
        <w:t>wane „siłą wyższą”. O </w:t>
      </w:r>
      <w:r w:rsidRPr="005C67FD">
        <w:rPr>
          <w:rFonts w:ascii="Calibri" w:hAnsi="Calibri"/>
          <w:sz w:val="22"/>
          <w:szCs w:val="22"/>
        </w:rPr>
        <w:t>zaistnieniu okoliczności uznanych za siłę wyższą Strony są zobowiązane niezwłocznie się powiadomić.</w:t>
      </w:r>
    </w:p>
    <w:p w:rsidR="003C44F1" w:rsidRPr="00E86789" w:rsidRDefault="00792815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E86789">
        <w:rPr>
          <w:rFonts w:ascii="Calibri" w:hAnsi="Calibri"/>
          <w:sz w:val="22"/>
          <w:szCs w:val="22"/>
        </w:rPr>
        <w:t>§ 8</w:t>
      </w:r>
    </w:p>
    <w:p w:rsidR="003C44F1" w:rsidRPr="005C67FD" w:rsidRDefault="003C44F1" w:rsidP="003E60A7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sz w:val="22"/>
          <w:szCs w:val="22"/>
        </w:rPr>
        <w:t>Wykonawca udziela</w:t>
      </w:r>
      <w:r w:rsidR="006E241D">
        <w:rPr>
          <w:rFonts w:ascii="Calibri" w:hAnsi="Calibri"/>
          <w:sz w:val="22"/>
          <w:szCs w:val="22"/>
        </w:rPr>
        <w:t xml:space="preserve"> </w:t>
      </w:r>
      <w:r w:rsidR="00ED7FDF">
        <w:rPr>
          <w:rFonts w:ascii="Calibri" w:hAnsi="Calibri"/>
          <w:sz w:val="22"/>
          <w:szCs w:val="22"/>
        </w:rPr>
        <w:t>….</w:t>
      </w:r>
      <w:r w:rsidRPr="00F54AE2">
        <w:rPr>
          <w:rFonts w:ascii="Calibri" w:hAnsi="Calibri"/>
          <w:sz w:val="22"/>
          <w:szCs w:val="22"/>
        </w:rPr>
        <w:t xml:space="preserve"> miesięcznej gwarancji</w:t>
      </w:r>
      <w:r w:rsidRPr="00944D64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przy czym uprawnienia z tytułu rękojmi nie zostają wyłączone. Okres gwarancji liczy się od daty podpisania </w:t>
      </w:r>
      <w:r w:rsidRPr="00944D64">
        <w:rPr>
          <w:rFonts w:ascii="Calibri" w:hAnsi="Calibri"/>
          <w:sz w:val="22"/>
          <w:szCs w:val="22"/>
        </w:rPr>
        <w:t>bezusterkowego</w:t>
      </w:r>
      <w:r w:rsidR="00944D64">
        <w:rPr>
          <w:rFonts w:ascii="Calibri" w:hAnsi="Calibri"/>
          <w:sz w:val="22"/>
          <w:szCs w:val="22"/>
        </w:rPr>
        <w:t xml:space="preserve"> </w:t>
      </w:r>
      <w:r w:rsidRPr="005C67FD">
        <w:rPr>
          <w:rFonts w:ascii="Calibri" w:hAnsi="Calibri"/>
          <w:sz w:val="22"/>
          <w:szCs w:val="22"/>
        </w:rPr>
        <w:t xml:space="preserve">protokołu zdawczo-odbiorczego. </w:t>
      </w:r>
    </w:p>
    <w:p w:rsidR="003C44F1" w:rsidRPr="006008DA" w:rsidRDefault="006008DA" w:rsidP="005608CE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6008DA">
        <w:rPr>
          <w:rFonts w:ascii="Calibri" w:hAnsi="Calibri"/>
          <w:sz w:val="22"/>
          <w:szCs w:val="22"/>
        </w:rPr>
        <w:t>Wykonawca oświadcza, że towar objęty przedmiotem umowy jest fabrycznie nowy i wolny od wad fizycznych i wad prawnych.</w:t>
      </w:r>
    </w:p>
    <w:p w:rsidR="006008DA" w:rsidRPr="00FB2C1C" w:rsidRDefault="004C3080" w:rsidP="005608CE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37451A">
        <w:rPr>
          <w:rFonts w:ascii="Calibri" w:hAnsi="Calibri"/>
          <w:bCs/>
          <w:sz w:val="22"/>
          <w:szCs w:val="22"/>
          <w:lang w:eastAsia="en-US"/>
        </w:rPr>
        <w:t>Wykonawca zapewni wykonanie napraw w okresie gwarancyjnym w siedzibie użytkownika bądź prz</w:t>
      </w:r>
      <w:r w:rsidR="00B850C0">
        <w:rPr>
          <w:rFonts w:ascii="Calibri" w:hAnsi="Calibri"/>
          <w:bCs/>
          <w:sz w:val="22"/>
          <w:szCs w:val="22"/>
          <w:lang w:eastAsia="en-US"/>
        </w:rPr>
        <w:t xml:space="preserve">ewóz do serwisu </w:t>
      </w:r>
      <w:r w:rsidR="00F4039E">
        <w:rPr>
          <w:rFonts w:ascii="Calibri" w:hAnsi="Calibri"/>
          <w:bCs/>
          <w:sz w:val="22"/>
          <w:szCs w:val="22"/>
          <w:lang w:eastAsia="en-US"/>
        </w:rPr>
        <w:t xml:space="preserve">na terenie Polski </w:t>
      </w:r>
      <w:r w:rsidR="00B850C0">
        <w:rPr>
          <w:rFonts w:ascii="Calibri" w:hAnsi="Calibri"/>
          <w:bCs/>
          <w:sz w:val="22"/>
          <w:szCs w:val="22"/>
          <w:lang w:eastAsia="en-US"/>
        </w:rPr>
        <w:t xml:space="preserve">na własny koszt </w:t>
      </w:r>
      <w:r w:rsidR="00B850C0" w:rsidRPr="00FB2C1C">
        <w:rPr>
          <w:rFonts w:ascii="Calibri" w:hAnsi="Calibri"/>
          <w:bCs/>
          <w:sz w:val="22"/>
          <w:szCs w:val="22"/>
          <w:lang w:eastAsia="en-US"/>
        </w:rPr>
        <w:t>oraz dostępność części zamiennych i serwisu pogwaran</w:t>
      </w:r>
      <w:r w:rsidR="00F4039E">
        <w:rPr>
          <w:rFonts w:ascii="Calibri" w:hAnsi="Calibri"/>
          <w:bCs/>
          <w:sz w:val="22"/>
          <w:szCs w:val="22"/>
          <w:lang w:eastAsia="en-US"/>
        </w:rPr>
        <w:t>cyjnego przez co najmniej 5</w:t>
      </w:r>
      <w:r w:rsidR="00B850C0" w:rsidRPr="00FB2C1C">
        <w:rPr>
          <w:rFonts w:ascii="Calibri" w:hAnsi="Calibri"/>
          <w:bCs/>
          <w:sz w:val="22"/>
          <w:szCs w:val="22"/>
          <w:lang w:eastAsia="en-US"/>
        </w:rPr>
        <w:t xml:space="preserve"> lat od daty uruchomienia sprzętu.</w:t>
      </w:r>
    </w:p>
    <w:p w:rsidR="00073EDA" w:rsidRPr="00FB2C1C" w:rsidRDefault="006008DA" w:rsidP="00073EDA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Koszty eksploatacji ponosi Zamawiający.</w:t>
      </w:r>
    </w:p>
    <w:p w:rsidR="00073EDA" w:rsidRPr="00073EDA" w:rsidRDefault="006757FF" w:rsidP="006757FF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Czas reakcji serwisu nie może być dłuższy niż 48 godzin z wyłączeniem dni wolnych od pracy, od momentu zgłoszenia do momentu stawienia się u Zamawiającego, czas naprawy nie dłuższy niż 5 dni roboczych (</w:t>
      </w:r>
      <w:r w:rsidRPr="00FB2C1C">
        <w:rPr>
          <w:rFonts w:ascii="Calibri" w:hAnsi="Calibri" w:cs="Calibri"/>
          <w:sz w:val="22"/>
          <w:szCs w:val="22"/>
        </w:rPr>
        <w:t>od poniedziałku do piątku z wyłączeniem dni</w:t>
      </w:r>
      <w:r w:rsidRPr="009501C8">
        <w:rPr>
          <w:rFonts w:ascii="Calibri" w:hAnsi="Calibri" w:cs="Calibri"/>
          <w:sz w:val="22"/>
          <w:szCs w:val="22"/>
        </w:rPr>
        <w:t xml:space="preserve"> ustawowo wolnych od pracy</w:t>
      </w:r>
      <w:r w:rsidRPr="009501C8">
        <w:rPr>
          <w:rFonts w:ascii="Calibri" w:hAnsi="Calibri"/>
          <w:bCs/>
          <w:sz w:val="22"/>
          <w:szCs w:val="22"/>
          <w:lang w:eastAsia="en-US"/>
        </w:rPr>
        <w:t xml:space="preserve">) od momentu zgłoszenia e-mailem na adres: ……….………., za zwrotnym potwierdzeniem odbioru zgłoszenia na e-mailem na adres: </w:t>
      </w:r>
      <w:r>
        <w:rPr>
          <w:rFonts w:ascii="Calibri" w:hAnsi="Calibri"/>
          <w:bCs/>
          <w:sz w:val="22"/>
          <w:szCs w:val="22"/>
          <w:lang w:eastAsia="en-US"/>
        </w:rPr>
        <w:t>…………………………..</w:t>
      </w:r>
      <w:r w:rsidR="0041618E" w:rsidRPr="0041618E">
        <w:rPr>
          <w:rFonts w:ascii="Calibri" w:hAnsi="Calibri"/>
          <w:bCs/>
          <w:sz w:val="22"/>
          <w:szCs w:val="22"/>
          <w:lang w:eastAsia="en-US"/>
        </w:rPr>
        <w:t xml:space="preserve"> </w:t>
      </w:r>
      <w:r w:rsidR="0041618E" w:rsidRPr="004D2710">
        <w:rPr>
          <w:rFonts w:ascii="Calibri" w:hAnsi="Calibri"/>
          <w:bCs/>
          <w:sz w:val="22"/>
          <w:szCs w:val="22"/>
          <w:lang w:eastAsia="en-US"/>
        </w:rPr>
        <w:t>W przypadku konieczności sprowadzenia części z zagranicy czas naprawy zostanie ustalony w drodze porozumienia pomiędzy Stronami.</w:t>
      </w:r>
    </w:p>
    <w:p w:rsidR="00473B68" w:rsidRDefault="00473B68" w:rsidP="003E60A7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lastRenderedPageBreak/>
        <w:t>W przypadku zmiany numeru telefonu lub e-maila, Wykonawca ma obowiązek powiadomić Zamawiającego z 5-dniowym wyprzedzeniem pod rygorem uznania zgłoszenia o awarii za dokonane prawidłowo</w:t>
      </w:r>
      <w:r>
        <w:rPr>
          <w:rFonts w:ascii="Calibri" w:hAnsi="Calibri"/>
          <w:bCs/>
          <w:sz w:val="22"/>
          <w:szCs w:val="22"/>
          <w:lang w:eastAsia="en-US"/>
        </w:rPr>
        <w:t>.</w:t>
      </w:r>
    </w:p>
    <w:p w:rsidR="003C44F1" w:rsidRPr="005C67FD" w:rsidRDefault="003C44F1" w:rsidP="003E60A7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>Okres gwarancji na przedmiot umowy zos</w:t>
      </w:r>
      <w:r w:rsidR="0037451A">
        <w:rPr>
          <w:rFonts w:ascii="Calibri" w:hAnsi="Calibri"/>
          <w:bCs/>
          <w:sz w:val="22"/>
          <w:szCs w:val="22"/>
          <w:lang w:eastAsia="en-US"/>
        </w:rPr>
        <w:t>tanie automatycznie wydłużony o </w:t>
      </w:r>
      <w:r w:rsidRPr="005C67FD">
        <w:rPr>
          <w:rFonts w:ascii="Calibri" w:hAnsi="Calibri"/>
          <w:bCs/>
          <w:sz w:val="22"/>
          <w:szCs w:val="22"/>
          <w:lang w:eastAsia="en-US"/>
        </w:rPr>
        <w:t xml:space="preserve">czas, który minie od momentu zgłoszenia </w:t>
      </w:r>
      <w:r w:rsidR="0081710D" w:rsidRPr="005C67FD">
        <w:rPr>
          <w:rFonts w:ascii="Calibri" w:hAnsi="Calibri"/>
          <w:bCs/>
          <w:sz w:val="22"/>
          <w:szCs w:val="22"/>
          <w:lang w:eastAsia="en-US"/>
        </w:rPr>
        <w:t xml:space="preserve">wady </w:t>
      </w:r>
      <w:r w:rsidR="00CC2720">
        <w:rPr>
          <w:rFonts w:ascii="Calibri" w:hAnsi="Calibri"/>
          <w:bCs/>
          <w:sz w:val="22"/>
          <w:szCs w:val="22"/>
          <w:lang w:eastAsia="en-US"/>
        </w:rPr>
        <w:t>do jego wymiany</w:t>
      </w:r>
      <w:r w:rsidRPr="005C67FD">
        <w:rPr>
          <w:rFonts w:ascii="Calibri" w:hAnsi="Calibri"/>
          <w:bCs/>
          <w:sz w:val="22"/>
          <w:szCs w:val="22"/>
          <w:lang w:eastAsia="en-US"/>
        </w:rPr>
        <w:t>.</w:t>
      </w:r>
      <w:r w:rsidR="006B1ED3" w:rsidRPr="005C67FD">
        <w:rPr>
          <w:rFonts w:ascii="Calibri" w:hAnsi="Calibri"/>
          <w:bCs/>
          <w:sz w:val="22"/>
          <w:szCs w:val="22"/>
          <w:lang w:eastAsia="en-US"/>
        </w:rPr>
        <w:t xml:space="preserve"> </w:t>
      </w:r>
    </w:p>
    <w:p w:rsidR="003C44F1" w:rsidRPr="002A2855" w:rsidRDefault="00D41588" w:rsidP="005608CE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D41588">
        <w:rPr>
          <w:rFonts w:ascii="Calibri" w:hAnsi="Calibri"/>
          <w:bCs/>
          <w:sz w:val="22"/>
          <w:szCs w:val="22"/>
          <w:lang w:eastAsia="en-US"/>
        </w:rPr>
        <w:t>W przypadku nie usunięcia przez Wykonawcę wady w terminie określonym w pkt 5 lub w przypadku braku reakcji Wykonawcy na zawiadomienie Zamawiającego o wadzie przedmiotu umowy, Zamawiający, po ponownym jednokrotnym wezwaniu do jej usunięcia, może zlecić usunięcie wady podmiotowi trzeciemu, z zachowaniem swoich praw wynikających z gwarancji. W przypadku skorzystania z powyższego uprawnienia, Zamawiający zobowiązany jest, w formie pisemnej, do niezwłocznego powiadomienia Wykonawcy o tym fakcie. Zamawiający powiadomi Wykonawcę o zakresie wykonanych prac (napraw, zmian itp.). W takim przypadku Wykonawca zobowiązany jest zapłacić Zamawiającemu kwotę stanowiącą równowartość poniesionego przez Zamawiającego kosztu wykonania takich prac.</w:t>
      </w:r>
    </w:p>
    <w:p w:rsidR="005E4BE2" w:rsidRDefault="00473B68" w:rsidP="005E4BE2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 xml:space="preserve">Wykonawca zobowiązuje się do wymiany wadliwego urządzenia (zespołu) na wolny od wad po bezskutecznych </w:t>
      </w:r>
      <w:r w:rsidR="00B850C0">
        <w:rPr>
          <w:rFonts w:ascii="Calibri" w:hAnsi="Calibri"/>
          <w:bCs/>
          <w:sz w:val="22"/>
          <w:szCs w:val="22"/>
          <w:lang w:eastAsia="en-US"/>
        </w:rPr>
        <w:t>trze</w:t>
      </w:r>
      <w:r w:rsidRPr="005C67FD">
        <w:rPr>
          <w:rFonts w:ascii="Calibri" w:hAnsi="Calibri"/>
          <w:bCs/>
          <w:sz w:val="22"/>
          <w:szCs w:val="22"/>
          <w:lang w:eastAsia="en-US"/>
        </w:rPr>
        <w:t>ch naprawach gwarancyjnych.</w:t>
      </w:r>
    </w:p>
    <w:p w:rsidR="005E4BE2" w:rsidRPr="005E4BE2" w:rsidRDefault="004C3080" w:rsidP="005E4BE2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E4BE2">
        <w:rPr>
          <w:rFonts w:ascii="Calibri" w:hAnsi="Calibri"/>
          <w:bCs/>
          <w:sz w:val="22"/>
          <w:szCs w:val="22"/>
          <w:lang w:eastAsia="en-US"/>
        </w:rPr>
        <w:t xml:space="preserve">Gwarancja nie wyłącza uprawnień Zamawiającego z tytułu gwarancji udzielonych przez producentów </w:t>
      </w:r>
      <w:r w:rsidR="00D012CB" w:rsidRPr="005E4BE2">
        <w:rPr>
          <w:rFonts w:ascii="Calibri" w:hAnsi="Calibri"/>
          <w:bCs/>
          <w:sz w:val="22"/>
          <w:szCs w:val="22"/>
          <w:lang w:eastAsia="en-US"/>
        </w:rPr>
        <w:t>sprzętu.</w:t>
      </w:r>
      <w:r w:rsidRPr="005E4BE2">
        <w:rPr>
          <w:rFonts w:ascii="Calibri" w:hAnsi="Calibri"/>
          <w:bCs/>
          <w:sz w:val="22"/>
          <w:szCs w:val="22"/>
          <w:lang w:eastAsia="en-US"/>
        </w:rPr>
        <w:t xml:space="preserve"> Warunki Gwarancji mają pierwszeństwo przed warunkami gwarancji udzielonymi przez producentów </w:t>
      </w:r>
      <w:r w:rsidR="00D012CB" w:rsidRPr="005E4BE2">
        <w:rPr>
          <w:rFonts w:ascii="Calibri" w:hAnsi="Calibri"/>
          <w:bCs/>
          <w:sz w:val="22"/>
          <w:szCs w:val="22"/>
          <w:lang w:eastAsia="en-US"/>
        </w:rPr>
        <w:t>sprzętu</w:t>
      </w:r>
      <w:r w:rsidRPr="005E4BE2">
        <w:rPr>
          <w:rFonts w:ascii="Calibri" w:hAnsi="Calibri"/>
          <w:bCs/>
          <w:sz w:val="22"/>
          <w:szCs w:val="22"/>
          <w:lang w:eastAsia="en-US"/>
        </w:rPr>
        <w:t xml:space="preserve"> w zakresie, w jakim warunki Gwarancji przyznają Zamawiającemu silniejszą ochronę.</w:t>
      </w:r>
    </w:p>
    <w:p w:rsidR="003C44F1" w:rsidRPr="005E4BE2" w:rsidRDefault="009174EF" w:rsidP="005E4BE2">
      <w:pPr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E4BE2">
        <w:rPr>
          <w:rFonts w:ascii="Calibri" w:hAnsi="Calibri"/>
          <w:sz w:val="22"/>
          <w:szCs w:val="22"/>
        </w:rPr>
        <w:t>§ 9</w:t>
      </w:r>
    </w:p>
    <w:p w:rsidR="003C44F1" w:rsidRPr="005C67FD" w:rsidRDefault="003C44F1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Zamawiający stworzy niezbędne warunki organizacyjne umożliwiające: dostęp pracownikom Wykonawcy do sprzętu i personelu Zamawiającego - w zakresie niezbędnym do </w:t>
      </w:r>
      <w:r w:rsidR="00466D44" w:rsidRPr="005C67FD">
        <w:rPr>
          <w:rFonts w:ascii="Calibri" w:hAnsi="Calibri"/>
          <w:sz w:val="22"/>
          <w:szCs w:val="22"/>
        </w:rPr>
        <w:t>realizacji</w:t>
      </w:r>
      <w:r w:rsidRPr="005C67FD">
        <w:rPr>
          <w:rFonts w:ascii="Calibri" w:hAnsi="Calibri"/>
          <w:sz w:val="22"/>
          <w:szCs w:val="22"/>
        </w:rPr>
        <w:t xml:space="preserve"> </w:t>
      </w:r>
      <w:r w:rsidR="00466D44" w:rsidRPr="005C67FD">
        <w:rPr>
          <w:rFonts w:ascii="Calibri" w:hAnsi="Calibri"/>
          <w:sz w:val="22"/>
          <w:szCs w:val="22"/>
        </w:rPr>
        <w:t>przedmiotu</w:t>
      </w:r>
      <w:r w:rsidRPr="005C67FD">
        <w:rPr>
          <w:rFonts w:ascii="Calibri" w:hAnsi="Calibri"/>
          <w:sz w:val="22"/>
          <w:szCs w:val="22"/>
        </w:rPr>
        <w:t xml:space="preserve"> umowy.</w:t>
      </w:r>
    </w:p>
    <w:p w:rsidR="003C44F1" w:rsidRPr="005C67FD" w:rsidRDefault="003C44F1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§ </w:t>
      </w:r>
      <w:r w:rsidR="009174EF" w:rsidRPr="005C67FD">
        <w:rPr>
          <w:rFonts w:ascii="Calibri" w:hAnsi="Calibri"/>
          <w:sz w:val="22"/>
          <w:szCs w:val="22"/>
        </w:rPr>
        <w:t>10</w:t>
      </w:r>
    </w:p>
    <w:p w:rsidR="003C44F1" w:rsidRPr="005C67FD" w:rsidRDefault="003C44F1" w:rsidP="003E60A7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Wszelkie zmiany umowy wymagają formy pisemnej pod rygorem nieważności.</w:t>
      </w:r>
    </w:p>
    <w:p w:rsidR="003C44F1" w:rsidRPr="005C67FD" w:rsidRDefault="003C44F1" w:rsidP="003E60A7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 xml:space="preserve">Dopuszcza się możliwość zmiany </w:t>
      </w:r>
      <w:r w:rsidR="00943C1C" w:rsidRPr="005C67FD">
        <w:rPr>
          <w:rFonts w:ascii="Calibri" w:hAnsi="Calibri"/>
          <w:kern w:val="2"/>
          <w:sz w:val="22"/>
          <w:szCs w:val="22"/>
        </w:rPr>
        <w:t xml:space="preserve">postanowień </w:t>
      </w:r>
      <w:r w:rsidRPr="005C67FD">
        <w:rPr>
          <w:rFonts w:ascii="Calibri" w:hAnsi="Calibri"/>
          <w:kern w:val="2"/>
          <w:sz w:val="22"/>
          <w:szCs w:val="22"/>
        </w:rPr>
        <w:t xml:space="preserve">niniejszej umowy w stosunku do treści oferty Wykonawcy w następującym zakresie, </w:t>
      </w:r>
      <w:r w:rsidRPr="005C67FD">
        <w:rPr>
          <w:rFonts w:ascii="Calibri" w:hAnsi="Calibri"/>
          <w:b/>
          <w:kern w:val="2"/>
          <w:sz w:val="22"/>
          <w:szCs w:val="22"/>
        </w:rPr>
        <w:t>pod warunkiem, że zmiany wskazane niżej nie spowodują zwiększenia ceny ofertowej</w:t>
      </w:r>
      <w:r w:rsidR="00792815" w:rsidRPr="005C67FD">
        <w:rPr>
          <w:rFonts w:ascii="Calibri" w:hAnsi="Calibri"/>
          <w:b/>
          <w:kern w:val="2"/>
          <w:sz w:val="22"/>
          <w:szCs w:val="22"/>
        </w:rPr>
        <w:t xml:space="preserve"> netto</w:t>
      </w:r>
      <w:r w:rsidRPr="005C67FD">
        <w:rPr>
          <w:rFonts w:ascii="Calibri" w:hAnsi="Calibri"/>
          <w:kern w:val="2"/>
          <w:sz w:val="22"/>
          <w:szCs w:val="22"/>
        </w:rPr>
        <w:t xml:space="preserve">: </w:t>
      </w:r>
    </w:p>
    <w:p w:rsidR="003C44F1" w:rsidRPr="005C67FD" w:rsidRDefault="003C44F1" w:rsidP="003E60A7">
      <w:pPr>
        <w:numPr>
          <w:ilvl w:val="0"/>
          <w:numId w:val="20"/>
        </w:numPr>
        <w:spacing w:after="80"/>
        <w:ind w:left="1276" w:hanging="425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b/>
          <w:kern w:val="2"/>
          <w:sz w:val="22"/>
          <w:szCs w:val="22"/>
        </w:rPr>
        <w:t xml:space="preserve">terminu realizacji przedmiotu zamówienia, </w:t>
      </w:r>
      <w:r w:rsidRPr="005C67FD">
        <w:rPr>
          <w:rFonts w:ascii="Calibri" w:hAnsi="Calibri"/>
          <w:kern w:val="2"/>
          <w:sz w:val="22"/>
          <w:szCs w:val="22"/>
        </w:rPr>
        <w:t>gdy jest ona spowodowana:</w:t>
      </w:r>
    </w:p>
    <w:p w:rsidR="003C44F1" w:rsidRPr="005C67FD" w:rsidRDefault="003C44F1" w:rsidP="003E60A7">
      <w:pPr>
        <w:numPr>
          <w:ilvl w:val="0"/>
          <w:numId w:val="19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 xml:space="preserve">następstwem okoliczności leżących po stronie Zamawiającego lub przeszkodami dającymi się przypisać Zamawiającemu, </w:t>
      </w:r>
    </w:p>
    <w:p w:rsidR="003C44F1" w:rsidRPr="005C67FD" w:rsidRDefault="003C44F1" w:rsidP="003E60A7">
      <w:pPr>
        <w:numPr>
          <w:ilvl w:val="0"/>
          <w:numId w:val="19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 xml:space="preserve">następstwem wprowadzania zmian w obowiązujących przepisach prawnych mających wpływ na realizację przedmiotu </w:t>
      </w:r>
      <w:r w:rsidR="0033023B" w:rsidRPr="005C67FD">
        <w:rPr>
          <w:rFonts w:ascii="Calibri" w:hAnsi="Calibri"/>
          <w:kern w:val="2"/>
          <w:sz w:val="22"/>
          <w:szCs w:val="22"/>
        </w:rPr>
        <w:t>umowy</w:t>
      </w:r>
      <w:r w:rsidRPr="005C67FD">
        <w:rPr>
          <w:rFonts w:ascii="Calibri" w:hAnsi="Calibri"/>
          <w:kern w:val="2"/>
          <w:sz w:val="22"/>
          <w:szCs w:val="22"/>
        </w:rPr>
        <w:t xml:space="preserve">. </w:t>
      </w:r>
    </w:p>
    <w:p w:rsidR="003C44F1" w:rsidRPr="005C67FD" w:rsidRDefault="003C44F1" w:rsidP="003E60A7">
      <w:pPr>
        <w:numPr>
          <w:ilvl w:val="0"/>
          <w:numId w:val="20"/>
        </w:numPr>
        <w:spacing w:after="80"/>
        <w:ind w:left="1276" w:hanging="425"/>
        <w:rPr>
          <w:rFonts w:ascii="Calibri" w:hAnsi="Calibri"/>
          <w:b/>
          <w:kern w:val="2"/>
          <w:sz w:val="22"/>
          <w:szCs w:val="22"/>
        </w:rPr>
      </w:pPr>
      <w:r w:rsidRPr="005C67FD">
        <w:rPr>
          <w:rFonts w:ascii="Calibri" w:hAnsi="Calibri"/>
          <w:b/>
          <w:kern w:val="2"/>
          <w:sz w:val="22"/>
          <w:szCs w:val="22"/>
        </w:rPr>
        <w:t xml:space="preserve">wysokości wynagrodzenia </w:t>
      </w:r>
      <w:r w:rsidRPr="005C67FD">
        <w:rPr>
          <w:rFonts w:ascii="Calibri" w:hAnsi="Calibri"/>
          <w:kern w:val="2"/>
          <w:sz w:val="22"/>
          <w:szCs w:val="22"/>
        </w:rPr>
        <w:t>w przypadku</w:t>
      </w:r>
      <w:r w:rsidRPr="005C67FD">
        <w:rPr>
          <w:rFonts w:ascii="Calibri" w:hAnsi="Calibri"/>
          <w:b/>
          <w:kern w:val="2"/>
          <w:sz w:val="22"/>
          <w:szCs w:val="22"/>
        </w:rPr>
        <w:t>:</w:t>
      </w:r>
    </w:p>
    <w:p w:rsidR="003C44F1" w:rsidRPr="005C67FD" w:rsidRDefault="003C44F1" w:rsidP="003E60A7">
      <w:pPr>
        <w:numPr>
          <w:ilvl w:val="0"/>
          <w:numId w:val="21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zmiany stawki podatku VAT, w odniesieniu do tej części wynagrodzenia, której zmiana dotyczy,</w:t>
      </w:r>
    </w:p>
    <w:p w:rsidR="003C44F1" w:rsidRPr="005C67FD" w:rsidRDefault="003C44F1" w:rsidP="003E60A7">
      <w:pPr>
        <w:numPr>
          <w:ilvl w:val="0"/>
          <w:numId w:val="20"/>
        </w:numPr>
        <w:suppressAutoHyphens/>
        <w:spacing w:after="80"/>
        <w:ind w:left="1276" w:hanging="425"/>
        <w:jc w:val="both"/>
        <w:rPr>
          <w:rFonts w:ascii="Calibri" w:hAnsi="Calibri"/>
          <w:b/>
          <w:kern w:val="2"/>
          <w:sz w:val="22"/>
          <w:szCs w:val="22"/>
        </w:rPr>
      </w:pPr>
      <w:r w:rsidRPr="005C67FD">
        <w:rPr>
          <w:rFonts w:ascii="Calibri" w:hAnsi="Calibri"/>
          <w:b/>
          <w:kern w:val="2"/>
          <w:sz w:val="22"/>
          <w:szCs w:val="22"/>
        </w:rPr>
        <w:t>jakośc</w:t>
      </w:r>
      <w:r w:rsidR="00500C7E">
        <w:rPr>
          <w:rFonts w:ascii="Calibri" w:hAnsi="Calibri"/>
          <w:b/>
          <w:kern w:val="2"/>
          <w:sz w:val="22"/>
          <w:szCs w:val="22"/>
        </w:rPr>
        <w:t>i lub innych parametrów towarów</w:t>
      </w:r>
      <w:r w:rsidRPr="005C67FD">
        <w:rPr>
          <w:rFonts w:ascii="Calibri" w:hAnsi="Calibri"/>
          <w:b/>
          <w:kern w:val="2"/>
          <w:sz w:val="22"/>
          <w:szCs w:val="22"/>
        </w:rPr>
        <w:t xml:space="preserve"> zaoferowanych w ofercie, </w:t>
      </w:r>
      <w:r w:rsidRPr="005C67FD">
        <w:rPr>
          <w:rFonts w:ascii="Calibri" w:hAnsi="Calibri"/>
          <w:kern w:val="2"/>
          <w:sz w:val="22"/>
          <w:szCs w:val="22"/>
        </w:rPr>
        <w:t>przy czym zmiana taka może być spowodowana:</w:t>
      </w:r>
    </w:p>
    <w:p w:rsidR="003C44F1" w:rsidRPr="005C67FD" w:rsidRDefault="003C44F1" w:rsidP="003E60A7">
      <w:pPr>
        <w:numPr>
          <w:ilvl w:val="0"/>
          <w:numId w:val="22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n</w:t>
      </w:r>
      <w:r w:rsidR="00500C7E">
        <w:rPr>
          <w:rFonts w:ascii="Calibri" w:hAnsi="Calibri"/>
          <w:kern w:val="2"/>
          <w:sz w:val="22"/>
          <w:szCs w:val="22"/>
        </w:rPr>
        <w:t>iedostępnością na rynku towarów</w:t>
      </w:r>
      <w:r w:rsidRPr="005C67FD">
        <w:rPr>
          <w:rFonts w:ascii="Calibri" w:hAnsi="Calibri"/>
          <w:kern w:val="2"/>
          <w:sz w:val="22"/>
          <w:szCs w:val="22"/>
        </w:rPr>
        <w:t xml:space="preserve"> wskazanych w ofercie wynik</w:t>
      </w:r>
      <w:r w:rsidR="002E401E" w:rsidRPr="005C67FD">
        <w:rPr>
          <w:rFonts w:ascii="Calibri" w:hAnsi="Calibri"/>
          <w:kern w:val="2"/>
          <w:sz w:val="22"/>
          <w:szCs w:val="22"/>
        </w:rPr>
        <w:t>ającą z </w:t>
      </w:r>
      <w:r w:rsidRPr="005C67FD">
        <w:rPr>
          <w:rFonts w:ascii="Calibri" w:hAnsi="Calibri"/>
          <w:kern w:val="2"/>
          <w:sz w:val="22"/>
          <w:szCs w:val="22"/>
        </w:rPr>
        <w:t>zaprzestania produkcji lub w</w:t>
      </w:r>
      <w:r w:rsidR="00500C7E">
        <w:rPr>
          <w:rFonts w:ascii="Calibri" w:hAnsi="Calibri"/>
          <w:kern w:val="2"/>
          <w:sz w:val="22"/>
          <w:szCs w:val="22"/>
        </w:rPr>
        <w:t>ycofaniem z rynku tych towarów</w:t>
      </w:r>
      <w:r w:rsidR="004F5F9A" w:rsidRPr="005C67FD">
        <w:rPr>
          <w:rFonts w:ascii="Calibri" w:hAnsi="Calibri"/>
          <w:kern w:val="2"/>
          <w:sz w:val="22"/>
          <w:szCs w:val="22"/>
        </w:rPr>
        <w:t>,</w:t>
      </w:r>
    </w:p>
    <w:p w:rsidR="003C44F1" w:rsidRPr="005C67FD" w:rsidRDefault="003C44F1" w:rsidP="003E60A7">
      <w:pPr>
        <w:numPr>
          <w:ilvl w:val="0"/>
          <w:numId w:val="22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p</w:t>
      </w:r>
      <w:r w:rsidR="00500C7E">
        <w:rPr>
          <w:rFonts w:ascii="Calibri" w:hAnsi="Calibri"/>
          <w:kern w:val="2"/>
          <w:sz w:val="22"/>
          <w:szCs w:val="22"/>
        </w:rPr>
        <w:t>ojawieniem się na rynku towarów</w:t>
      </w:r>
      <w:r w:rsidRPr="005C67FD">
        <w:rPr>
          <w:rFonts w:ascii="Calibri" w:hAnsi="Calibri"/>
          <w:kern w:val="2"/>
          <w:sz w:val="22"/>
          <w:szCs w:val="22"/>
        </w:rPr>
        <w:t xml:space="preserve"> nowszej generacji pozwalających na zaoszczędzenie kosztów realizacji przedmiotu umowy lub kosztów eksploatacji  przedmiotu umowy, </w:t>
      </w:r>
    </w:p>
    <w:p w:rsidR="004F5F9A" w:rsidRPr="005C67FD" w:rsidRDefault="003C44F1" w:rsidP="003E60A7">
      <w:pPr>
        <w:numPr>
          <w:ilvl w:val="0"/>
          <w:numId w:val="22"/>
        </w:numPr>
        <w:suppressAutoHyphens/>
        <w:spacing w:after="8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p</w:t>
      </w:r>
      <w:r w:rsidR="00500C7E">
        <w:rPr>
          <w:rFonts w:ascii="Calibri" w:hAnsi="Calibri"/>
          <w:kern w:val="2"/>
          <w:sz w:val="22"/>
          <w:szCs w:val="22"/>
        </w:rPr>
        <w:t>ojawieniem się na rynku towarów</w:t>
      </w:r>
      <w:r w:rsidRPr="005C67FD">
        <w:rPr>
          <w:rFonts w:ascii="Calibri" w:hAnsi="Calibri"/>
          <w:kern w:val="2"/>
          <w:sz w:val="22"/>
          <w:szCs w:val="22"/>
        </w:rPr>
        <w:t xml:space="preserve"> o lepszych par</w:t>
      </w:r>
      <w:r w:rsidR="003C4625">
        <w:rPr>
          <w:rFonts w:ascii="Calibri" w:hAnsi="Calibri"/>
          <w:kern w:val="2"/>
          <w:sz w:val="22"/>
          <w:szCs w:val="22"/>
        </w:rPr>
        <w:t>ametrach niż wskazane w </w:t>
      </w:r>
      <w:r w:rsidR="009174EF" w:rsidRPr="005C67FD">
        <w:rPr>
          <w:rFonts w:ascii="Calibri" w:hAnsi="Calibri"/>
          <w:kern w:val="2"/>
          <w:sz w:val="22"/>
          <w:szCs w:val="22"/>
        </w:rPr>
        <w:t>ofercie</w:t>
      </w:r>
      <w:r w:rsidR="00CD4D88" w:rsidRPr="005C67FD">
        <w:rPr>
          <w:rFonts w:ascii="Calibri" w:hAnsi="Calibri"/>
          <w:kern w:val="2"/>
          <w:sz w:val="22"/>
          <w:szCs w:val="22"/>
        </w:rPr>
        <w:t>.</w:t>
      </w:r>
    </w:p>
    <w:p w:rsidR="003C44F1" w:rsidRPr="005C67FD" w:rsidRDefault="003C44F1" w:rsidP="003E60A7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lastRenderedPageBreak/>
        <w:t xml:space="preserve">Warunkiem dokonania zmian, o których mowa w ust. </w:t>
      </w:r>
      <w:r w:rsidR="003335B9" w:rsidRPr="005C67FD">
        <w:rPr>
          <w:rFonts w:ascii="Calibri" w:hAnsi="Calibri"/>
          <w:kern w:val="2"/>
          <w:sz w:val="22"/>
          <w:szCs w:val="22"/>
        </w:rPr>
        <w:t>2</w:t>
      </w:r>
      <w:r w:rsidRPr="005C67FD">
        <w:rPr>
          <w:rFonts w:ascii="Calibri" w:hAnsi="Calibri"/>
          <w:kern w:val="2"/>
          <w:sz w:val="22"/>
          <w:szCs w:val="22"/>
        </w:rPr>
        <w:t xml:space="preserve"> jest złożenie wniosku przez stronę inicjującą zmianę zawierającego: opis propozycji zmian oraz ich uzasadnienie.</w:t>
      </w:r>
    </w:p>
    <w:p w:rsid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A72C0" w:rsidRPr="00681D6B" w:rsidRDefault="002A72C0" w:rsidP="002A72C0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§11</w:t>
      </w:r>
    </w:p>
    <w:p w:rsidR="002A72C0" w:rsidRDefault="002A72C0" w:rsidP="002A72C0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27EDA">
        <w:rPr>
          <w:rFonts w:ascii="Calibri" w:hAnsi="Calibri"/>
          <w:kern w:val="2"/>
          <w:sz w:val="22"/>
          <w:szCs w:val="22"/>
        </w:rPr>
        <w:t>Wykonawca, w ramach wynagrodzenia określonego w §3 ust. 1 dostarczy niezbędne, nieograniczone w czasie, pod względem funkcjonalnym i terytorialnie licencje na każde oprogramowanie dostarczone w ramach przedmiotu zamówienia, umożliwiające korzystanie z przedmiotu zamówienia zgodnie z celem wynikającym z umowy.</w:t>
      </w:r>
    </w:p>
    <w:p w:rsidR="002A72C0" w:rsidRPr="00681D6B" w:rsidRDefault="002A72C0" w:rsidP="002A72C0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81D6B">
        <w:rPr>
          <w:rFonts w:ascii="Calibri" w:hAnsi="Calibri"/>
          <w:kern w:val="2"/>
          <w:sz w:val="22"/>
          <w:szCs w:val="22"/>
        </w:rPr>
        <w:t>Wykonawca, w ramach wynagrodzenia określonego w §3 ust. 1 udziela Zamawiającemu licencji na korzystanie z dokumentacji dot. przedmiotu umowy w zakresie następujących pól eksploatacji:</w:t>
      </w:r>
    </w:p>
    <w:p w:rsidR="002A72C0" w:rsidRPr="00325ECF" w:rsidRDefault="002A72C0" w:rsidP="002A72C0">
      <w:pPr>
        <w:numPr>
          <w:ilvl w:val="0"/>
          <w:numId w:val="30"/>
        </w:numPr>
        <w:tabs>
          <w:tab w:val="clear" w:pos="720"/>
          <w:tab w:val="num" w:pos="714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kopiowanie i zwielokrotnianie dokumentacji;</w:t>
      </w:r>
    </w:p>
    <w:p w:rsidR="002A72C0" w:rsidRDefault="002A72C0" w:rsidP="002A72C0">
      <w:pPr>
        <w:numPr>
          <w:ilvl w:val="0"/>
          <w:numId w:val="30"/>
        </w:numPr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drukowanie dokumentacji w całości lub części na użytek wewnętrzny;</w:t>
      </w:r>
    </w:p>
    <w:p w:rsidR="002A72C0" w:rsidRPr="002A72C0" w:rsidRDefault="002A72C0" w:rsidP="002A72C0">
      <w:pPr>
        <w:numPr>
          <w:ilvl w:val="0"/>
          <w:numId w:val="30"/>
        </w:numPr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2A72C0">
        <w:rPr>
          <w:rFonts w:ascii="Calibri" w:hAnsi="Calibri"/>
          <w:kern w:val="2"/>
          <w:sz w:val="22"/>
          <w:szCs w:val="22"/>
        </w:rPr>
        <w:t>publiczne wykonanie, wystawienie, wyświetlenie, odtworzenie oraz nadawanie i remitowanie, a także publiczne udostępnianie utworu w taki sposób, aby każdy mógł mieć do niego dostęp w miejscu i w czasie przez siebie wybranym.</w:t>
      </w:r>
    </w:p>
    <w:p w:rsid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3C44F1" w:rsidRP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§12</w:t>
      </w:r>
    </w:p>
    <w:p w:rsidR="00C73F65" w:rsidRDefault="00C73F65" w:rsidP="00C73F65">
      <w:pPr>
        <w:pStyle w:val="Tekstpodstawowy"/>
        <w:numPr>
          <w:ilvl w:val="0"/>
          <w:numId w:val="35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Właściwym dla rozpoznania sporów wynikłych przy realizacji niniejszej umowy jest sąd właściwy dla siedziby Zamawiającego.</w:t>
      </w:r>
    </w:p>
    <w:p w:rsidR="00C73F65" w:rsidRPr="005C67FD" w:rsidRDefault="00C73F65" w:rsidP="00C73F65">
      <w:pPr>
        <w:pStyle w:val="Tekstpodstawowy"/>
        <w:numPr>
          <w:ilvl w:val="0"/>
          <w:numId w:val="35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BB2066">
        <w:rPr>
          <w:rFonts w:ascii="Calibri" w:hAnsi="Calibri"/>
          <w:sz w:val="22"/>
          <w:szCs w:val="22"/>
        </w:rPr>
        <w:t>Prawem materialnym i procesowym właściwym dla umowy jest prawo polskie.</w:t>
      </w:r>
    </w:p>
    <w:p w:rsidR="005E4BE2" w:rsidRDefault="005E4BE2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3C44F1" w:rsidRP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§13</w:t>
      </w:r>
    </w:p>
    <w:p w:rsidR="003C44F1" w:rsidRPr="005C67FD" w:rsidRDefault="003C44F1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sprawach nie uregulowanych w niniejszej umowie stosuje się przepisy kodeksu cywilnego</w:t>
      </w:r>
      <w:r w:rsidR="007B6CE5" w:rsidRPr="005C67FD">
        <w:rPr>
          <w:rFonts w:ascii="Calibri" w:hAnsi="Calibri"/>
          <w:sz w:val="22"/>
          <w:szCs w:val="22"/>
        </w:rPr>
        <w:t xml:space="preserve">, </w:t>
      </w:r>
      <w:r w:rsidRPr="005C67FD">
        <w:rPr>
          <w:rFonts w:ascii="Calibri" w:hAnsi="Calibri"/>
          <w:sz w:val="22"/>
          <w:szCs w:val="22"/>
        </w:rPr>
        <w:t>ustawy prawo zamówień publicznych</w:t>
      </w:r>
      <w:r w:rsidR="00532540" w:rsidRPr="005C67FD">
        <w:rPr>
          <w:rFonts w:ascii="Calibri" w:hAnsi="Calibri"/>
          <w:sz w:val="22"/>
          <w:szCs w:val="22"/>
        </w:rPr>
        <w:t>.</w:t>
      </w:r>
    </w:p>
    <w:p w:rsidR="003C44F1" w:rsidRP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§14</w:t>
      </w:r>
    </w:p>
    <w:p w:rsidR="003C44F1" w:rsidRPr="005C67FD" w:rsidRDefault="003C44F1" w:rsidP="003E60A7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Wszelkie załączniki stanowią integralną część niniejszej umowy.</w:t>
      </w:r>
    </w:p>
    <w:p w:rsid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3C44F1" w:rsidRPr="002A72C0" w:rsidRDefault="002A72C0" w:rsidP="003E60A7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§15</w:t>
      </w:r>
    </w:p>
    <w:p w:rsidR="003C44F1" w:rsidRPr="005C67FD" w:rsidRDefault="003C44F1" w:rsidP="004D0DE9">
      <w:pPr>
        <w:pStyle w:val="Tekstpodstawowy2"/>
        <w:spacing w:after="80" w:line="240" w:lineRule="auto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Umowę sporządzono w 2 jednobrzmiących egzemplarzach; 1 dla Zamawiającego i 1 dla Wykonawcy.</w:t>
      </w:r>
    </w:p>
    <w:p w:rsidR="003C44F1" w:rsidRPr="005C67FD" w:rsidRDefault="003C44F1">
      <w:pPr>
        <w:pStyle w:val="Tekstpodstawowy2"/>
        <w:spacing w:line="240" w:lineRule="auto"/>
        <w:ind w:right="-47"/>
        <w:jc w:val="left"/>
        <w:rPr>
          <w:rFonts w:ascii="Calibri" w:hAnsi="Calibri"/>
          <w:sz w:val="22"/>
          <w:szCs w:val="22"/>
        </w:rPr>
      </w:pPr>
    </w:p>
    <w:p w:rsidR="003C44F1" w:rsidRPr="005C67FD" w:rsidRDefault="003C44F1" w:rsidP="002A72C0">
      <w:pPr>
        <w:pStyle w:val="Tekstpodstawowy2"/>
        <w:spacing w:line="240" w:lineRule="auto"/>
        <w:ind w:right="-47"/>
        <w:jc w:val="right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Wykonawca                           </w:t>
      </w:r>
      <w:r w:rsidR="002A72C0">
        <w:rPr>
          <w:rFonts w:ascii="Calibri" w:hAnsi="Calibri"/>
          <w:sz w:val="22"/>
          <w:szCs w:val="22"/>
        </w:rPr>
        <w:t xml:space="preserve">                                                </w:t>
      </w:r>
      <w:r w:rsidRPr="005C67FD">
        <w:rPr>
          <w:rFonts w:ascii="Calibri" w:hAnsi="Calibri"/>
          <w:sz w:val="22"/>
          <w:szCs w:val="22"/>
        </w:rPr>
        <w:t xml:space="preserve">                                                            Zamawiający</w:t>
      </w:r>
    </w:p>
    <w:sectPr w:rsidR="003C44F1" w:rsidRPr="005C67FD" w:rsidSect="002F2126">
      <w:headerReference w:type="default" r:id="rId8"/>
      <w:footerReference w:type="default" r:id="rId9"/>
      <w:footnotePr>
        <w:numFmt w:val="chicago"/>
      </w:footnotePr>
      <w:pgSz w:w="11906" w:h="16838"/>
      <w:pgMar w:top="1418" w:right="1418" w:bottom="1134" w:left="1418" w:header="709" w:footer="7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1E5" w:rsidRDefault="009F51E5">
      <w:r>
        <w:separator/>
      </w:r>
    </w:p>
  </w:endnote>
  <w:endnote w:type="continuationSeparator" w:id="0">
    <w:p w:rsidR="009F51E5" w:rsidRDefault="009F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C35" w:rsidRPr="00386C35" w:rsidRDefault="006014FC" w:rsidP="00386C35">
    <w:pPr>
      <w:pStyle w:val="Stopka"/>
      <w:pBdr>
        <w:top w:val="single" w:sz="4" w:space="1" w:color="D9D9D9"/>
      </w:pBdr>
      <w:jc w:val="right"/>
      <w:rPr>
        <w:rFonts w:ascii="Calibri" w:hAnsi="Calibri"/>
        <w:sz w:val="22"/>
        <w:szCs w:val="22"/>
      </w:rPr>
    </w:pPr>
    <w:r w:rsidRPr="00386C35">
      <w:rPr>
        <w:rFonts w:ascii="Calibri" w:hAnsi="Calibri"/>
        <w:sz w:val="22"/>
        <w:szCs w:val="22"/>
      </w:rPr>
      <w:fldChar w:fldCharType="begin"/>
    </w:r>
    <w:r w:rsidR="00386C35" w:rsidRPr="00386C35">
      <w:rPr>
        <w:rFonts w:ascii="Calibri" w:hAnsi="Calibri"/>
        <w:sz w:val="22"/>
        <w:szCs w:val="22"/>
      </w:rPr>
      <w:instrText>PAGE   \* MERGEFORMAT</w:instrText>
    </w:r>
    <w:r w:rsidRPr="00386C35">
      <w:rPr>
        <w:rFonts w:ascii="Calibri" w:hAnsi="Calibri"/>
        <w:sz w:val="22"/>
        <w:szCs w:val="22"/>
      </w:rPr>
      <w:fldChar w:fldCharType="separate"/>
    </w:r>
    <w:r w:rsidR="008F6886">
      <w:rPr>
        <w:rFonts w:ascii="Calibri" w:hAnsi="Calibri"/>
        <w:noProof/>
        <w:sz w:val="22"/>
        <w:szCs w:val="22"/>
      </w:rPr>
      <w:t>5</w:t>
    </w:r>
    <w:r w:rsidRPr="00386C35">
      <w:rPr>
        <w:rFonts w:ascii="Calibri" w:hAnsi="Calibri"/>
        <w:sz w:val="22"/>
        <w:szCs w:val="22"/>
      </w:rPr>
      <w:fldChar w:fldCharType="end"/>
    </w:r>
    <w:r w:rsidR="00386C35" w:rsidRPr="00386C35">
      <w:rPr>
        <w:rFonts w:ascii="Calibri" w:hAnsi="Calibri"/>
        <w:sz w:val="22"/>
        <w:szCs w:val="22"/>
      </w:rPr>
      <w:t xml:space="preserve"> | </w:t>
    </w:r>
    <w:r w:rsidR="00386C35" w:rsidRPr="00386C35">
      <w:rPr>
        <w:rFonts w:ascii="Calibri" w:hAnsi="Calibri"/>
        <w:color w:val="7F7F7F"/>
        <w:spacing w:val="60"/>
        <w:sz w:val="22"/>
        <w:szCs w:val="22"/>
      </w:rPr>
      <w:t>Strona</w:t>
    </w:r>
  </w:p>
  <w:p w:rsidR="0059117C" w:rsidRDefault="005911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1E5" w:rsidRDefault="009F51E5">
      <w:r>
        <w:separator/>
      </w:r>
    </w:p>
  </w:footnote>
  <w:footnote w:type="continuationSeparator" w:id="0">
    <w:p w:rsidR="009F51E5" w:rsidRDefault="009F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7C" w:rsidRPr="00991617" w:rsidRDefault="0059117C">
    <w:pPr>
      <w:pStyle w:val="Nagwek"/>
      <w:jc w:val="right"/>
      <w:rPr>
        <w:rFonts w:ascii="Calibri" w:hAnsi="Calibri"/>
      </w:rPr>
    </w:pPr>
  </w:p>
  <w:p w:rsidR="0059117C" w:rsidRDefault="00591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01B62"/>
    <w:multiLevelType w:val="hybridMultilevel"/>
    <w:tmpl w:val="060A2278"/>
    <w:lvl w:ilvl="0" w:tplc="E1784A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348D5"/>
    <w:multiLevelType w:val="hybridMultilevel"/>
    <w:tmpl w:val="B5F652E6"/>
    <w:lvl w:ilvl="0" w:tplc="3DE620B8">
      <w:start w:val="1"/>
      <w:numFmt w:val="decimal"/>
      <w:lvlText w:val="%1."/>
      <w:lvlJc w:val="left"/>
      <w:pPr>
        <w:tabs>
          <w:tab w:val="num" w:pos="399"/>
        </w:tabs>
        <w:ind w:left="399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 w15:restartNumberingAfterBreak="0">
    <w:nsid w:val="0C9C7596"/>
    <w:multiLevelType w:val="hybridMultilevel"/>
    <w:tmpl w:val="A69E6C8C"/>
    <w:lvl w:ilvl="0" w:tplc="3DE620B8">
      <w:start w:val="1"/>
      <w:numFmt w:val="decimal"/>
      <w:lvlText w:val="%1."/>
      <w:lvlJc w:val="left"/>
      <w:pPr>
        <w:tabs>
          <w:tab w:val="num" w:pos="399"/>
        </w:tabs>
        <w:ind w:left="399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D018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0E2ACD"/>
    <w:multiLevelType w:val="multilevel"/>
    <w:tmpl w:val="4EF2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0042BB"/>
    <w:multiLevelType w:val="hybridMultilevel"/>
    <w:tmpl w:val="8B4084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F16436A"/>
    <w:multiLevelType w:val="hybridMultilevel"/>
    <w:tmpl w:val="B7A23460"/>
    <w:lvl w:ilvl="0" w:tplc="E2F8D8F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1D5D87"/>
    <w:multiLevelType w:val="hybridMultilevel"/>
    <w:tmpl w:val="5B821888"/>
    <w:lvl w:ilvl="0" w:tplc="CE7E4F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27461F8"/>
    <w:multiLevelType w:val="hybridMultilevel"/>
    <w:tmpl w:val="E76A8B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52662D"/>
    <w:multiLevelType w:val="hybridMultilevel"/>
    <w:tmpl w:val="99F0377C"/>
    <w:lvl w:ilvl="0" w:tplc="A0CC2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1C69E5"/>
    <w:multiLevelType w:val="hybridMultilevel"/>
    <w:tmpl w:val="AC249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242DD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4D5A8C"/>
    <w:multiLevelType w:val="hybridMultilevel"/>
    <w:tmpl w:val="E826A59C"/>
    <w:lvl w:ilvl="0" w:tplc="91A60E4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904DE5"/>
    <w:multiLevelType w:val="hybridMultilevel"/>
    <w:tmpl w:val="B7804738"/>
    <w:lvl w:ilvl="0" w:tplc="7F14BAB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B4595E"/>
    <w:multiLevelType w:val="hybridMultilevel"/>
    <w:tmpl w:val="FC9A4A0C"/>
    <w:lvl w:ilvl="0" w:tplc="3FA2A6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F371FE"/>
    <w:multiLevelType w:val="hybridMultilevel"/>
    <w:tmpl w:val="E85496E2"/>
    <w:lvl w:ilvl="0" w:tplc="91A60E4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A45ECF"/>
    <w:multiLevelType w:val="hybridMultilevel"/>
    <w:tmpl w:val="1D0C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85361"/>
    <w:multiLevelType w:val="hybridMultilevel"/>
    <w:tmpl w:val="E0606A72"/>
    <w:lvl w:ilvl="0" w:tplc="1FE2A8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F649EE"/>
    <w:multiLevelType w:val="hybridMultilevel"/>
    <w:tmpl w:val="EFD6A2D2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0" w15:restartNumberingAfterBreak="0">
    <w:nsid w:val="3DF804C3"/>
    <w:multiLevelType w:val="hybridMultilevel"/>
    <w:tmpl w:val="BB7C362E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1" w15:restartNumberingAfterBreak="0">
    <w:nsid w:val="43962520"/>
    <w:multiLevelType w:val="hybridMultilevel"/>
    <w:tmpl w:val="18DCF9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446F6E"/>
    <w:multiLevelType w:val="hybridMultilevel"/>
    <w:tmpl w:val="894A4EC8"/>
    <w:lvl w:ilvl="0" w:tplc="2AB01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24D62"/>
    <w:multiLevelType w:val="hybridMultilevel"/>
    <w:tmpl w:val="0BB6B14E"/>
    <w:lvl w:ilvl="0" w:tplc="10AE2BE4">
      <w:start w:val="1"/>
      <w:numFmt w:val="decimal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32D62"/>
    <w:multiLevelType w:val="hybridMultilevel"/>
    <w:tmpl w:val="5524BC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751A46"/>
    <w:multiLevelType w:val="multilevel"/>
    <w:tmpl w:val="37E2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CB0680"/>
    <w:multiLevelType w:val="hybridMultilevel"/>
    <w:tmpl w:val="D3C83FCC"/>
    <w:lvl w:ilvl="0" w:tplc="4ED8417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2750BE9"/>
    <w:multiLevelType w:val="hybridMultilevel"/>
    <w:tmpl w:val="D0D63B5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529E441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9308A2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4A46ED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E470D0"/>
    <w:multiLevelType w:val="hybridMultilevel"/>
    <w:tmpl w:val="7534D0B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4973692"/>
    <w:multiLevelType w:val="hybridMultilevel"/>
    <w:tmpl w:val="E4BA74E8"/>
    <w:lvl w:ilvl="0" w:tplc="7540B0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5A6EFB"/>
    <w:multiLevelType w:val="hybridMultilevel"/>
    <w:tmpl w:val="C082D6C4"/>
    <w:lvl w:ilvl="0" w:tplc="39A8573A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D31718"/>
    <w:multiLevelType w:val="hybridMultilevel"/>
    <w:tmpl w:val="B4DA7D8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59F2AF9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6B838B5"/>
    <w:multiLevelType w:val="hybridMultilevel"/>
    <w:tmpl w:val="08E6A358"/>
    <w:lvl w:ilvl="0" w:tplc="4A2E48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C8155F"/>
    <w:multiLevelType w:val="hybridMultilevel"/>
    <w:tmpl w:val="39942A5C"/>
    <w:lvl w:ilvl="0" w:tplc="CE7E4F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F7A4A"/>
    <w:multiLevelType w:val="hybridMultilevel"/>
    <w:tmpl w:val="BF909108"/>
    <w:lvl w:ilvl="0" w:tplc="981CFCF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286076"/>
    <w:multiLevelType w:val="hybridMultilevel"/>
    <w:tmpl w:val="C7CA05F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3"/>
  </w:num>
  <w:num w:numId="5">
    <w:abstractNumId w:val="21"/>
  </w:num>
  <w:num w:numId="6">
    <w:abstractNumId w:val="11"/>
  </w:num>
  <w:num w:numId="7">
    <w:abstractNumId w:val="34"/>
  </w:num>
  <w:num w:numId="8">
    <w:abstractNumId w:val="9"/>
  </w:num>
  <w:num w:numId="9">
    <w:abstractNumId w:val="14"/>
  </w:num>
  <w:num w:numId="10">
    <w:abstractNumId w:val="23"/>
  </w:num>
  <w:num w:numId="11">
    <w:abstractNumId w:val="18"/>
  </w:num>
  <w:num w:numId="12">
    <w:abstractNumId w:val="22"/>
  </w:num>
  <w:num w:numId="1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26"/>
  </w:num>
  <w:num w:numId="17">
    <w:abstractNumId w:val="27"/>
  </w:num>
  <w:num w:numId="18">
    <w:abstractNumId w:val="39"/>
  </w:num>
  <w:num w:numId="19">
    <w:abstractNumId w:val="29"/>
  </w:num>
  <w:num w:numId="20">
    <w:abstractNumId w:val="31"/>
  </w:num>
  <w:num w:numId="21">
    <w:abstractNumId w:val="35"/>
  </w:num>
  <w:num w:numId="22">
    <w:abstractNumId w:val="12"/>
  </w:num>
  <w:num w:numId="23">
    <w:abstractNumId w:val="24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36"/>
  </w:num>
  <w:num w:numId="27">
    <w:abstractNumId w:val="4"/>
  </w:num>
  <w:num w:numId="28">
    <w:abstractNumId w:val="28"/>
  </w:num>
  <w:num w:numId="29">
    <w:abstractNumId w:val="30"/>
  </w:num>
  <w:num w:numId="30">
    <w:abstractNumId w:val="33"/>
  </w:num>
  <w:num w:numId="31">
    <w:abstractNumId w:val="0"/>
  </w:num>
  <w:num w:numId="32">
    <w:abstractNumId w:val="37"/>
  </w:num>
  <w:num w:numId="33">
    <w:abstractNumId w:val="2"/>
  </w:num>
  <w:num w:numId="34">
    <w:abstractNumId w:val="3"/>
  </w:num>
  <w:num w:numId="35">
    <w:abstractNumId w:val="32"/>
  </w:num>
  <w:num w:numId="36">
    <w:abstractNumId w:val="17"/>
  </w:num>
  <w:num w:numId="37">
    <w:abstractNumId w:val="15"/>
  </w:num>
  <w:num w:numId="38">
    <w:abstractNumId w:val="38"/>
  </w:num>
  <w:num w:numId="39">
    <w:abstractNumId w:val="16"/>
  </w:num>
  <w:num w:numId="40">
    <w:abstractNumId w:val="20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noPunctuationKerning/>
  <w:characterSpacingControl w:val="doNotCompress"/>
  <w:hdrShapeDefaults>
    <o:shapedefaults v:ext="edit" spidmax="276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25D5"/>
    <w:rsid w:val="00000803"/>
    <w:rsid w:val="00003406"/>
    <w:rsid w:val="00006807"/>
    <w:rsid w:val="00013026"/>
    <w:rsid w:val="00015006"/>
    <w:rsid w:val="000266D3"/>
    <w:rsid w:val="000534A2"/>
    <w:rsid w:val="00056162"/>
    <w:rsid w:val="00062DF3"/>
    <w:rsid w:val="00072EC8"/>
    <w:rsid w:val="00073EDA"/>
    <w:rsid w:val="000902B7"/>
    <w:rsid w:val="000A1CF4"/>
    <w:rsid w:val="000A4754"/>
    <w:rsid w:val="00105177"/>
    <w:rsid w:val="001056FF"/>
    <w:rsid w:val="00111269"/>
    <w:rsid w:val="00113EE7"/>
    <w:rsid w:val="00115840"/>
    <w:rsid w:val="00121137"/>
    <w:rsid w:val="001241A1"/>
    <w:rsid w:val="001342A0"/>
    <w:rsid w:val="00135D10"/>
    <w:rsid w:val="00140150"/>
    <w:rsid w:val="00142E6D"/>
    <w:rsid w:val="001A5187"/>
    <w:rsid w:val="001A6127"/>
    <w:rsid w:val="001D564F"/>
    <w:rsid w:val="001D73F1"/>
    <w:rsid w:val="001D745E"/>
    <w:rsid w:val="001E5084"/>
    <w:rsid w:val="001E6F5D"/>
    <w:rsid w:val="001F1ACF"/>
    <w:rsid w:val="001F3EA5"/>
    <w:rsid w:val="00204B5C"/>
    <w:rsid w:val="00217D6C"/>
    <w:rsid w:val="00221C98"/>
    <w:rsid w:val="002241D3"/>
    <w:rsid w:val="00225614"/>
    <w:rsid w:val="0024454B"/>
    <w:rsid w:val="00263979"/>
    <w:rsid w:val="0028244C"/>
    <w:rsid w:val="00282FE3"/>
    <w:rsid w:val="00291821"/>
    <w:rsid w:val="00294B0B"/>
    <w:rsid w:val="002A2855"/>
    <w:rsid w:val="002A3CC4"/>
    <w:rsid w:val="002A72C0"/>
    <w:rsid w:val="002B2D82"/>
    <w:rsid w:val="002B59F7"/>
    <w:rsid w:val="002E0592"/>
    <w:rsid w:val="002E401E"/>
    <w:rsid w:val="002E5A51"/>
    <w:rsid w:val="002E71DD"/>
    <w:rsid w:val="002F2126"/>
    <w:rsid w:val="002F5EB5"/>
    <w:rsid w:val="002F7170"/>
    <w:rsid w:val="0030603A"/>
    <w:rsid w:val="00325842"/>
    <w:rsid w:val="0033023B"/>
    <w:rsid w:val="003335B9"/>
    <w:rsid w:val="003363EC"/>
    <w:rsid w:val="0033708A"/>
    <w:rsid w:val="00352DD4"/>
    <w:rsid w:val="00357304"/>
    <w:rsid w:val="00360592"/>
    <w:rsid w:val="0036377B"/>
    <w:rsid w:val="0037451A"/>
    <w:rsid w:val="00386C35"/>
    <w:rsid w:val="00386F64"/>
    <w:rsid w:val="00393F57"/>
    <w:rsid w:val="00394478"/>
    <w:rsid w:val="0039589A"/>
    <w:rsid w:val="00397FC9"/>
    <w:rsid w:val="003A2C96"/>
    <w:rsid w:val="003A334A"/>
    <w:rsid w:val="003C36E7"/>
    <w:rsid w:val="003C44F1"/>
    <w:rsid w:val="003C4625"/>
    <w:rsid w:val="003E60A7"/>
    <w:rsid w:val="003F5D17"/>
    <w:rsid w:val="00402558"/>
    <w:rsid w:val="00415B6B"/>
    <w:rsid w:val="0041618E"/>
    <w:rsid w:val="00416D95"/>
    <w:rsid w:val="00421238"/>
    <w:rsid w:val="0043257A"/>
    <w:rsid w:val="0043700D"/>
    <w:rsid w:val="004373C6"/>
    <w:rsid w:val="00466D44"/>
    <w:rsid w:val="00473B68"/>
    <w:rsid w:val="0047520E"/>
    <w:rsid w:val="00476A23"/>
    <w:rsid w:val="00476C9C"/>
    <w:rsid w:val="004801D4"/>
    <w:rsid w:val="004A4CC4"/>
    <w:rsid w:val="004A6948"/>
    <w:rsid w:val="004B5C9B"/>
    <w:rsid w:val="004C3080"/>
    <w:rsid w:val="004C475A"/>
    <w:rsid w:val="004C5442"/>
    <w:rsid w:val="004C6074"/>
    <w:rsid w:val="004D0DE9"/>
    <w:rsid w:val="004D540B"/>
    <w:rsid w:val="004E5771"/>
    <w:rsid w:val="004F5F9A"/>
    <w:rsid w:val="00500C7E"/>
    <w:rsid w:val="00504D96"/>
    <w:rsid w:val="00525DB6"/>
    <w:rsid w:val="00532540"/>
    <w:rsid w:val="00532D97"/>
    <w:rsid w:val="00553707"/>
    <w:rsid w:val="00556A14"/>
    <w:rsid w:val="00557390"/>
    <w:rsid w:val="005608CE"/>
    <w:rsid w:val="005720D6"/>
    <w:rsid w:val="00572EC4"/>
    <w:rsid w:val="00577A7E"/>
    <w:rsid w:val="005802DE"/>
    <w:rsid w:val="0059117C"/>
    <w:rsid w:val="005A1CC0"/>
    <w:rsid w:val="005B09EC"/>
    <w:rsid w:val="005B7BCD"/>
    <w:rsid w:val="005C67FD"/>
    <w:rsid w:val="005D40ED"/>
    <w:rsid w:val="005E4BE2"/>
    <w:rsid w:val="006008DA"/>
    <w:rsid w:val="006014FC"/>
    <w:rsid w:val="0061252B"/>
    <w:rsid w:val="006317A9"/>
    <w:rsid w:val="00670166"/>
    <w:rsid w:val="00670772"/>
    <w:rsid w:val="006757FF"/>
    <w:rsid w:val="00696127"/>
    <w:rsid w:val="006A11F9"/>
    <w:rsid w:val="006B1ED3"/>
    <w:rsid w:val="006C2884"/>
    <w:rsid w:val="006C3513"/>
    <w:rsid w:val="006D2E2F"/>
    <w:rsid w:val="006D4A1B"/>
    <w:rsid w:val="006E241D"/>
    <w:rsid w:val="006F1C45"/>
    <w:rsid w:val="006F382C"/>
    <w:rsid w:val="007068A2"/>
    <w:rsid w:val="00711190"/>
    <w:rsid w:val="007121D8"/>
    <w:rsid w:val="007337C1"/>
    <w:rsid w:val="00737610"/>
    <w:rsid w:val="00740472"/>
    <w:rsid w:val="00746320"/>
    <w:rsid w:val="00760A08"/>
    <w:rsid w:val="00776963"/>
    <w:rsid w:val="00792815"/>
    <w:rsid w:val="007B68BB"/>
    <w:rsid w:val="007B6CE5"/>
    <w:rsid w:val="007B6CF9"/>
    <w:rsid w:val="007B6DAE"/>
    <w:rsid w:val="007C28BD"/>
    <w:rsid w:val="008035BD"/>
    <w:rsid w:val="00805394"/>
    <w:rsid w:val="0081710D"/>
    <w:rsid w:val="008219E2"/>
    <w:rsid w:val="008246A2"/>
    <w:rsid w:val="00836EBB"/>
    <w:rsid w:val="00844128"/>
    <w:rsid w:val="008748B5"/>
    <w:rsid w:val="0088438B"/>
    <w:rsid w:val="008957BE"/>
    <w:rsid w:val="008A1571"/>
    <w:rsid w:val="008C60B2"/>
    <w:rsid w:val="008C6FE9"/>
    <w:rsid w:val="008F6886"/>
    <w:rsid w:val="009017E9"/>
    <w:rsid w:val="009125D5"/>
    <w:rsid w:val="009174EF"/>
    <w:rsid w:val="00925240"/>
    <w:rsid w:val="00933FC8"/>
    <w:rsid w:val="00941AA2"/>
    <w:rsid w:val="009420A5"/>
    <w:rsid w:val="00943C1C"/>
    <w:rsid w:val="00944D64"/>
    <w:rsid w:val="00945658"/>
    <w:rsid w:val="00946AA4"/>
    <w:rsid w:val="009550A3"/>
    <w:rsid w:val="0096291B"/>
    <w:rsid w:val="00970C74"/>
    <w:rsid w:val="009722FF"/>
    <w:rsid w:val="00976FFA"/>
    <w:rsid w:val="009850DB"/>
    <w:rsid w:val="00986B9C"/>
    <w:rsid w:val="00991617"/>
    <w:rsid w:val="00997000"/>
    <w:rsid w:val="009B3CBB"/>
    <w:rsid w:val="009B6B33"/>
    <w:rsid w:val="009C25F4"/>
    <w:rsid w:val="009C5A20"/>
    <w:rsid w:val="009D5B28"/>
    <w:rsid w:val="009E05BB"/>
    <w:rsid w:val="009E3D88"/>
    <w:rsid w:val="009F4E60"/>
    <w:rsid w:val="009F51E5"/>
    <w:rsid w:val="00A03956"/>
    <w:rsid w:val="00A11E7D"/>
    <w:rsid w:val="00A22CCD"/>
    <w:rsid w:val="00A3168F"/>
    <w:rsid w:val="00A34B9A"/>
    <w:rsid w:val="00A476CC"/>
    <w:rsid w:val="00A51486"/>
    <w:rsid w:val="00A569E0"/>
    <w:rsid w:val="00A66761"/>
    <w:rsid w:val="00A711CE"/>
    <w:rsid w:val="00A73FB9"/>
    <w:rsid w:val="00A84855"/>
    <w:rsid w:val="00A91E6D"/>
    <w:rsid w:val="00AA441F"/>
    <w:rsid w:val="00AA49EA"/>
    <w:rsid w:val="00AF0C8F"/>
    <w:rsid w:val="00B25E00"/>
    <w:rsid w:val="00B54781"/>
    <w:rsid w:val="00B719C0"/>
    <w:rsid w:val="00B73B52"/>
    <w:rsid w:val="00B74B36"/>
    <w:rsid w:val="00B75F15"/>
    <w:rsid w:val="00B815C9"/>
    <w:rsid w:val="00B82229"/>
    <w:rsid w:val="00B850C0"/>
    <w:rsid w:val="00B9111D"/>
    <w:rsid w:val="00BB6460"/>
    <w:rsid w:val="00BC6CBD"/>
    <w:rsid w:val="00BD0B1A"/>
    <w:rsid w:val="00BE280D"/>
    <w:rsid w:val="00BE38BA"/>
    <w:rsid w:val="00BE4313"/>
    <w:rsid w:val="00BF2543"/>
    <w:rsid w:val="00BF2724"/>
    <w:rsid w:val="00BF2820"/>
    <w:rsid w:val="00BF5782"/>
    <w:rsid w:val="00C041F9"/>
    <w:rsid w:val="00C102BF"/>
    <w:rsid w:val="00C17D5E"/>
    <w:rsid w:val="00C23D14"/>
    <w:rsid w:val="00C27E17"/>
    <w:rsid w:val="00C3183A"/>
    <w:rsid w:val="00C35556"/>
    <w:rsid w:val="00C60212"/>
    <w:rsid w:val="00C622F1"/>
    <w:rsid w:val="00C62DB3"/>
    <w:rsid w:val="00C65321"/>
    <w:rsid w:val="00C65CED"/>
    <w:rsid w:val="00C67E64"/>
    <w:rsid w:val="00C73F65"/>
    <w:rsid w:val="00C76957"/>
    <w:rsid w:val="00C850CA"/>
    <w:rsid w:val="00C87803"/>
    <w:rsid w:val="00C94E0A"/>
    <w:rsid w:val="00CA1117"/>
    <w:rsid w:val="00CA5360"/>
    <w:rsid w:val="00CB6056"/>
    <w:rsid w:val="00CC2717"/>
    <w:rsid w:val="00CC2720"/>
    <w:rsid w:val="00CC286B"/>
    <w:rsid w:val="00CC544D"/>
    <w:rsid w:val="00CD4D88"/>
    <w:rsid w:val="00CD5EB4"/>
    <w:rsid w:val="00CD6F40"/>
    <w:rsid w:val="00CE1A13"/>
    <w:rsid w:val="00CE250E"/>
    <w:rsid w:val="00CE6C50"/>
    <w:rsid w:val="00CF36FA"/>
    <w:rsid w:val="00CF3F71"/>
    <w:rsid w:val="00D012CB"/>
    <w:rsid w:val="00D04FCD"/>
    <w:rsid w:val="00D05081"/>
    <w:rsid w:val="00D06797"/>
    <w:rsid w:val="00D100DF"/>
    <w:rsid w:val="00D13DE8"/>
    <w:rsid w:val="00D267A0"/>
    <w:rsid w:val="00D2691E"/>
    <w:rsid w:val="00D41588"/>
    <w:rsid w:val="00D41AD0"/>
    <w:rsid w:val="00D539FA"/>
    <w:rsid w:val="00D55D53"/>
    <w:rsid w:val="00D57D96"/>
    <w:rsid w:val="00D600B7"/>
    <w:rsid w:val="00D604D7"/>
    <w:rsid w:val="00D60F7A"/>
    <w:rsid w:val="00D836D0"/>
    <w:rsid w:val="00D94439"/>
    <w:rsid w:val="00DA222E"/>
    <w:rsid w:val="00DC2F48"/>
    <w:rsid w:val="00DC33D9"/>
    <w:rsid w:val="00DC5977"/>
    <w:rsid w:val="00DD24DA"/>
    <w:rsid w:val="00DD3361"/>
    <w:rsid w:val="00DE111C"/>
    <w:rsid w:val="00DE13D6"/>
    <w:rsid w:val="00DF00AB"/>
    <w:rsid w:val="00DF00F3"/>
    <w:rsid w:val="00E03258"/>
    <w:rsid w:val="00E06D0D"/>
    <w:rsid w:val="00E06D26"/>
    <w:rsid w:val="00E12069"/>
    <w:rsid w:val="00E24E76"/>
    <w:rsid w:val="00E25652"/>
    <w:rsid w:val="00E25D90"/>
    <w:rsid w:val="00E37C4D"/>
    <w:rsid w:val="00E44A28"/>
    <w:rsid w:val="00E677A3"/>
    <w:rsid w:val="00E73B5B"/>
    <w:rsid w:val="00E8125F"/>
    <w:rsid w:val="00E86789"/>
    <w:rsid w:val="00E95327"/>
    <w:rsid w:val="00E96A09"/>
    <w:rsid w:val="00EA2D83"/>
    <w:rsid w:val="00EA303A"/>
    <w:rsid w:val="00EA39E6"/>
    <w:rsid w:val="00EA74FB"/>
    <w:rsid w:val="00EB36D8"/>
    <w:rsid w:val="00EC42F0"/>
    <w:rsid w:val="00EC642F"/>
    <w:rsid w:val="00ED1A19"/>
    <w:rsid w:val="00ED7FDF"/>
    <w:rsid w:val="00EE2737"/>
    <w:rsid w:val="00F01278"/>
    <w:rsid w:val="00F02110"/>
    <w:rsid w:val="00F02B9C"/>
    <w:rsid w:val="00F362ED"/>
    <w:rsid w:val="00F4039E"/>
    <w:rsid w:val="00F41FF1"/>
    <w:rsid w:val="00F47A2A"/>
    <w:rsid w:val="00F54AE2"/>
    <w:rsid w:val="00F67D17"/>
    <w:rsid w:val="00F7742E"/>
    <w:rsid w:val="00FB20D6"/>
    <w:rsid w:val="00FB2C1C"/>
    <w:rsid w:val="00FB47CA"/>
    <w:rsid w:val="00FB5C0D"/>
    <w:rsid w:val="00FC3CC4"/>
    <w:rsid w:val="00FD7C4C"/>
    <w:rsid w:val="00FE3CD5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5:docId w15:val="{C1831A8D-9592-4BB9-8A89-253ADBC1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CC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A1CC0"/>
    <w:pPr>
      <w:keepNext/>
      <w:spacing w:before="48" w:line="240" w:lineRule="atLeast"/>
      <w:jc w:val="right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5A1CC0"/>
    <w:pPr>
      <w:tabs>
        <w:tab w:val="left" w:pos="0"/>
      </w:tabs>
      <w:spacing w:line="264" w:lineRule="auto"/>
      <w:ind w:right="1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5A1CC0"/>
    <w:pPr>
      <w:spacing w:after="120"/>
    </w:pPr>
  </w:style>
  <w:style w:type="paragraph" w:styleId="Tekstprzypisudolnego">
    <w:name w:val="footnote text"/>
    <w:basedOn w:val="Normalny"/>
    <w:semiHidden/>
    <w:rsid w:val="005A1CC0"/>
    <w:rPr>
      <w:sz w:val="20"/>
      <w:szCs w:val="20"/>
    </w:rPr>
  </w:style>
  <w:style w:type="character" w:styleId="Odwoanieprzypisudolnego">
    <w:name w:val="footnote reference"/>
    <w:semiHidden/>
    <w:rsid w:val="005A1CC0"/>
    <w:rPr>
      <w:vertAlign w:val="superscript"/>
    </w:rPr>
  </w:style>
  <w:style w:type="paragraph" w:styleId="Tekstpodstawowy3">
    <w:name w:val="Body Text 3"/>
    <w:basedOn w:val="Normalny"/>
    <w:semiHidden/>
    <w:rsid w:val="005A1CC0"/>
    <w:pPr>
      <w:spacing w:after="120"/>
    </w:pPr>
    <w:rPr>
      <w:sz w:val="16"/>
      <w:szCs w:val="16"/>
    </w:rPr>
  </w:style>
  <w:style w:type="paragraph" w:styleId="Nagwek">
    <w:name w:val="header"/>
    <w:basedOn w:val="Normalny"/>
    <w:uiPriority w:val="99"/>
    <w:rsid w:val="005A1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5A1CC0"/>
    <w:rPr>
      <w:sz w:val="24"/>
      <w:szCs w:val="24"/>
    </w:rPr>
  </w:style>
  <w:style w:type="paragraph" w:styleId="Stopka">
    <w:name w:val="footer"/>
    <w:basedOn w:val="Normalny"/>
    <w:uiPriority w:val="99"/>
    <w:rsid w:val="005A1CC0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5A1CC0"/>
    <w:rPr>
      <w:sz w:val="24"/>
      <w:szCs w:val="24"/>
    </w:rPr>
  </w:style>
  <w:style w:type="character" w:styleId="Numerstrony">
    <w:name w:val="page number"/>
    <w:basedOn w:val="Domylnaczcionkaakapitu"/>
    <w:semiHidden/>
    <w:rsid w:val="005A1CC0"/>
  </w:style>
  <w:style w:type="character" w:styleId="Odwoaniedokomentarza">
    <w:name w:val="annotation reference"/>
    <w:uiPriority w:val="99"/>
    <w:semiHidden/>
    <w:unhideWhenUsed/>
    <w:rsid w:val="00F012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2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27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2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12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27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01278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CA1117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4F7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4F76"/>
  </w:style>
  <w:style w:type="character" w:styleId="Odwoanieprzypisukocowego">
    <w:name w:val="endnote reference"/>
    <w:uiPriority w:val="99"/>
    <w:semiHidden/>
    <w:unhideWhenUsed/>
    <w:rsid w:val="00FE4F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A3B2A-D37F-4ED4-99E3-F43FB5E0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1743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>IKiFP PAN</Company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creator>M.Zembala</dc:creator>
  <cp:lastModifiedBy>Hewlett-Packard Company</cp:lastModifiedBy>
  <cp:revision>29</cp:revision>
  <cp:lastPrinted>2016-11-08T08:32:00Z</cp:lastPrinted>
  <dcterms:created xsi:type="dcterms:W3CDTF">2017-06-09T08:04:00Z</dcterms:created>
  <dcterms:modified xsi:type="dcterms:W3CDTF">2019-06-24T10:40:00Z</dcterms:modified>
</cp:coreProperties>
</file>