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E451A" w14:textId="77777777" w:rsidR="00902B60" w:rsidRDefault="00C41344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2BBFE125" wp14:editId="7B2D1829">
            <wp:simplePos x="0" y="0"/>
            <wp:positionH relativeFrom="column">
              <wp:posOffset>-518794</wp:posOffset>
            </wp:positionH>
            <wp:positionV relativeFrom="paragraph">
              <wp:posOffset>-12064</wp:posOffset>
            </wp:positionV>
            <wp:extent cx="2600325" cy="811530"/>
            <wp:effectExtent l="0" t="0" r="0" b="0"/>
            <wp:wrapTopAndBottom distT="0" dist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115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F8DD839" w14:textId="77777777" w:rsidR="00902B60" w:rsidRDefault="00902B60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"/>
        <w:tblW w:w="1019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19"/>
        <w:gridCol w:w="1811"/>
        <w:gridCol w:w="96"/>
        <w:gridCol w:w="1375"/>
        <w:gridCol w:w="298"/>
        <w:gridCol w:w="1776"/>
        <w:gridCol w:w="351"/>
        <w:gridCol w:w="490"/>
        <w:gridCol w:w="997"/>
        <w:gridCol w:w="33"/>
        <w:gridCol w:w="1452"/>
      </w:tblGrid>
      <w:tr w:rsidR="00902B60" w14:paraId="1B91D39A" w14:textId="77777777">
        <w:trPr>
          <w:trHeight w:val="567"/>
          <w:jc w:val="center"/>
        </w:trPr>
        <w:tc>
          <w:tcPr>
            <w:tcW w:w="10198" w:type="dxa"/>
            <w:gridSpan w:val="11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2FAD047C" w14:textId="77777777" w:rsidR="00902B60" w:rsidRDefault="00C4134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Nazwa kierunku kształcenia: PSYCHOLOGIA</w:t>
            </w:r>
          </w:p>
        </w:tc>
      </w:tr>
      <w:tr w:rsidR="00902B60" w14:paraId="0621E66A" w14:textId="77777777">
        <w:trPr>
          <w:trHeight w:val="567"/>
          <w:jc w:val="center"/>
        </w:trPr>
        <w:tc>
          <w:tcPr>
            <w:tcW w:w="10198" w:type="dxa"/>
            <w:gridSpan w:val="11"/>
            <w:shd w:val="clear" w:color="auto" w:fill="FFFFFF"/>
            <w:vAlign w:val="center"/>
          </w:tcPr>
          <w:p w14:paraId="446F8A85" w14:textId="77777777" w:rsidR="00902B60" w:rsidRDefault="00C4134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Dziedzina nauk społecznych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; dyscyplina: Psychologia</w:t>
            </w:r>
          </w:p>
        </w:tc>
      </w:tr>
      <w:tr w:rsidR="00902B60" w14:paraId="2DD6643F" w14:textId="77777777">
        <w:trPr>
          <w:trHeight w:val="567"/>
          <w:jc w:val="center"/>
        </w:trPr>
        <w:tc>
          <w:tcPr>
            <w:tcW w:w="3330" w:type="dxa"/>
            <w:gridSpan w:val="2"/>
            <w:vAlign w:val="center"/>
          </w:tcPr>
          <w:p w14:paraId="5D9118AB" w14:textId="77777777" w:rsidR="00902B60" w:rsidRDefault="00C4134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Forma zajęć:</w:t>
            </w:r>
          </w:p>
        </w:tc>
        <w:tc>
          <w:tcPr>
            <w:tcW w:w="6868" w:type="dxa"/>
            <w:gridSpan w:val="9"/>
            <w:vAlign w:val="center"/>
          </w:tcPr>
          <w:p w14:paraId="226C3FC0" w14:textId="77777777" w:rsidR="00902B60" w:rsidRDefault="00C413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Wykład, laboratoria</w:t>
            </w:r>
          </w:p>
        </w:tc>
      </w:tr>
      <w:tr w:rsidR="00902B60" w14:paraId="1DEE0AB7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14D080E8" w14:textId="77777777" w:rsidR="00902B60" w:rsidRDefault="00C4134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Poziom studiów: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studia jednolite magisterskie (7 PRK)</w:t>
            </w:r>
          </w:p>
        </w:tc>
      </w:tr>
      <w:tr w:rsidR="00902B60" w14:paraId="24EAF489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501DDE6E" w14:textId="77777777" w:rsidR="00902B60" w:rsidRDefault="00C4134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Profil kształcenia: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Praktyczny</w:t>
            </w:r>
          </w:p>
        </w:tc>
      </w:tr>
      <w:tr w:rsidR="00902B60" w14:paraId="0988EAF0" w14:textId="77777777">
        <w:trPr>
          <w:trHeight w:val="567"/>
          <w:jc w:val="center"/>
        </w:trPr>
        <w:tc>
          <w:tcPr>
            <w:tcW w:w="10198" w:type="dxa"/>
            <w:gridSpan w:val="11"/>
            <w:tcBorders>
              <w:bottom w:val="single" w:sz="4" w:space="0" w:color="000000"/>
            </w:tcBorders>
            <w:vAlign w:val="center"/>
          </w:tcPr>
          <w:p w14:paraId="64B3E5B0" w14:textId="77777777" w:rsidR="00902B60" w:rsidRDefault="00C4134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Nazwa podstawowej jednostki organizacyjnej uczelni prowadzącej kierunek: </w:t>
            </w:r>
          </w:p>
          <w:p w14:paraId="647F7A6F" w14:textId="77777777" w:rsidR="00902B60" w:rsidRDefault="00C4134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Wydział Psychologii</w:t>
            </w:r>
          </w:p>
        </w:tc>
      </w:tr>
      <w:tr w:rsidR="00902B60" w14:paraId="5F6843DD" w14:textId="77777777">
        <w:trPr>
          <w:trHeight w:val="567"/>
          <w:jc w:val="center"/>
        </w:trPr>
        <w:tc>
          <w:tcPr>
            <w:tcW w:w="10198" w:type="dxa"/>
            <w:gridSpan w:val="11"/>
            <w:tcBorders>
              <w:bottom w:val="single" w:sz="4" w:space="0" w:color="000000"/>
            </w:tcBorders>
            <w:shd w:val="clear" w:color="auto" w:fill="E6E6E6"/>
            <w:vAlign w:val="center"/>
          </w:tcPr>
          <w:p w14:paraId="64A9C144" w14:textId="77777777" w:rsidR="00902B60" w:rsidRDefault="00C4134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Nazwa przedmiotu kształcenia: INFORMATYKA</w:t>
            </w:r>
          </w:p>
        </w:tc>
      </w:tr>
      <w:tr w:rsidR="00902B60" w14:paraId="153DE02C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3E006048" w14:textId="77777777" w:rsidR="00902B60" w:rsidRDefault="00C413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Cele kształcenia</w:t>
            </w:r>
          </w:p>
          <w:p w14:paraId="2F7A92AF" w14:textId="77777777" w:rsidR="00902B60" w:rsidRDefault="00C413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Wykład:</w:t>
            </w:r>
          </w:p>
          <w:p w14:paraId="0C5A05F7" w14:textId="77777777" w:rsidR="00902B60" w:rsidRDefault="00C413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Pogłębienie rozumienia technologii informatycznych i ich zastosowań w pracy psychologa oraz w praktyce badawczej, z uwzględnieniem ograniczeń i ryzyka.</w:t>
            </w:r>
          </w:p>
          <w:p w14:paraId="74A385A8" w14:textId="77777777" w:rsidR="00902B60" w:rsidRDefault="00C413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Rozwinięcie umiejętności analizy zagrożeń bezpieczeństwa informacji oraz doboru adekwatnych rozwiązań ochrony danych w środowisku pracy.</w:t>
            </w:r>
          </w:p>
          <w:p w14:paraId="404B6F53" w14:textId="77777777" w:rsidR="00902B60" w:rsidRDefault="00C413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C3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Ukształtowanie postawy krytycznej oceny legalności i etycznych aspektów korzystania z oprogramowania, licencji oraz zasobów cyfrowych w pracy akademickiej i zawodowej.</w:t>
            </w:r>
          </w:p>
          <w:p w14:paraId="28FA8F35" w14:textId="77777777" w:rsidR="00902B60" w:rsidRDefault="00C413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Laboratoria:</w:t>
            </w:r>
          </w:p>
          <w:p w14:paraId="2F54A5BE" w14:textId="77777777" w:rsidR="00902B60" w:rsidRDefault="00C413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C1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Doskonalenie umiejętności efektywnego wykorzystania narzędzi cyfrowych (edytor tekstu, arkusz kalkulacyjny, prezentacja, Internet) do realizacji zadań akademickich i zawodowych psychologa.</w:t>
            </w:r>
          </w:p>
          <w:p w14:paraId="5D673A6C" w14:textId="77777777" w:rsidR="00902B60" w:rsidRDefault="00C413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C2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Rozwijanie kompetencji w opracowaniu dokumentów zgodnych ze standardami (np. APA), w tym automatyzacji struktury pracy (style, spisy, bibliografia).</w:t>
            </w:r>
          </w:p>
          <w:p w14:paraId="5C391740" w14:textId="77777777" w:rsidR="00902B60" w:rsidRDefault="00C413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C3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Kształtowanie umiejętności przygotowania i prezentacji wyników danych (tabele, formuły, wykresy) oraz uzasadniania przyjętych rozwiązań</w:t>
            </w:r>
          </w:p>
        </w:tc>
      </w:tr>
      <w:tr w:rsidR="00902B60" w14:paraId="46AD2665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01CDBD5F" w14:textId="77777777" w:rsidR="00902B60" w:rsidRDefault="00C413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Przedmiot wprowadzający: -</w:t>
            </w:r>
          </w:p>
          <w:p w14:paraId="4CE6A0A1" w14:textId="77777777" w:rsidR="00902B60" w:rsidRDefault="00902B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02B60" w14:paraId="68CBCC64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46954D85" w14:textId="48B34331" w:rsidR="00902B60" w:rsidRDefault="00C41344" w:rsidP="000C2F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Wymagania wstępne w zakresie wiedzy, umiejętności i kompetencji: </w:t>
            </w:r>
            <w:r w:rsidR="000C2FCB" w:rsidRPr="000C2FCB">
              <w:rPr>
                <w:rFonts w:ascii="Times New Roman" w:eastAsia="Times New Roman" w:hAnsi="Times New Roman" w:cs="Times New Roman"/>
                <w:color w:val="000000"/>
              </w:rPr>
              <w:t>Student/ka dysponuje kompetencjami umożliwiającymi samodzielną organizację pracy w środowisku systemu operacyjnego oraz korzystanie z narzędzi cyfrowych wykorzystywanych w kształceniu akademickim; jest gotów/gotowa do wykonywania zadań wymagających porządkowania danych, pracy z dokumentem i stosowania zasad bezpieczeństwa informacji.</w:t>
            </w:r>
          </w:p>
        </w:tc>
      </w:tr>
      <w:tr w:rsidR="00902B60" w14:paraId="4FE64C86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6D6D19CD" w14:textId="77777777" w:rsidR="00902B60" w:rsidRDefault="00C413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Metody kształcenia:</w:t>
            </w:r>
          </w:p>
          <w:p w14:paraId="0D83C8E2" w14:textId="6E01E0CE" w:rsidR="00902B60" w:rsidRDefault="00C413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Mk1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Wykłady (</w:t>
            </w:r>
            <w:r w:rsidR="0025782C" w:rsidRPr="0025782C">
              <w:rPr>
                <w:rFonts w:ascii="Times New Roman" w:eastAsia="Times New Roman" w:hAnsi="Times New Roman" w:cs="Times New Roman"/>
                <w:color w:val="000000"/>
              </w:rPr>
              <w:t>Pd1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14:paraId="13BE3FE0" w14:textId="6730C643" w:rsidR="00902B60" w:rsidRDefault="00C413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Mk2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Laboratoria (</w:t>
            </w:r>
            <w:r w:rsidR="0025782C" w:rsidRPr="0025782C">
              <w:rPr>
                <w:rFonts w:ascii="Times New Roman" w:eastAsia="Times New Roman" w:hAnsi="Times New Roman" w:cs="Times New Roman"/>
                <w:color w:val="000000"/>
              </w:rPr>
              <w:t>Pd1, Pd4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14:paraId="04A52994" w14:textId="700B7D28" w:rsidR="00902B60" w:rsidRDefault="00C413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Mk3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Dyskusja</w:t>
            </w:r>
            <w:r w:rsidR="0025782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25782C" w:rsidRPr="0025782C">
              <w:rPr>
                <w:rFonts w:ascii="Times New Roman" w:eastAsia="Times New Roman" w:hAnsi="Times New Roman" w:cs="Times New Roman"/>
                <w:color w:val="000000"/>
              </w:rPr>
              <w:t>(Pd3)</w:t>
            </w:r>
          </w:p>
          <w:p w14:paraId="1A077880" w14:textId="77777777" w:rsidR="0025782C" w:rsidRDefault="00C41344" w:rsidP="00257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Mk4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Analiza literatury przedmiotu</w:t>
            </w:r>
            <w:r w:rsidR="0025782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25782C" w:rsidRPr="0025782C">
              <w:rPr>
                <w:rFonts w:ascii="Times New Roman" w:eastAsia="Times New Roman" w:hAnsi="Times New Roman" w:cs="Times New Roman"/>
                <w:color w:val="000000"/>
              </w:rPr>
              <w:t>(Pd2)</w:t>
            </w:r>
          </w:p>
          <w:p w14:paraId="62299395" w14:textId="77777777" w:rsidR="0025782C" w:rsidRDefault="0025782C" w:rsidP="00257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5782C">
              <w:rPr>
                <w:rFonts w:ascii="Times New Roman" w:eastAsia="Times New Roman" w:hAnsi="Times New Roman" w:cs="Times New Roman"/>
                <w:color w:val="000000"/>
              </w:rPr>
              <w:t>Pomoce dydaktyczne</w:t>
            </w:r>
          </w:p>
          <w:p w14:paraId="2E7236DE" w14:textId="77777777" w:rsidR="0025782C" w:rsidRDefault="0025782C" w:rsidP="00257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5782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Pd1</w:t>
            </w:r>
            <w:r w:rsidRPr="0025782C">
              <w:rPr>
                <w:rFonts w:ascii="Times New Roman" w:eastAsia="Times New Roman" w:hAnsi="Times New Roman" w:cs="Times New Roman"/>
                <w:color w:val="000000"/>
              </w:rPr>
              <w:t xml:space="preserve"> Prezentacje multimedialne i materiały dydaktyczne (slajdy, handouty, materiały PDF; </w:t>
            </w:r>
            <w:proofErr w:type="spellStart"/>
            <w:r w:rsidRPr="0025782C">
              <w:rPr>
                <w:rFonts w:ascii="Times New Roman" w:eastAsia="Times New Roman" w:hAnsi="Times New Roman" w:cs="Times New Roman"/>
                <w:color w:val="000000"/>
              </w:rPr>
              <w:t>Moodle</w:t>
            </w:r>
            <w:proofErr w:type="spellEnd"/>
            <w:r w:rsidRPr="0025782C">
              <w:rPr>
                <w:rFonts w:ascii="Times New Roman" w:eastAsia="Times New Roman" w:hAnsi="Times New Roman" w:cs="Times New Roman"/>
                <w:color w:val="000000"/>
              </w:rPr>
              <w:t>).</w:t>
            </w:r>
          </w:p>
          <w:p w14:paraId="31528C47" w14:textId="77777777" w:rsidR="0025782C" w:rsidRDefault="0025782C" w:rsidP="00257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5782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Pd2</w:t>
            </w:r>
            <w:r w:rsidRPr="0025782C">
              <w:rPr>
                <w:rFonts w:ascii="Times New Roman" w:eastAsia="Times New Roman" w:hAnsi="Times New Roman" w:cs="Times New Roman"/>
                <w:color w:val="000000"/>
              </w:rPr>
              <w:t xml:space="preserve"> Literatura przedmiotu (monografie, artykuły recenzowane, instrukcje i dokumentacja narzędzi).</w:t>
            </w:r>
          </w:p>
          <w:p w14:paraId="304C2C5E" w14:textId="77777777" w:rsidR="0025782C" w:rsidRDefault="0025782C" w:rsidP="00257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5782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Pd3</w:t>
            </w:r>
            <w:r w:rsidRPr="0025782C">
              <w:rPr>
                <w:rFonts w:ascii="Times New Roman" w:eastAsia="Times New Roman" w:hAnsi="Times New Roman" w:cs="Times New Roman"/>
                <w:color w:val="000000"/>
              </w:rPr>
              <w:t xml:space="preserve"> Przykłady i studia przypadków do analizy/dyskusji (scenariusze sytuacyjne, przykładowe naruszenia licencji/RODO/bezpieczeństwa).</w:t>
            </w:r>
          </w:p>
          <w:p w14:paraId="4F38C4E4" w14:textId="50CB925C" w:rsidR="0025782C" w:rsidRDefault="0025782C" w:rsidP="00257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25782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Pd4</w:t>
            </w:r>
            <w:r w:rsidRPr="0025782C">
              <w:rPr>
                <w:rFonts w:ascii="Times New Roman" w:eastAsia="Times New Roman" w:hAnsi="Times New Roman" w:cs="Times New Roman"/>
                <w:color w:val="000000"/>
              </w:rPr>
              <w:t xml:space="preserve"> Zestawy zadań i pliki ćwiczeniowe (szablony dokumentów, dane do arkusza, przykładowe pliki do formatowania i analizy).</w:t>
            </w:r>
          </w:p>
        </w:tc>
      </w:tr>
      <w:tr w:rsidR="00902B60" w14:paraId="64E1F4AC" w14:textId="77777777">
        <w:trPr>
          <w:trHeight w:val="273"/>
          <w:jc w:val="center"/>
        </w:trPr>
        <w:tc>
          <w:tcPr>
            <w:tcW w:w="10198" w:type="dxa"/>
            <w:gridSpan w:val="11"/>
            <w:shd w:val="clear" w:color="auto" w:fill="DBE5F1"/>
            <w:vAlign w:val="center"/>
          </w:tcPr>
          <w:p w14:paraId="51128785" w14:textId="77777777" w:rsidR="00902B60" w:rsidRDefault="00C413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Program kształcenia (treści nauczania)</w:t>
            </w:r>
          </w:p>
          <w:p w14:paraId="4EE5E729" w14:textId="77777777" w:rsidR="00902B60" w:rsidRDefault="00902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902B60" w14:paraId="2089FC9A" w14:textId="77777777">
        <w:trPr>
          <w:trHeight w:val="273"/>
          <w:jc w:val="center"/>
        </w:trPr>
        <w:tc>
          <w:tcPr>
            <w:tcW w:w="10198" w:type="dxa"/>
            <w:gridSpan w:val="11"/>
            <w:vAlign w:val="center"/>
          </w:tcPr>
          <w:p w14:paraId="4B745016" w14:textId="77777777" w:rsidR="00902B60" w:rsidRDefault="00C413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Wykłady:</w:t>
            </w:r>
          </w:p>
          <w:p w14:paraId="48314185" w14:textId="77777777" w:rsidR="00902B60" w:rsidRDefault="00C4134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Architektura komputera i urządzenia peryferyjne: znaczenie parametrów sprzętowych dla pracy z danymi i narzędziami psychologicznymi.</w:t>
            </w:r>
          </w:p>
          <w:p w14:paraId="24AB69E1" w14:textId="77777777" w:rsidR="00902B60" w:rsidRDefault="00C4134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Oprogramowanie i systemy operacyjne: rola systemu, aktualizacji, kompatybilności; legalność użytkowania i licencje.</w:t>
            </w:r>
          </w:p>
          <w:p w14:paraId="5F09990E" w14:textId="77777777" w:rsidR="00902B60" w:rsidRDefault="00C4134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Rozwój technologii komputerowych i typy komputerów: konsekwencje dla sposobów gromadzenia, przetwarzania i udostępniania danych.</w:t>
            </w:r>
          </w:p>
          <w:p w14:paraId="0E419065" w14:textId="77777777" w:rsidR="00902B60" w:rsidRDefault="00C4134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Bezpieczeństwo informacji: identyfikacja zagrożeń, zasady kopii zapasowych, archiwizacji, ochrona przed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malware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; dobre praktyki higieny cyfrowej.</w:t>
            </w:r>
          </w:p>
          <w:p w14:paraId="044D3229" w14:textId="77777777" w:rsidR="00902B60" w:rsidRDefault="00C4134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Sieci komputerowe: organizacja, uprawnienia, konta, hasła, współdzielenie zasobów; ryzyka i odpowiedzialność użytkownika.</w:t>
            </w:r>
          </w:p>
        </w:tc>
      </w:tr>
      <w:tr w:rsidR="00902B60" w14:paraId="3F6A666F" w14:textId="77777777">
        <w:trPr>
          <w:trHeight w:val="4526"/>
          <w:jc w:val="center"/>
        </w:trPr>
        <w:tc>
          <w:tcPr>
            <w:tcW w:w="10198" w:type="dxa"/>
            <w:gridSpan w:val="11"/>
          </w:tcPr>
          <w:p w14:paraId="68AC7224" w14:textId="77777777" w:rsidR="00902B60" w:rsidRDefault="00C413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Laboratoria</w:t>
            </w:r>
          </w:p>
          <w:p w14:paraId="3AA3B2E2" w14:textId="77777777" w:rsidR="00902B60" w:rsidRDefault="00C413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Reprezentacja i kodowanie informacji: pliki, formaty danych, kodowanie tekstu/grafiki/dźwięku; konsekwencje dla wymiany danych i jakości materiału.</w:t>
            </w:r>
          </w:p>
          <w:p w14:paraId="35125FD8" w14:textId="77777777" w:rsidR="00902B60" w:rsidRDefault="00C413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Środowisko systemu operacyjnego (Windows): wielozadaniowość, organizacja pracy, przepływ danych między aplikacjami; druk i eksport.</w:t>
            </w:r>
          </w:p>
          <w:p w14:paraId="1CF3AFD9" w14:textId="77777777" w:rsidR="00902B60" w:rsidRDefault="00C413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Praca w środowisku Linux: podstawowe polecenia i operacje na plikach/katalogach jako narzędzie rozwijania kompetencji pracy z systemem.</w:t>
            </w:r>
          </w:p>
          <w:p w14:paraId="4BADCB28" w14:textId="77777777" w:rsidR="00902B60" w:rsidRDefault="00C413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Zarządzanie plikami i strukturą danych: porządkowanie zasobów, wyszukiwanie, wersjonowanie, organizacja katalogów (dobre praktyki w pracy akademickiej).</w:t>
            </w:r>
          </w:p>
          <w:p w14:paraId="6557A7A1" w14:textId="77777777" w:rsidR="00902B60" w:rsidRDefault="00C413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Internet i komunikacja: poczta, WWW, przeglądarki; zasady bezpieczeństwa i weryfikacji źródeł.</w:t>
            </w:r>
          </w:p>
          <w:p w14:paraId="6EC6AD1E" w14:textId="77777777" w:rsidR="00902B60" w:rsidRDefault="00C413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Edycja tekstów: zaawansowane funkcje edytora, formatowanie, praca z dużym dokumentem, automatyzacja pracy.</w:t>
            </w:r>
          </w:p>
          <w:p w14:paraId="56EC4BBD" w14:textId="77777777" w:rsidR="00902B60" w:rsidRDefault="00C413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Opracowanie dokumentu naukowego: style, nagłówki, sekcje, przypisy, kontrola spójności, praca równoległa na dokumentach.</w:t>
            </w:r>
          </w:p>
          <w:p w14:paraId="4222649B" w14:textId="77777777" w:rsidR="00902B60" w:rsidRDefault="00C413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Dokumenty zautomatyzowane: spisy treści/tabel/ilustracji, odnośniki, zakładki, szablony; bibliografia i cytowania (APA).</w:t>
            </w:r>
          </w:p>
          <w:p w14:paraId="3C7A6B12" w14:textId="77777777" w:rsidR="00902B60" w:rsidRDefault="00C4134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Arkusz kalkulacyjny: formuły, adresowanie względne/bezwzględne, porządkowanie danych, wykresy i czytelna prezentacja wyników.</w:t>
            </w:r>
          </w:p>
        </w:tc>
      </w:tr>
      <w:tr w:rsidR="00902B60" w14:paraId="502B63D1" w14:textId="77777777">
        <w:trPr>
          <w:trHeight w:val="704"/>
          <w:jc w:val="center"/>
        </w:trPr>
        <w:tc>
          <w:tcPr>
            <w:tcW w:w="10198" w:type="dxa"/>
            <w:gridSpan w:val="11"/>
            <w:vAlign w:val="center"/>
          </w:tcPr>
          <w:p w14:paraId="6FE88271" w14:textId="77777777" w:rsidR="00902B60" w:rsidRDefault="00C413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Literatura podstawowa:</w:t>
            </w:r>
          </w:p>
          <w:p w14:paraId="45E12C40" w14:textId="77777777" w:rsidR="00902B60" w:rsidRDefault="00C4134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Wróblewski P. (2015) ABC Komputera, wydanie 10. Gliwice: Helion</w:t>
            </w:r>
          </w:p>
          <w:p w14:paraId="6A6B6F2F" w14:textId="77777777" w:rsidR="00902B60" w:rsidRDefault="00C4134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Wołk K.,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Microsoft Office 2019 oraz 365 od podstaw,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Wydawnictwo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Psychoskok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, NASBI, 2019.</w:t>
            </w:r>
          </w:p>
          <w:p w14:paraId="36955968" w14:textId="77777777" w:rsidR="00902B60" w:rsidRPr="000C2FCB" w:rsidRDefault="00C4134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0C2FC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Wrotek</w:t>
            </w:r>
            <w:proofErr w:type="spellEnd"/>
            <w:r w:rsidRPr="000C2FC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W., </w:t>
            </w:r>
            <w:r w:rsidRPr="000C2FCB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 xml:space="preserve">Office 2019 PL. Kurs, </w:t>
            </w:r>
            <w:r w:rsidRPr="000C2FC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Helion, NASBI, 2019.</w:t>
            </w:r>
          </w:p>
          <w:p w14:paraId="1A93C3E0" w14:textId="77777777" w:rsidR="00902B60" w:rsidRDefault="00C4134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Kowalczyk G.,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Word 2016 PL. Ćwiczenia praktyczne,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Helion, NASBI, 2016.</w:t>
            </w:r>
          </w:p>
          <w:p w14:paraId="31CE1ABA" w14:textId="77777777" w:rsidR="00902B60" w:rsidRDefault="00C4134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Flanczewski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S.,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Excel 2019 PL w biurze i nie tylko,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Helion, NASBI, 2019.</w:t>
            </w:r>
          </w:p>
          <w:p w14:paraId="4AE42DCF" w14:textId="77777777" w:rsidR="00902B60" w:rsidRPr="000C2FCB" w:rsidRDefault="00C4134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0C2FC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Schwartz S., </w:t>
            </w:r>
            <w:r w:rsidRPr="000C2FCB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Access 2003 PL</w:t>
            </w:r>
            <w:r w:rsidRPr="000C2FC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, Helion, Gliwice 2004.</w:t>
            </w:r>
          </w:p>
          <w:p w14:paraId="2EBE28AE" w14:textId="77777777" w:rsidR="00902B60" w:rsidRDefault="00C4134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Simon J.,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Excel: profesjonalna analiza i prezentacja danych,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Helion, Gliwice 2006</w:t>
            </w:r>
          </w:p>
        </w:tc>
      </w:tr>
      <w:tr w:rsidR="00902B60" w14:paraId="799F9E37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2BA12324" w14:textId="77777777" w:rsidR="00902B60" w:rsidRDefault="00C413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Literatura uzupełniająca:</w:t>
            </w:r>
          </w:p>
          <w:p w14:paraId="5FCDEA3A" w14:textId="77777777" w:rsidR="00902B60" w:rsidRDefault="00C4134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C2FC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Alexander M., </w:t>
            </w:r>
            <w:proofErr w:type="spellStart"/>
            <w:r w:rsidRPr="000C2FC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Kusleika</w:t>
            </w:r>
            <w:proofErr w:type="spellEnd"/>
            <w:r w:rsidRPr="000C2FC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R., Walkenbach J., </w:t>
            </w:r>
            <w:r w:rsidRPr="000C2FCB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 xml:space="preserve">Excel 2019 PL.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Biblia,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Helion, NASBI 2019.</w:t>
            </w:r>
          </w:p>
        </w:tc>
      </w:tr>
      <w:tr w:rsidR="00902B60" w14:paraId="56C39E31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7B859A70" w14:textId="77777777" w:rsidR="00902B60" w:rsidRDefault="00C413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Sposoby oceny (f – formująca, p – podsumowująca): </w:t>
            </w:r>
          </w:p>
          <w:p w14:paraId="4F82C1A2" w14:textId="77777777" w:rsidR="00902B60" w:rsidRDefault="00C413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F1- aktywność na zajęciach</w:t>
            </w:r>
          </w:p>
          <w:p w14:paraId="664B42EF" w14:textId="77777777" w:rsidR="00902B60" w:rsidRDefault="00C413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P1 - kolokwium zaliczeniowe</w:t>
            </w:r>
          </w:p>
          <w:p w14:paraId="7053B7EB" w14:textId="77777777" w:rsidR="00902B60" w:rsidRDefault="00C413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P2– zadania kontrolne i prace projektowe</w:t>
            </w:r>
          </w:p>
        </w:tc>
      </w:tr>
      <w:tr w:rsidR="00902B60" w14:paraId="6BDCC335" w14:textId="77777777">
        <w:trPr>
          <w:trHeight w:val="576"/>
          <w:jc w:val="center"/>
        </w:trPr>
        <w:tc>
          <w:tcPr>
            <w:tcW w:w="5099" w:type="dxa"/>
            <w:gridSpan w:val="5"/>
            <w:vAlign w:val="center"/>
          </w:tcPr>
          <w:p w14:paraId="2998A654" w14:textId="77777777" w:rsidR="00902B60" w:rsidRDefault="00C413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Forma zajęć</w:t>
            </w:r>
          </w:p>
        </w:tc>
        <w:tc>
          <w:tcPr>
            <w:tcW w:w="5099" w:type="dxa"/>
            <w:gridSpan w:val="6"/>
            <w:vAlign w:val="center"/>
          </w:tcPr>
          <w:p w14:paraId="6031A6E7" w14:textId="77777777" w:rsidR="00902B60" w:rsidRDefault="00C413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Warunki zaliczenia zajęć</w:t>
            </w:r>
          </w:p>
        </w:tc>
      </w:tr>
      <w:tr w:rsidR="00902B60" w14:paraId="6B063588" w14:textId="77777777">
        <w:trPr>
          <w:trHeight w:val="573"/>
          <w:jc w:val="center"/>
        </w:trPr>
        <w:tc>
          <w:tcPr>
            <w:tcW w:w="5099" w:type="dxa"/>
            <w:gridSpan w:val="5"/>
            <w:vAlign w:val="center"/>
          </w:tcPr>
          <w:p w14:paraId="0F39B98C" w14:textId="77777777" w:rsidR="00902B60" w:rsidRDefault="00C413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Wykłady</w:t>
            </w:r>
          </w:p>
        </w:tc>
        <w:tc>
          <w:tcPr>
            <w:tcW w:w="5099" w:type="dxa"/>
            <w:gridSpan w:val="6"/>
            <w:vAlign w:val="center"/>
          </w:tcPr>
          <w:p w14:paraId="348FFBEA" w14:textId="77777777" w:rsidR="00902B60" w:rsidRDefault="00C4134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projektu w oparciu o prezentację w Microsoft PowerPoint z elementami multimedialnymi.</w:t>
            </w:r>
          </w:p>
          <w:p w14:paraId="12C00180" w14:textId="77777777" w:rsidR="00902B60" w:rsidRDefault="00C4134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Zaliczenie testu końcowego na platformie edukacyjnej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Moodle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902B60" w14:paraId="0CDA4E4F" w14:textId="77777777">
        <w:trPr>
          <w:trHeight w:val="573"/>
          <w:jc w:val="center"/>
        </w:trPr>
        <w:tc>
          <w:tcPr>
            <w:tcW w:w="5099" w:type="dxa"/>
            <w:gridSpan w:val="5"/>
            <w:vAlign w:val="center"/>
          </w:tcPr>
          <w:p w14:paraId="68409EC9" w14:textId="77777777" w:rsidR="00902B60" w:rsidRDefault="00C413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Laboratoria</w:t>
            </w:r>
          </w:p>
        </w:tc>
        <w:tc>
          <w:tcPr>
            <w:tcW w:w="5099" w:type="dxa"/>
            <w:gridSpan w:val="6"/>
            <w:vAlign w:val="center"/>
          </w:tcPr>
          <w:p w14:paraId="121872F1" w14:textId="77777777" w:rsidR="00902B60" w:rsidRDefault="00C4134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Minimum 80% obecności na zajęciach</w:t>
            </w:r>
          </w:p>
          <w:p w14:paraId="4EFE4CEF" w14:textId="77777777" w:rsidR="00902B60" w:rsidRDefault="00C413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Wykonanie zadań zleconych przez prowadzącego do których należą: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-wykonanie szablonu pracy dyplomowej z podziałem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na rozdziały, podrozdziały z automatycznym spisem treści, spisem tabel i ilustracji oraz bibliografią w stylu APA.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-wykonanie arkusza kalkulacyjnego z użyciem adresowania względnego i bezwzględnego, formułami podanymi przez prowadzącego oraz wykresem reprezentującym dane.</w:t>
            </w:r>
          </w:p>
        </w:tc>
      </w:tr>
      <w:tr w:rsidR="00902B60" w14:paraId="0E45BB34" w14:textId="77777777">
        <w:trPr>
          <w:trHeight w:val="567"/>
          <w:jc w:val="center"/>
        </w:trPr>
        <w:tc>
          <w:tcPr>
            <w:tcW w:w="10198" w:type="dxa"/>
            <w:gridSpan w:val="11"/>
            <w:vAlign w:val="center"/>
          </w:tcPr>
          <w:p w14:paraId="2DFAEC3D" w14:textId="77777777" w:rsidR="00902B60" w:rsidRDefault="00902B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4"/>
              </w:tabs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02B60" w14:paraId="2F4C3520" w14:textId="77777777">
        <w:trPr>
          <w:trHeight w:val="567"/>
          <w:jc w:val="center"/>
        </w:trPr>
        <w:tc>
          <w:tcPr>
            <w:tcW w:w="10198" w:type="dxa"/>
            <w:gridSpan w:val="11"/>
            <w:tcBorders>
              <w:top w:val="single" w:sz="4" w:space="0" w:color="000000"/>
              <w:bottom w:val="single" w:sz="4" w:space="0" w:color="000000"/>
            </w:tcBorders>
            <w:shd w:val="clear" w:color="auto" w:fill="D5DCE4"/>
            <w:vAlign w:val="center"/>
          </w:tcPr>
          <w:p w14:paraId="242B619B" w14:textId="77777777" w:rsidR="00902B60" w:rsidRDefault="00C413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Efekty uczenia się </w:t>
            </w:r>
          </w:p>
        </w:tc>
      </w:tr>
      <w:tr w:rsidR="00902B60" w14:paraId="0B0E34DF" w14:textId="77777777">
        <w:trPr>
          <w:trHeight w:val="567"/>
          <w:jc w:val="center"/>
        </w:trPr>
        <w:tc>
          <w:tcPr>
            <w:tcW w:w="1519" w:type="dxa"/>
            <w:shd w:val="clear" w:color="auto" w:fill="D5DCE4"/>
            <w:vAlign w:val="center"/>
          </w:tcPr>
          <w:p w14:paraId="199EE0D9" w14:textId="77777777" w:rsidR="00902B60" w:rsidRDefault="00C413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Symbol efektu uczenia się</w:t>
            </w:r>
          </w:p>
        </w:tc>
        <w:tc>
          <w:tcPr>
            <w:tcW w:w="6197" w:type="dxa"/>
            <w:gridSpan w:val="7"/>
            <w:shd w:val="clear" w:color="auto" w:fill="D5DCE4"/>
            <w:vAlign w:val="center"/>
          </w:tcPr>
          <w:p w14:paraId="7F249E99" w14:textId="77777777" w:rsidR="00902B60" w:rsidRDefault="00C413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Opis efektu uczenia się</w:t>
            </w:r>
          </w:p>
        </w:tc>
        <w:tc>
          <w:tcPr>
            <w:tcW w:w="2482" w:type="dxa"/>
            <w:gridSpan w:val="3"/>
            <w:shd w:val="clear" w:color="auto" w:fill="D5DCE4"/>
            <w:vAlign w:val="center"/>
          </w:tcPr>
          <w:p w14:paraId="3AE55582" w14:textId="77777777" w:rsidR="00902B60" w:rsidRDefault="00C413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efektu do efektu kierunkowego</w:t>
            </w:r>
          </w:p>
        </w:tc>
      </w:tr>
      <w:tr w:rsidR="0025782C" w14:paraId="4336DC86" w14:textId="77777777">
        <w:trPr>
          <w:trHeight w:val="567"/>
          <w:jc w:val="center"/>
        </w:trPr>
        <w:tc>
          <w:tcPr>
            <w:tcW w:w="1519" w:type="dxa"/>
            <w:shd w:val="clear" w:color="auto" w:fill="D5DCE4"/>
            <w:vAlign w:val="center"/>
          </w:tcPr>
          <w:p w14:paraId="72A10349" w14:textId="77777777" w:rsidR="0025782C" w:rsidRDefault="00257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197" w:type="dxa"/>
            <w:gridSpan w:val="7"/>
            <w:shd w:val="clear" w:color="auto" w:fill="D5DCE4"/>
            <w:vAlign w:val="center"/>
          </w:tcPr>
          <w:p w14:paraId="2607F84A" w14:textId="663B7A57" w:rsidR="0025782C" w:rsidRDefault="00257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</w:t>
            </w:r>
          </w:p>
        </w:tc>
        <w:tc>
          <w:tcPr>
            <w:tcW w:w="2482" w:type="dxa"/>
            <w:gridSpan w:val="3"/>
            <w:shd w:val="clear" w:color="auto" w:fill="D5DCE4"/>
            <w:vAlign w:val="center"/>
          </w:tcPr>
          <w:p w14:paraId="1ACCF099" w14:textId="77777777" w:rsidR="0025782C" w:rsidRDefault="00257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02B60" w14:paraId="5741D3AC" w14:textId="77777777">
        <w:trPr>
          <w:trHeight w:val="546"/>
          <w:jc w:val="center"/>
        </w:trPr>
        <w:tc>
          <w:tcPr>
            <w:tcW w:w="1519" w:type="dxa"/>
          </w:tcPr>
          <w:p w14:paraId="3B0EFDEB" w14:textId="77777777" w:rsidR="00902B60" w:rsidRDefault="00C413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E1_W</w:t>
            </w:r>
          </w:p>
        </w:tc>
        <w:tc>
          <w:tcPr>
            <w:tcW w:w="6197" w:type="dxa"/>
            <w:gridSpan w:val="7"/>
          </w:tcPr>
          <w:p w14:paraId="492FEEF8" w14:textId="77777777" w:rsidR="00902B60" w:rsidRDefault="00C413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Analizuje zasady ochrony własności intelektualnej w środowisku cyfrowym oraz interpretuje rodzaje licencji i konsekwencje ich naruszenia w udostępnianiu zasobów.</w:t>
            </w:r>
          </w:p>
        </w:tc>
        <w:tc>
          <w:tcPr>
            <w:tcW w:w="2482" w:type="dxa"/>
            <w:gridSpan w:val="3"/>
          </w:tcPr>
          <w:p w14:paraId="4EEF8EB0" w14:textId="77777777" w:rsidR="00902B60" w:rsidRDefault="00C413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K_W18  </w:t>
            </w:r>
          </w:p>
        </w:tc>
      </w:tr>
      <w:tr w:rsidR="00902B60" w14:paraId="34B3C05A" w14:textId="77777777">
        <w:trPr>
          <w:trHeight w:val="546"/>
          <w:jc w:val="center"/>
        </w:trPr>
        <w:tc>
          <w:tcPr>
            <w:tcW w:w="1519" w:type="dxa"/>
          </w:tcPr>
          <w:p w14:paraId="1362503E" w14:textId="77777777" w:rsidR="00902B60" w:rsidRDefault="00C413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E2_W</w:t>
            </w:r>
          </w:p>
        </w:tc>
        <w:tc>
          <w:tcPr>
            <w:tcW w:w="6197" w:type="dxa"/>
            <w:gridSpan w:val="7"/>
          </w:tcPr>
          <w:p w14:paraId="3DAD1D6F" w14:textId="77777777" w:rsidR="00902B60" w:rsidRDefault="00C413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Wyjaśnia zastosowania technologii informatycznych w pracy psychologa i w praktyce naukowej oraz krytycznie ocenia dobór narzędzi do celu i kontekstu pracy.</w:t>
            </w:r>
          </w:p>
        </w:tc>
        <w:tc>
          <w:tcPr>
            <w:tcW w:w="2482" w:type="dxa"/>
            <w:gridSpan w:val="3"/>
          </w:tcPr>
          <w:p w14:paraId="354F0D08" w14:textId="77777777" w:rsidR="00902B60" w:rsidRDefault="00C413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K_W21</w:t>
            </w:r>
          </w:p>
        </w:tc>
      </w:tr>
      <w:tr w:rsidR="0025782C" w14:paraId="30A2899F" w14:textId="77777777" w:rsidTr="00F426F1">
        <w:trPr>
          <w:trHeight w:val="546"/>
          <w:jc w:val="center"/>
        </w:trPr>
        <w:tc>
          <w:tcPr>
            <w:tcW w:w="1519" w:type="dxa"/>
            <w:shd w:val="clear" w:color="auto" w:fill="D5DCE4"/>
          </w:tcPr>
          <w:p w14:paraId="36FEC299" w14:textId="77777777" w:rsidR="0025782C" w:rsidRDefault="00257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197" w:type="dxa"/>
            <w:gridSpan w:val="7"/>
            <w:shd w:val="clear" w:color="auto" w:fill="D5DCE4"/>
            <w:vAlign w:val="center"/>
          </w:tcPr>
          <w:p w14:paraId="667C35CE" w14:textId="587CD9AE" w:rsidR="0025782C" w:rsidRDefault="0025782C" w:rsidP="00F426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5DCE4"/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Laboratoria</w:t>
            </w:r>
          </w:p>
        </w:tc>
        <w:tc>
          <w:tcPr>
            <w:tcW w:w="2482" w:type="dxa"/>
            <w:gridSpan w:val="3"/>
            <w:shd w:val="clear" w:color="auto" w:fill="D5DCE4"/>
          </w:tcPr>
          <w:p w14:paraId="462911F4" w14:textId="77777777" w:rsidR="0025782C" w:rsidRDefault="0025782C" w:rsidP="00F426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5DCE4"/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02B60" w14:paraId="1DCEE5F0" w14:textId="77777777">
        <w:trPr>
          <w:trHeight w:val="567"/>
          <w:jc w:val="center"/>
        </w:trPr>
        <w:tc>
          <w:tcPr>
            <w:tcW w:w="1519" w:type="dxa"/>
          </w:tcPr>
          <w:p w14:paraId="6EE70B5E" w14:textId="77777777" w:rsidR="00902B60" w:rsidRDefault="00C413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E1_U</w:t>
            </w:r>
          </w:p>
        </w:tc>
        <w:tc>
          <w:tcPr>
            <w:tcW w:w="6197" w:type="dxa"/>
            <w:gridSpan w:val="7"/>
          </w:tcPr>
          <w:p w14:paraId="30AC0AB6" w14:textId="77777777" w:rsidR="00902B60" w:rsidRDefault="00C413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Wyszukuje, selekcjonuje i ocenia wiarygodność informacji oraz korzysta z elektronicznych baz literatury naukowej z zachowaniem zasad cytowania i etyki pracy akademickiej.</w:t>
            </w:r>
          </w:p>
        </w:tc>
        <w:tc>
          <w:tcPr>
            <w:tcW w:w="2482" w:type="dxa"/>
            <w:gridSpan w:val="3"/>
          </w:tcPr>
          <w:p w14:paraId="5323C1CE" w14:textId="77777777" w:rsidR="00902B60" w:rsidRDefault="00C413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K_U04</w:t>
            </w:r>
          </w:p>
        </w:tc>
      </w:tr>
      <w:tr w:rsidR="00902B60" w14:paraId="109FEB03" w14:textId="77777777">
        <w:trPr>
          <w:trHeight w:val="567"/>
          <w:jc w:val="center"/>
        </w:trPr>
        <w:tc>
          <w:tcPr>
            <w:tcW w:w="1519" w:type="dxa"/>
          </w:tcPr>
          <w:p w14:paraId="2557E375" w14:textId="77777777" w:rsidR="00902B60" w:rsidRDefault="00C413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E2_U</w:t>
            </w:r>
          </w:p>
        </w:tc>
        <w:tc>
          <w:tcPr>
            <w:tcW w:w="6197" w:type="dxa"/>
            <w:gridSpan w:val="7"/>
          </w:tcPr>
          <w:p w14:paraId="37BDCCFB" w14:textId="77777777" w:rsidR="00902B60" w:rsidRDefault="00C413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Opracowuje dokumenty w edytorze tekstu, wykorzystując zaawansowane funkcje formatowania i automatyzacji (style, spisy, odnośniki, bibliografia) zgodnie ze standardami.</w:t>
            </w:r>
          </w:p>
        </w:tc>
        <w:tc>
          <w:tcPr>
            <w:tcW w:w="2482" w:type="dxa"/>
            <w:gridSpan w:val="3"/>
          </w:tcPr>
          <w:p w14:paraId="076D8BFC" w14:textId="77777777" w:rsidR="00902B60" w:rsidRDefault="00C413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K_U06</w:t>
            </w:r>
          </w:p>
        </w:tc>
      </w:tr>
      <w:tr w:rsidR="00902B60" w14:paraId="144CE85B" w14:textId="77777777">
        <w:trPr>
          <w:trHeight w:val="567"/>
          <w:jc w:val="center"/>
        </w:trPr>
        <w:tc>
          <w:tcPr>
            <w:tcW w:w="1519" w:type="dxa"/>
          </w:tcPr>
          <w:p w14:paraId="620788DC" w14:textId="77777777" w:rsidR="00902B60" w:rsidRDefault="00C413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E1_K</w:t>
            </w:r>
          </w:p>
        </w:tc>
        <w:tc>
          <w:tcPr>
            <w:tcW w:w="6197" w:type="dxa"/>
            <w:gridSpan w:val="7"/>
          </w:tcPr>
          <w:p w14:paraId="561A57A8" w14:textId="77777777" w:rsidR="00902B60" w:rsidRDefault="00C413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Korzystając z zasobów sieci informatycznych, działa odpowiedzialnie i respektuje ochronę własności intelektualnej, licencje oraz zasady bezpieczeństwa danych.</w:t>
            </w:r>
          </w:p>
        </w:tc>
        <w:tc>
          <w:tcPr>
            <w:tcW w:w="2482" w:type="dxa"/>
            <w:gridSpan w:val="3"/>
          </w:tcPr>
          <w:p w14:paraId="4BA1ABE9" w14:textId="24A7F936" w:rsidR="00902B60" w:rsidRDefault="00C413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K_K0</w:t>
            </w:r>
            <w:r w:rsidR="00F53DEE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</w:tr>
      <w:tr w:rsidR="00902B60" w14:paraId="2F8A9821" w14:textId="77777777">
        <w:trPr>
          <w:trHeight w:val="567"/>
          <w:jc w:val="center"/>
        </w:trPr>
        <w:tc>
          <w:tcPr>
            <w:tcW w:w="10198" w:type="dxa"/>
            <w:gridSpan w:val="11"/>
            <w:shd w:val="clear" w:color="auto" w:fill="D5DCE4"/>
            <w:vAlign w:val="center"/>
          </w:tcPr>
          <w:p w14:paraId="657AB550" w14:textId="77777777" w:rsidR="00902B60" w:rsidRDefault="00C413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Tabela odniesień efektów uczenia się do celu kształcenia, treści nauczania, metod kształcenia i sposobów oceny</w:t>
            </w:r>
          </w:p>
        </w:tc>
      </w:tr>
      <w:tr w:rsidR="00902B60" w14:paraId="58DDF320" w14:textId="77777777" w:rsidTr="0086294A">
        <w:trPr>
          <w:trHeight w:val="1638"/>
          <w:jc w:val="center"/>
        </w:trPr>
        <w:tc>
          <w:tcPr>
            <w:tcW w:w="1519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72FAEA33" w14:textId="77777777" w:rsidR="00902B60" w:rsidRDefault="00C41344" w:rsidP="00862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Symbol efektu uczenia się</w:t>
            </w:r>
          </w:p>
        </w:tc>
        <w:tc>
          <w:tcPr>
            <w:tcW w:w="1811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1EF799EB" w14:textId="77777777" w:rsidR="00902B60" w:rsidRDefault="00C41344" w:rsidP="00862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efektu kierunkowego</w:t>
            </w:r>
          </w:p>
        </w:tc>
        <w:tc>
          <w:tcPr>
            <w:tcW w:w="1471" w:type="dxa"/>
            <w:gridSpan w:val="2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1BD89BB9" w14:textId="77777777" w:rsidR="00902B60" w:rsidRDefault="00C41344" w:rsidP="00862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celu kształcenia</w:t>
            </w:r>
          </w:p>
        </w:tc>
        <w:tc>
          <w:tcPr>
            <w:tcW w:w="2074" w:type="dxa"/>
            <w:gridSpan w:val="2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5FDAC965" w14:textId="77777777" w:rsidR="00902B60" w:rsidRDefault="00C41344" w:rsidP="00862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treści kształcenia (nauczania)</w:t>
            </w:r>
          </w:p>
        </w:tc>
        <w:tc>
          <w:tcPr>
            <w:tcW w:w="1871" w:type="dxa"/>
            <w:gridSpan w:val="4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676D0294" w14:textId="77777777" w:rsidR="00902B60" w:rsidRDefault="00C41344" w:rsidP="00862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metod kształcenia</w:t>
            </w:r>
          </w:p>
        </w:tc>
        <w:tc>
          <w:tcPr>
            <w:tcW w:w="1452" w:type="dxa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5C08CE44" w14:textId="77777777" w:rsidR="00902B60" w:rsidRDefault="00C41344" w:rsidP="00862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Odniesienie danego efektu do sposobów oceny</w:t>
            </w:r>
          </w:p>
        </w:tc>
      </w:tr>
      <w:tr w:rsidR="00902B60" w14:paraId="5C1E02BD" w14:textId="77777777" w:rsidTr="0086294A">
        <w:trPr>
          <w:trHeight w:val="567"/>
          <w:jc w:val="center"/>
        </w:trPr>
        <w:tc>
          <w:tcPr>
            <w:tcW w:w="1519" w:type="dxa"/>
            <w:vAlign w:val="center"/>
          </w:tcPr>
          <w:p w14:paraId="55C4E618" w14:textId="77777777" w:rsidR="00902B60" w:rsidRDefault="00C41344" w:rsidP="00862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E1_W</w:t>
            </w:r>
          </w:p>
        </w:tc>
        <w:tc>
          <w:tcPr>
            <w:tcW w:w="1811" w:type="dxa"/>
            <w:vAlign w:val="center"/>
          </w:tcPr>
          <w:p w14:paraId="7DBC0DE4" w14:textId="77777777" w:rsidR="00902B60" w:rsidRDefault="00C41344" w:rsidP="00862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K_W18</w:t>
            </w:r>
          </w:p>
        </w:tc>
        <w:tc>
          <w:tcPr>
            <w:tcW w:w="1471" w:type="dxa"/>
            <w:gridSpan w:val="2"/>
            <w:vAlign w:val="center"/>
          </w:tcPr>
          <w:p w14:paraId="326DE89A" w14:textId="2DA36226" w:rsidR="00902B60" w:rsidRDefault="00C41344" w:rsidP="00862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</w:t>
            </w:r>
            <w:r w:rsidR="0086294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074" w:type="dxa"/>
            <w:gridSpan w:val="2"/>
            <w:vAlign w:val="center"/>
          </w:tcPr>
          <w:p w14:paraId="3D8130B1" w14:textId="77777777" w:rsidR="00902B60" w:rsidRDefault="00C41344" w:rsidP="00862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W1-W5</w:t>
            </w:r>
          </w:p>
        </w:tc>
        <w:tc>
          <w:tcPr>
            <w:tcW w:w="1871" w:type="dxa"/>
            <w:gridSpan w:val="4"/>
            <w:vAlign w:val="center"/>
          </w:tcPr>
          <w:p w14:paraId="2035BA7D" w14:textId="77777777" w:rsidR="00902B60" w:rsidRDefault="00C41344" w:rsidP="00862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Mk1,Mk4</w:t>
            </w:r>
          </w:p>
        </w:tc>
        <w:tc>
          <w:tcPr>
            <w:tcW w:w="1452" w:type="dxa"/>
            <w:vAlign w:val="center"/>
          </w:tcPr>
          <w:p w14:paraId="48400C20" w14:textId="77777777" w:rsidR="00902B60" w:rsidRDefault="00C41344" w:rsidP="00862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P1</w:t>
            </w:r>
          </w:p>
        </w:tc>
      </w:tr>
      <w:tr w:rsidR="00902B60" w14:paraId="716480DC" w14:textId="77777777" w:rsidTr="0086294A">
        <w:trPr>
          <w:trHeight w:val="567"/>
          <w:jc w:val="center"/>
        </w:trPr>
        <w:tc>
          <w:tcPr>
            <w:tcW w:w="1519" w:type="dxa"/>
            <w:vAlign w:val="center"/>
          </w:tcPr>
          <w:p w14:paraId="065BE1B5" w14:textId="77777777" w:rsidR="00902B60" w:rsidRDefault="00C41344" w:rsidP="00862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E2_W</w:t>
            </w:r>
          </w:p>
        </w:tc>
        <w:tc>
          <w:tcPr>
            <w:tcW w:w="1811" w:type="dxa"/>
            <w:vAlign w:val="center"/>
          </w:tcPr>
          <w:p w14:paraId="0DEE9674" w14:textId="5AE3AE27" w:rsidR="00902B60" w:rsidRDefault="00C41344" w:rsidP="00862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</w:t>
            </w:r>
            <w:r w:rsidR="000C2FC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_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W21</w:t>
            </w:r>
          </w:p>
        </w:tc>
        <w:tc>
          <w:tcPr>
            <w:tcW w:w="1471" w:type="dxa"/>
            <w:gridSpan w:val="2"/>
            <w:vAlign w:val="center"/>
          </w:tcPr>
          <w:p w14:paraId="150E8E60" w14:textId="77777777" w:rsidR="00902B60" w:rsidRDefault="00C41344" w:rsidP="00862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</w:t>
            </w:r>
          </w:p>
        </w:tc>
        <w:tc>
          <w:tcPr>
            <w:tcW w:w="2074" w:type="dxa"/>
            <w:gridSpan w:val="2"/>
            <w:vAlign w:val="center"/>
          </w:tcPr>
          <w:p w14:paraId="6A78AF1F" w14:textId="77777777" w:rsidR="00902B60" w:rsidRDefault="00C41344" w:rsidP="00862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W1-W5</w:t>
            </w:r>
          </w:p>
        </w:tc>
        <w:tc>
          <w:tcPr>
            <w:tcW w:w="1871" w:type="dxa"/>
            <w:gridSpan w:val="4"/>
            <w:vAlign w:val="center"/>
          </w:tcPr>
          <w:p w14:paraId="32E32595" w14:textId="77777777" w:rsidR="00902B60" w:rsidRDefault="00C41344" w:rsidP="00862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Mk1,Mk4</w:t>
            </w:r>
          </w:p>
        </w:tc>
        <w:tc>
          <w:tcPr>
            <w:tcW w:w="1452" w:type="dxa"/>
            <w:vAlign w:val="center"/>
          </w:tcPr>
          <w:p w14:paraId="4F259F7E" w14:textId="77777777" w:rsidR="00902B60" w:rsidRDefault="00C41344" w:rsidP="00862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P1</w:t>
            </w:r>
          </w:p>
        </w:tc>
      </w:tr>
      <w:tr w:rsidR="00902B60" w14:paraId="699746FA" w14:textId="77777777" w:rsidTr="0086294A">
        <w:trPr>
          <w:trHeight w:val="567"/>
          <w:jc w:val="center"/>
        </w:trPr>
        <w:tc>
          <w:tcPr>
            <w:tcW w:w="1519" w:type="dxa"/>
            <w:vAlign w:val="center"/>
          </w:tcPr>
          <w:p w14:paraId="37B05AD4" w14:textId="77777777" w:rsidR="00902B60" w:rsidRDefault="00C41344" w:rsidP="00862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E1_U</w:t>
            </w:r>
          </w:p>
        </w:tc>
        <w:tc>
          <w:tcPr>
            <w:tcW w:w="1811" w:type="dxa"/>
            <w:vAlign w:val="center"/>
          </w:tcPr>
          <w:p w14:paraId="039947DE" w14:textId="77777777" w:rsidR="00902B60" w:rsidRDefault="00C41344" w:rsidP="00862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K_U04</w:t>
            </w:r>
          </w:p>
        </w:tc>
        <w:tc>
          <w:tcPr>
            <w:tcW w:w="1471" w:type="dxa"/>
            <w:gridSpan w:val="2"/>
            <w:vAlign w:val="center"/>
          </w:tcPr>
          <w:p w14:paraId="2A66C2C0" w14:textId="7F0D99F7" w:rsidR="00902B60" w:rsidRDefault="0086294A" w:rsidP="00862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</w:t>
            </w:r>
          </w:p>
        </w:tc>
        <w:tc>
          <w:tcPr>
            <w:tcW w:w="2074" w:type="dxa"/>
            <w:gridSpan w:val="2"/>
            <w:vAlign w:val="center"/>
          </w:tcPr>
          <w:p w14:paraId="434A14F2" w14:textId="5472F49A" w:rsidR="00902B60" w:rsidRDefault="0086294A" w:rsidP="00862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L5</w:t>
            </w:r>
          </w:p>
        </w:tc>
        <w:tc>
          <w:tcPr>
            <w:tcW w:w="1871" w:type="dxa"/>
            <w:gridSpan w:val="4"/>
            <w:vAlign w:val="center"/>
          </w:tcPr>
          <w:p w14:paraId="0C124F8D" w14:textId="77777777" w:rsidR="00902B60" w:rsidRDefault="00C41344" w:rsidP="00862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Mk2-Mk4</w:t>
            </w:r>
          </w:p>
        </w:tc>
        <w:tc>
          <w:tcPr>
            <w:tcW w:w="1452" w:type="dxa"/>
            <w:vAlign w:val="center"/>
          </w:tcPr>
          <w:p w14:paraId="35827A36" w14:textId="77777777" w:rsidR="00902B60" w:rsidRDefault="00C41344" w:rsidP="00862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F1,P2</w:t>
            </w:r>
          </w:p>
        </w:tc>
      </w:tr>
      <w:tr w:rsidR="00902B60" w14:paraId="708A9063" w14:textId="77777777" w:rsidTr="0086294A">
        <w:trPr>
          <w:trHeight w:val="567"/>
          <w:jc w:val="center"/>
        </w:trPr>
        <w:tc>
          <w:tcPr>
            <w:tcW w:w="1519" w:type="dxa"/>
            <w:vAlign w:val="center"/>
          </w:tcPr>
          <w:p w14:paraId="6B8ACB18" w14:textId="77777777" w:rsidR="00902B60" w:rsidRDefault="00C41344" w:rsidP="00862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E2_U</w:t>
            </w:r>
          </w:p>
        </w:tc>
        <w:tc>
          <w:tcPr>
            <w:tcW w:w="1811" w:type="dxa"/>
            <w:vAlign w:val="center"/>
          </w:tcPr>
          <w:p w14:paraId="469E5599" w14:textId="77777777" w:rsidR="00902B60" w:rsidRDefault="00C41344" w:rsidP="00862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K_U06</w:t>
            </w:r>
          </w:p>
        </w:tc>
        <w:tc>
          <w:tcPr>
            <w:tcW w:w="1471" w:type="dxa"/>
            <w:gridSpan w:val="2"/>
            <w:vAlign w:val="center"/>
          </w:tcPr>
          <w:p w14:paraId="4346AE6A" w14:textId="77777777" w:rsidR="00902B60" w:rsidRDefault="00C41344" w:rsidP="00862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C1-C3</w:t>
            </w:r>
          </w:p>
        </w:tc>
        <w:tc>
          <w:tcPr>
            <w:tcW w:w="2074" w:type="dxa"/>
            <w:gridSpan w:val="2"/>
            <w:vAlign w:val="center"/>
          </w:tcPr>
          <w:p w14:paraId="099DFE90" w14:textId="77777777" w:rsidR="00902B60" w:rsidRDefault="00C41344" w:rsidP="00862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L1-L9</w:t>
            </w:r>
          </w:p>
        </w:tc>
        <w:tc>
          <w:tcPr>
            <w:tcW w:w="1871" w:type="dxa"/>
            <w:gridSpan w:val="4"/>
            <w:vAlign w:val="center"/>
          </w:tcPr>
          <w:p w14:paraId="0D3B9CED" w14:textId="77777777" w:rsidR="00902B60" w:rsidRDefault="00C41344" w:rsidP="00862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Mk2-Mk4</w:t>
            </w:r>
          </w:p>
        </w:tc>
        <w:tc>
          <w:tcPr>
            <w:tcW w:w="1452" w:type="dxa"/>
            <w:vAlign w:val="center"/>
          </w:tcPr>
          <w:p w14:paraId="42FFF5EE" w14:textId="77777777" w:rsidR="00902B60" w:rsidRDefault="00C41344" w:rsidP="00862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F1,P2</w:t>
            </w:r>
          </w:p>
        </w:tc>
      </w:tr>
      <w:tr w:rsidR="00902B60" w14:paraId="45CC5E28" w14:textId="77777777" w:rsidTr="0086294A">
        <w:trPr>
          <w:trHeight w:val="567"/>
          <w:jc w:val="center"/>
        </w:trPr>
        <w:tc>
          <w:tcPr>
            <w:tcW w:w="1519" w:type="dxa"/>
            <w:vAlign w:val="center"/>
          </w:tcPr>
          <w:p w14:paraId="0ED21982" w14:textId="77777777" w:rsidR="00902B60" w:rsidRDefault="00C41344" w:rsidP="00862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E1_K</w:t>
            </w:r>
          </w:p>
        </w:tc>
        <w:tc>
          <w:tcPr>
            <w:tcW w:w="1811" w:type="dxa"/>
            <w:vAlign w:val="center"/>
          </w:tcPr>
          <w:p w14:paraId="2D29474D" w14:textId="45A6A7F4" w:rsidR="00902B60" w:rsidRDefault="00C41344" w:rsidP="00862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K_K0</w:t>
            </w:r>
            <w:r w:rsidR="00F53DE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1471" w:type="dxa"/>
            <w:gridSpan w:val="2"/>
            <w:vAlign w:val="center"/>
          </w:tcPr>
          <w:p w14:paraId="23A11BDB" w14:textId="77777777" w:rsidR="00902B60" w:rsidRDefault="00C41344" w:rsidP="00862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C1-C3</w:t>
            </w:r>
          </w:p>
        </w:tc>
        <w:tc>
          <w:tcPr>
            <w:tcW w:w="2074" w:type="dxa"/>
            <w:gridSpan w:val="2"/>
            <w:vAlign w:val="center"/>
          </w:tcPr>
          <w:p w14:paraId="76B673F3" w14:textId="24F2B0C2" w:rsidR="00902B60" w:rsidRDefault="00C41344" w:rsidP="00862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W1</w:t>
            </w:r>
            <w:r w:rsidR="000C2FCB">
              <w:rPr>
                <w:rFonts w:ascii="Times New Roman" w:eastAsia="Times New Roman" w:hAnsi="Times New Roman" w:cs="Times New Roman"/>
                <w:color w:val="000000"/>
              </w:rPr>
              <w:t>-W5, L1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-L9</w:t>
            </w:r>
          </w:p>
        </w:tc>
        <w:tc>
          <w:tcPr>
            <w:tcW w:w="1871" w:type="dxa"/>
            <w:gridSpan w:val="4"/>
            <w:vAlign w:val="center"/>
          </w:tcPr>
          <w:p w14:paraId="508B37D9" w14:textId="77777777" w:rsidR="00902B60" w:rsidRDefault="00C41344" w:rsidP="00862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Mk1-Mk4</w:t>
            </w:r>
          </w:p>
        </w:tc>
        <w:tc>
          <w:tcPr>
            <w:tcW w:w="1452" w:type="dxa"/>
            <w:vAlign w:val="center"/>
          </w:tcPr>
          <w:p w14:paraId="07EA625E" w14:textId="77777777" w:rsidR="00902B60" w:rsidRDefault="00C41344" w:rsidP="008629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F1,P1,P2</w:t>
            </w:r>
          </w:p>
        </w:tc>
      </w:tr>
      <w:tr w:rsidR="00902B60" w14:paraId="0B27B37C" w14:textId="77777777">
        <w:trPr>
          <w:trHeight w:val="567"/>
          <w:jc w:val="center"/>
        </w:trPr>
        <w:tc>
          <w:tcPr>
            <w:tcW w:w="10198" w:type="dxa"/>
            <w:gridSpan w:val="11"/>
            <w:tcBorders>
              <w:bottom w:val="single" w:sz="4" w:space="0" w:color="000000"/>
            </w:tcBorders>
            <w:shd w:val="clear" w:color="auto" w:fill="D5DCE4"/>
            <w:vAlign w:val="center"/>
          </w:tcPr>
          <w:p w14:paraId="4C44EC3D" w14:textId="77777777" w:rsidR="00902B60" w:rsidRDefault="00C413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Formy zajęć i punkty ECTS</w:t>
            </w:r>
          </w:p>
        </w:tc>
      </w:tr>
      <w:tr w:rsidR="00902B60" w14:paraId="36EFF799" w14:textId="77777777">
        <w:trPr>
          <w:cantSplit/>
          <w:trHeight w:val="480"/>
          <w:jc w:val="center"/>
        </w:trPr>
        <w:tc>
          <w:tcPr>
            <w:tcW w:w="3426" w:type="dxa"/>
            <w:gridSpan w:val="3"/>
            <w:vMerge w:val="restart"/>
            <w:shd w:val="clear" w:color="auto" w:fill="D5DCE4"/>
            <w:vAlign w:val="center"/>
          </w:tcPr>
          <w:p w14:paraId="0D1D4EED" w14:textId="77777777" w:rsidR="00902B60" w:rsidRDefault="00C413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Forma zajęć</w:t>
            </w:r>
          </w:p>
        </w:tc>
        <w:tc>
          <w:tcPr>
            <w:tcW w:w="3800" w:type="dxa"/>
            <w:gridSpan w:val="4"/>
            <w:vMerge w:val="restart"/>
            <w:shd w:val="clear" w:color="auto" w:fill="D5DCE4"/>
            <w:vAlign w:val="center"/>
          </w:tcPr>
          <w:p w14:paraId="38699A63" w14:textId="77777777" w:rsidR="00902B60" w:rsidRDefault="00C413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Forma aktywności studenta</w:t>
            </w:r>
          </w:p>
        </w:tc>
        <w:tc>
          <w:tcPr>
            <w:tcW w:w="2972" w:type="dxa"/>
            <w:gridSpan w:val="4"/>
            <w:shd w:val="clear" w:color="auto" w:fill="D5DCE4"/>
            <w:vAlign w:val="center"/>
          </w:tcPr>
          <w:p w14:paraId="46549BF6" w14:textId="77777777" w:rsidR="00902B60" w:rsidRDefault="00C413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Średnia liczba godzin na zrealizowanie aktywności</w:t>
            </w:r>
          </w:p>
        </w:tc>
      </w:tr>
      <w:tr w:rsidR="00CE4F6D" w14:paraId="0541A952" w14:textId="77777777">
        <w:trPr>
          <w:cantSplit/>
          <w:trHeight w:val="480"/>
          <w:jc w:val="center"/>
        </w:trPr>
        <w:tc>
          <w:tcPr>
            <w:tcW w:w="3426" w:type="dxa"/>
            <w:gridSpan w:val="3"/>
            <w:vMerge/>
            <w:shd w:val="clear" w:color="auto" w:fill="D5DCE4"/>
            <w:vAlign w:val="center"/>
          </w:tcPr>
          <w:p w14:paraId="2EFA6A25" w14:textId="77777777" w:rsidR="00CE4F6D" w:rsidRDefault="00CE4F6D" w:rsidP="00CE4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4"/>
            <w:vMerge/>
            <w:shd w:val="clear" w:color="auto" w:fill="D5DCE4"/>
            <w:vAlign w:val="center"/>
          </w:tcPr>
          <w:p w14:paraId="57C6E4CF" w14:textId="77777777" w:rsidR="00CE4F6D" w:rsidRDefault="00CE4F6D" w:rsidP="00CE4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shd w:val="clear" w:color="auto" w:fill="D5DCE4"/>
            <w:vAlign w:val="center"/>
          </w:tcPr>
          <w:p w14:paraId="0444AB1A" w14:textId="3257AF6F" w:rsidR="00CE4F6D" w:rsidRDefault="00CE4F6D" w:rsidP="00CE4F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stacjonarnych</w:t>
            </w:r>
          </w:p>
        </w:tc>
        <w:tc>
          <w:tcPr>
            <w:tcW w:w="1485" w:type="dxa"/>
            <w:gridSpan w:val="2"/>
            <w:shd w:val="clear" w:color="auto" w:fill="D5DCE4"/>
            <w:vAlign w:val="center"/>
          </w:tcPr>
          <w:p w14:paraId="5964A603" w14:textId="7A090993" w:rsidR="00CE4F6D" w:rsidRDefault="00CE4F6D" w:rsidP="00CE4F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na studiach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niestacjonarnych</w:t>
            </w:r>
          </w:p>
        </w:tc>
      </w:tr>
      <w:tr w:rsidR="003B5CAF" w14:paraId="71555960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4309554D" w14:textId="77777777" w:rsidR="003B5CAF" w:rsidRDefault="003B5CAF" w:rsidP="003B5C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</w:t>
            </w:r>
          </w:p>
        </w:tc>
        <w:tc>
          <w:tcPr>
            <w:tcW w:w="3800" w:type="dxa"/>
            <w:gridSpan w:val="4"/>
            <w:vMerge w:val="restart"/>
            <w:vAlign w:val="center"/>
          </w:tcPr>
          <w:p w14:paraId="581A52BF" w14:textId="77777777" w:rsidR="003B5CAF" w:rsidRDefault="003B5CAF" w:rsidP="003B5C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Kontakt z nauczycielem akademickim</w:t>
            </w:r>
          </w:p>
        </w:tc>
        <w:tc>
          <w:tcPr>
            <w:tcW w:w="1487" w:type="dxa"/>
            <w:gridSpan w:val="2"/>
            <w:vAlign w:val="center"/>
          </w:tcPr>
          <w:p w14:paraId="04E5592F" w14:textId="6D9631BD" w:rsidR="003B5CAF" w:rsidRDefault="003B5CAF" w:rsidP="003B5C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85" w:type="dxa"/>
            <w:gridSpan w:val="2"/>
            <w:vAlign w:val="center"/>
          </w:tcPr>
          <w:p w14:paraId="6D9B13D9" w14:textId="12770CA9" w:rsidR="003B5CAF" w:rsidRDefault="003B5CAF" w:rsidP="003B5C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3B5CAF" w14:paraId="4F42EA77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7252A74A" w14:textId="77777777" w:rsidR="003B5CAF" w:rsidRDefault="003B5CAF" w:rsidP="003B5C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Laboratoria</w:t>
            </w:r>
          </w:p>
        </w:tc>
        <w:tc>
          <w:tcPr>
            <w:tcW w:w="3800" w:type="dxa"/>
            <w:gridSpan w:val="4"/>
            <w:vMerge/>
            <w:vAlign w:val="center"/>
          </w:tcPr>
          <w:p w14:paraId="67E8C5FB" w14:textId="77777777" w:rsidR="003B5CAF" w:rsidRDefault="003B5CAF" w:rsidP="003B5C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68001103" w14:textId="7519EC77" w:rsidR="003B5CAF" w:rsidRDefault="003B5CAF" w:rsidP="003B5C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485" w:type="dxa"/>
            <w:gridSpan w:val="2"/>
            <w:vAlign w:val="center"/>
          </w:tcPr>
          <w:p w14:paraId="65999055" w14:textId="2EAB01EC" w:rsidR="003B5CAF" w:rsidRDefault="003B5CAF" w:rsidP="003B5C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3B5CAF" w14:paraId="0CC3BEAD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5529AC0C" w14:textId="77777777" w:rsidR="003B5CAF" w:rsidRDefault="003B5CAF" w:rsidP="003B5C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Seminarium</w:t>
            </w:r>
          </w:p>
        </w:tc>
        <w:tc>
          <w:tcPr>
            <w:tcW w:w="3800" w:type="dxa"/>
            <w:gridSpan w:val="4"/>
            <w:vMerge/>
            <w:vAlign w:val="center"/>
          </w:tcPr>
          <w:p w14:paraId="3ABA39E0" w14:textId="77777777" w:rsidR="003B5CAF" w:rsidRDefault="003B5CAF" w:rsidP="003B5C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154B2756" w14:textId="77777777" w:rsidR="003B5CAF" w:rsidRDefault="003B5CAF" w:rsidP="003B5C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7F30C35D" w14:textId="77777777" w:rsidR="003B5CAF" w:rsidRDefault="003B5CAF" w:rsidP="003B5C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B5CAF" w14:paraId="0D5ED690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4C7697F0" w14:textId="77777777" w:rsidR="003B5CAF" w:rsidRDefault="003B5CAF" w:rsidP="003B5C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Praktyka studencka</w:t>
            </w:r>
          </w:p>
        </w:tc>
        <w:tc>
          <w:tcPr>
            <w:tcW w:w="3800" w:type="dxa"/>
            <w:gridSpan w:val="4"/>
            <w:vMerge/>
            <w:vAlign w:val="center"/>
          </w:tcPr>
          <w:p w14:paraId="7CAFA8A7" w14:textId="77777777" w:rsidR="003B5CAF" w:rsidRDefault="003B5CAF" w:rsidP="003B5C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79E60008" w14:textId="77777777" w:rsidR="003B5CAF" w:rsidRDefault="003B5CAF" w:rsidP="003B5C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079C2C5E" w14:textId="77777777" w:rsidR="003B5CAF" w:rsidRDefault="003B5CAF" w:rsidP="003B5C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B5CAF" w14:paraId="34417B10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0A59FF93" w14:textId="77777777" w:rsidR="003B5CAF" w:rsidRDefault="003B5CAF" w:rsidP="003B5C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Lektorat</w:t>
            </w:r>
          </w:p>
        </w:tc>
        <w:tc>
          <w:tcPr>
            <w:tcW w:w="3800" w:type="dxa"/>
            <w:gridSpan w:val="4"/>
            <w:vMerge/>
            <w:vAlign w:val="center"/>
          </w:tcPr>
          <w:p w14:paraId="39AE52CA" w14:textId="77777777" w:rsidR="003B5CAF" w:rsidRDefault="003B5CAF" w:rsidP="003B5C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6FAAE58C" w14:textId="77777777" w:rsidR="003B5CAF" w:rsidRDefault="003B5CAF" w:rsidP="003B5C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0A3527B8" w14:textId="77777777" w:rsidR="003B5CAF" w:rsidRDefault="003B5CAF" w:rsidP="003B5C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B5CAF" w14:paraId="68D40FC1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4F1AD7A6" w14:textId="77777777" w:rsidR="003B5CAF" w:rsidRDefault="003B5CAF" w:rsidP="003B5C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Konwersatorium</w:t>
            </w:r>
          </w:p>
        </w:tc>
        <w:tc>
          <w:tcPr>
            <w:tcW w:w="3800" w:type="dxa"/>
            <w:gridSpan w:val="4"/>
            <w:vMerge/>
            <w:vAlign w:val="center"/>
          </w:tcPr>
          <w:p w14:paraId="53CFD60B" w14:textId="77777777" w:rsidR="003B5CAF" w:rsidRDefault="003B5CAF" w:rsidP="003B5C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67533C8F" w14:textId="77777777" w:rsidR="003B5CAF" w:rsidRDefault="003B5CAF" w:rsidP="003B5C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7F472E9C" w14:textId="77777777" w:rsidR="003B5CAF" w:rsidRDefault="003B5CAF" w:rsidP="003B5C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B5CAF" w14:paraId="38CECE45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Align w:val="center"/>
          </w:tcPr>
          <w:p w14:paraId="2A6D4D56" w14:textId="77777777" w:rsidR="003B5CAF" w:rsidRDefault="003B5CAF" w:rsidP="003B5C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Wykład monograficzny</w:t>
            </w:r>
          </w:p>
        </w:tc>
        <w:tc>
          <w:tcPr>
            <w:tcW w:w="3800" w:type="dxa"/>
            <w:gridSpan w:val="4"/>
            <w:vMerge/>
            <w:vAlign w:val="center"/>
          </w:tcPr>
          <w:p w14:paraId="3E3C9723" w14:textId="77777777" w:rsidR="003B5CAF" w:rsidRDefault="003B5CAF" w:rsidP="003B5C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7" w:type="dxa"/>
            <w:gridSpan w:val="2"/>
            <w:vAlign w:val="center"/>
          </w:tcPr>
          <w:p w14:paraId="357EEAB7" w14:textId="77777777" w:rsidR="003B5CAF" w:rsidRDefault="003B5CAF" w:rsidP="003B5C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60FF2F84" w14:textId="77777777" w:rsidR="003B5CAF" w:rsidRDefault="003B5CAF" w:rsidP="003B5C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B5CAF" w14:paraId="448FAF05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 w:val="restart"/>
            <w:vAlign w:val="center"/>
          </w:tcPr>
          <w:p w14:paraId="70CBF572" w14:textId="77777777" w:rsidR="003B5CAF" w:rsidRDefault="003B5CAF" w:rsidP="003B5C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Praca własna studenta</w:t>
            </w:r>
          </w:p>
        </w:tc>
        <w:tc>
          <w:tcPr>
            <w:tcW w:w="3800" w:type="dxa"/>
            <w:gridSpan w:val="4"/>
            <w:vAlign w:val="center"/>
          </w:tcPr>
          <w:p w14:paraId="5B940216" w14:textId="77777777" w:rsidR="003B5CAF" w:rsidRDefault="003B5CAF" w:rsidP="003B5C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Czytanie wskazanej literatury</w:t>
            </w:r>
          </w:p>
        </w:tc>
        <w:tc>
          <w:tcPr>
            <w:tcW w:w="1487" w:type="dxa"/>
            <w:gridSpan w:val="2"/>
            <w:vAlign w:val="center"/>
          </w:tcPr>
          <w:p w14:paraId="5820E094" w14:textId="0CEA2FFF" w:rsidR="003B5CAF" w:rsidRDefault="003B5CAF" w:rsidP="003B5C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00547EC3" w14:textId="0F400043" w:rsidR="003B5CAF" w:rsidRDefault="003B5CAF" w:rsidP="003B5C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B5CAF" w14:paraId="290E2D0B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573A24CA" w14:textId="77777777" w:rsidR="003B5CAF" w:rsidRDefault="003B5CAF" w:rsidP="003B5C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4"/>
            <w:vAlign w:val="center"/>
          </w:tcPr>
          <w:p w14:paraId="6CA236AB" w14:textId="77777777" w:rsidR="003B5CAF" w:rsidRDefault="003B5CAF" w:rsidP="003B5C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Rozwiązywanie zadań i problemów</w:t>
            </w:r>
          </w:p>
        </w:tc>
        <w:tc>
          <w:tcPr>
            <w:tcW w:w="1487" w:type="dxa"/>
            <w:gridSpan w:val="2"/>
            <w:vAlign w:val="center"/>
          </w:tcPr>
          <w:p w14:paraId="26181D6F" w14:textId="43B28107" w:rsidR="003B5CAF" w:rsidRDefault="003B5CAF" w:rsidP="003B5C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485" w:type="dxa"/>
            <w:gridSpan w:val="2"/>
            <w:vAlign w:val="center"/>
          </w:tcPr>
          <w:p w14:paraId="062DE09A" w14:textId="2DD5E21B" w:rsidR="003B5CAF" w:rsidRDefault="003B5CAF" w:rsidP="003B5C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3B5CAF" w14:paraId="31C75DF9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1FE2C236" w14:textId="77777777" w:rsidR="003B5CAF" w:rsidRDefault="003B5CAF" w:rsidP="003B5C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4"/>
            <w:vAlign w:val="center"/>
          </w:tcPr>
          <w:p w14:paraId="59414278" w14:textId="77777777" w:rsidR="003B5CAF" w:rsidRDefault="003B5CAF" w:rsidP="003B5C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projektu/prezentacji/referatu</w:t>
            </w:r>
          </w:p>
        </w:tc>
        <w:tc>
          <w:tcPr>
            <w:tcW w:w="1487" w:type="dxa"/>
            <w:gridSpan w:val="2"/>
            <w:vAlign w:val="center"/>
          </w:tcPr>
          <w:p w14:paraId="379FDFEB" w14:textId="702FCD1A" w:rsidR="003B5CAF" w:rsidRDefault="003B5CAF" w:rsidP="003B5C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485" w:type="dxa"/>
            <w:gridSpan w:val="2"/>
            <w:vAlign w:val="center"/>
          </w:tcPr>
          <w:p w14:paraId="0B5E0A8C" w14:textId="42E8FD75" w:rsidR="003B5CAF" w:rsidRDefault="003B5CAF" w:rsidP="003B5C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3B5CAF" w14:paraId="3B080D98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486CED60" w14:textId="77777777" w:rsidR="003B5CAF" w:rsidRDefault="003B5CAF" w:rsidP="003B5C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4"/>
            <w:vAlign w:val="center"/>
          </w:tcPr>
          <w:p w14:paraId="15DB6680" w14:textId="77777777" w:rsidR="003B5CAF" w:rsidRDefault="003B5CAF" w:rsidP="003B5C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sprawozdania z wykonanych ćwiczeń</w:t>
            </w:r>
          </w:p>
        </w:tc>
        <w:tc>
          <w:tcPr>
            <w:tcW w:w="1487" w:type="dxa"/>
            <w:gridSpan w:val="2"/>
            <w:vAlign w:val="center"/>
          </w:tcPr>
          <w:p w14:paraId="1CF80230" w14:textId="77777777" w:rsidR="003B5CAF" w:rsidRDefault="003B5CAF" w:rsidP="003B5C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71789C10" w14:textId="77777777" w:rsidR="003B5CAF" w:rsidRDefault="003B5CAF" w:rsidP="003B5C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B5CAF" w14:paraId="0436273B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3EFE5CC1" w14:textId="77777777" w:rsidR="003B5CAF" w:rsidRDefault="003B5CAF" w:rsidP="003B5C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4"/>
            <w:vAlign w:val="center"/>
          </w:tcPr>
          <w:p w14:paraId="3F393E77" w14:textId="77777777" w:rsidR="003B5CAF" w:rsidRDefault="003B5CAF" w:rsidP="003B5C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Przygotowanie się do zaliczenia</w:t>
            </w:r>
          </w:p>
        </w:tc>
        <w:tc>
          <w:tcPr>
            <w:tcW w:w="1487" w:type="dxa"/>
            <w:gridSpan w:val="2"/>
            <w:vAlign w:val="center"/>
          </w:tcPr>
          <w:p w14:paraId="121E39B8" w14:textId="44451936" w:rsidR="003B5CAF" w:rsidRDefault="003B5CAF" w:rsidP="003B5C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485" w:type="dxa"/>
            <w:gridSpan w:val="2"/>
            <w:vAlign w:val="center"/>
          </w:tcPr>
          <w:p w14:paraId="2C98FD32" w14:textId="547FEDCB" w:rsidR="003B5CAF" w:rsidRDefault="003B5CAF" w:rsidP="003B5C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</w:tr>
      <w:tr w:rsidR="003B5CAF" w14:paraId="4196F731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2C8BC186" w14:textId="77777777" w:rsidR="003B5CAF" w:rsidRDefault="003B5CAF" w:rsidP="003B5C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4"/>
            <w:vAlign w:val="center"/>
          </w:tcPr>
          <w:p w14:paraId="088C0946" w14:textId="77777777" w:rsidR="003B5CAF" w:rsidRDefault="003B5CAF" w:rsidP="003B5C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Przygotowanie się do egzaminu </w:t>
            </w:r>
          </w:p>
        </w:tc>
        <w:tc>
          <w:tcPr>
            <w:tcW w:w="1487" w:type="dxa"/>
            <w:gridSpan w:val="2"/>
            <w:vAlign w:val="center"/>
          </w:tcPr>
          <w:p w14:paraId="7F4C82DD" w14:textId="03F0AD41" w:rsidR="003B5CAF" w:rsidRDefault="003B5CAF" w:rsidP="003B5C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485" w:type="dxa"/>
            <w:gridSpan w:val="2"/>
            <w:vAlign w:val="center"/>
          </w:tcPr>
          <w:p w14:paraId="35456095" w14:textId="21242C3D" w:rsidR="003B5CAF" w:rsidRDefault="003B5CAF" w:rsidP="003B5C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</w:tr>
      <w:tr w:rsidR="003B5CAF" w14:paraId="0196900B" w14:textId="77777777">
        <w:trPr>
          <w:cantSplit/>
          <w:trHeight w:val="567"/>
          <w:jc w:val="center"/>
        </w:trPr>
        <w:tc>
          <w:tcPr>
            <w:tcW w:w="3426" w:type="dxa"/>
            <w:gridSpan w:val="3"/>
            <w:vMerge/>
            <w:vAlign w:val="center"/>
          </w:tcPr>
          <w:p w14:paraId="5795DC14" w14:textId="77777777" w:rsidR="003B5CAF" w:rsidRDefault="003B5CAF" w:rsidP="003B5C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00" w:type="dxa"/>
            <w:gridSpan w:val="4"/>
            <w:tcBorders>
              <w:bottom w:val="single" w:sz="4" w:space="0" w:color="000000"/>
            </w:tcBorders>
            <w:vAlign w:val="center"/>
          </w:tcPr>
          <w:p w14:paraId="2B28DDD5" w14:textId="77777777" w:rsidR="003B5CAF" w:rsidRDefault="003B5CAF" w:rsidP="003B5C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Inne (jakie?)………..</w:t>
            </w:r>
          </w:p>
        </w:tc>
        <w:tc>
          <w:tcPr>
            <w:tcW w:w="1487" w:type="dxa"/>
            <w:gridSpan w:val="2"/>
            <w:vAlign w:val="center"/>
          </w:tcPr>
          <w:p w14:paraId="59D303CD" w14:textId="77777777" w:rsidR="003B5CAF" w:rsidRDefault="003B5CAF" w:rsidP="003B5C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0F45BDFF" w14:textId="77777777" w:rsidR="003B5CAF" w:rsidRDefault="003B5CAF" w:rsidP="003B5C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E4F6D" w14:paraId="1D89D26F" w14:textId="77777777">
        <w:trPr>
          <w:trHeight w:val="567"/>
          <w:jc w:val="center"/>
        </w:trPr>
        <w:tc>
          <w:tcPr>
            <w:tcW w:w="7226" w:type="dxa"/>
            <w:gridSpan w:val="7"/>
            <w:shd w:val="clear" w:color="auto" w:fill="F2F2F2"/>
            <w:vAlign w:val="center"/>
          </w:tcPr>
          <w:p w14:paraId="0820B683" w14:textId="77777777" w:rsidR="00CE4F6D" w:rsidRDefault="00CE4F6D" w:rsidP="00CE4F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Sumaryczna liczba godzin</w:t>
            </w:r>
          </w:p>
        </w:tc>
        <w:tc>
          <w:tcPr>
            <w:tcW w:w="1487" w:type="dxa"/>
            <w:gridSpan w:val="2"/>
            <w:vAlign w:val="center"/>
          </w:tcPr>
          <w:p w14:paraId="6A068220" w14:textId="22234FFC" w:rsidR="00CE4F6D" w:rsidRDefault="003B5CAF" w:rsidP="00CE4F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50</w:t>
            </w:r>
          </w:p>
        </w:tc>
        <w:tc>
          <w:tcPr>
            <w:tcW w:w="1485" w:type="dxa"/>
            <w:gridSpan w:val="2"/>
            <w:vAlign w:val="center"/>
          </w:tcPr>
          <w:p w14:paraId="16BAF65C" w14:textId="7D55A109" w:rsidR="00CE4F6D" w:rsidRDefault="003B5CAF" w:rsidP="00CE4F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50</w:t>
            </w:r>
          </w:p>
        </w:tc>
      </w:tr>
      <w:tr w:rsidR="00902B60" w14:paraId="5BC4CB2E" w14:textId="77777777">
        <w:trPr>
          <w:trHeight w:val="567"/>
          <w:jc w:val="center"/>
        </w:trPr>
        <w:tc>
          <w:tcPr>
            <w:tcW w:w="7226" w:type="dxa"/>
            <w:gridSpan w:val="7"/>
            <w:shd w:val="clear" w:color="auto" w:fill="F2F2F2"/>
            <w:vAlign w:val="center"/>
          </w:tcPr>
          <w:p w14:paraId="4B5AA9D7" w14:textId="77777777" w:rsidR="00902B60" w:rsidRDefault="00C413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Liczba punktów ECTS</w:t>
            </w:r>
          </w:p>
        </w:tc>
        <w:tc>
          <w:tcPr>
            <w:tcW w:w="2972" w:type="dxa"/>
            <w:gridSpan w:val="4"/>
            <w:vAlign w:val="center"/>
          </w:tcPr>
          <w:p w14:paraId="70327BD0" w14:textId="282AC49A" w:rsidR="00902B60" w:rsidRDefault="003B5C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</w:tr>
    </w:tbl>
    <w:p w14:paraId="27B37DDA" w14:textId="77777777" w:rsidR="00902B60" w:rsidRDefault="00902B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</w:rPr>
      </w:pPr>
    </w:p>
    <w:p w14:paraId="2BEFDB61" w14:textId="77777777" w:rsidR="00902B60" w:rsidRDefault="00902B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</w:rPr>
      </w:pPr>
    </w:p>
    <w:sectPr w:rsidR="00902B60">
      <w:footerReference w:type="default" r:id="rId9"/>
      <w:pgSz w:w="11906" w:h="16838"/>
      <w:pgMar w:top="851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E615B" w14:textId="77777777" w:rsidR="00DB6529" w:rsidRDefault="00DB6529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59A617B0" w14:textId="77777777" w:rsidR="00DB6529" w:rsidRDefault="00DB6529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B2B1BC5B-3D72-426E-A7C7-C73DB83DC661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D8DA83E1-42A3-4796-9851-E552F6EBFBDC}"/>
    <w:embedBold r:id="rId3" w:fontKey="{671BB563-C939-4887-8D82-3A6C1F713C3C}"/>
    <w:embedItalic r:id="rId4" w:fontKey="{EC0007A7-23E2-4288-A1C1-BF264618323E}"/>
    <w:embedBoldItalic r:id="rId5" w:fontKey="{76A3C39C-00BB-47AA-8F81-5D62E6FD352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6" w:fontKey="{F267A0DF-1759-4333-B10A-7EB20EBB80FF}"/>
    <w:embedBold r:id="rId7" w:fontKey="{A7CD4F14-8D59-4AF2-A374-4961948AA314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8" w:fontKey="{EAEB43D5-C0DF-43EF-9A5F-8B835411F0A8}"/>
    <w:embedBold r:id="rId9" w:fontKey="{787D0336-07D8-49BA-95A5-51C7BC9A5D66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10" w:fontKey="{AC6A13B8-A410-462D-9760-0A4E5FC9A3D5}"/>
    <w:embedItalic r:id="rId11" w:fontKey="{91B3B9B8-AA51-4661-BB82-DA12DAF3C1A5}"/>
  </w:font>
  <w:font w:name="EUAlbertina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2" w:fontKey="{62D1BAB5-5D80-4FF2-8870-05F1AC7897B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5F889" w14:textId="77777777" w:rsidR="00902B60" w:rsidRDefault="00C4134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0C2FCB">
      <w:rPr>
        <w:rFonts w:ascii="Times New Roman" w:eastAsia="Times New Roman" w:hAnsi="Times New Roman" w:cs="Times New Roman"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0C1CA1C6" w14:textId="77777777" w:rsidR="00902B60" w:rsidRDefault="00902B6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0" w:hanging="2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A4053" w14:textId="77777777" w:rsidR="00DB6529" w:rsidRDefault="00DB6529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040E245D" w14:textId="77777777" w:rsidR="00DB6529" w:rsidRDefault="00DB6529">
      <w:pPr>
        <w:spacing w:after="0"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43AAB"/>
    <w:multiLevelType w:val="multilevel"/>
    <w:tmpl w:val="E8325AA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pStyle w:val="CMSHeadL7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31902BA2"/>
    <w:multiLevelType w:val="multilevel"/>
    <w:tmpl w:val="49C0A5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2" w15:restartNumberingAfterBreak="0">
    <w:nsid w:val="35ED0D5F"/>
    <w:multiLevelType w:val="multilevel"/>
    <w:tmpl w:val="2A181F4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416C14CA"/>
    <w:multiLevelType w:val="multilevel"/>
    <w:tmpl w:val="6444E15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 w15:restartNumberingAfterBreak="0">
    <w:nsid w:val="76420E4A"/>
    <w:multiLevelType w:val="multilevel"/>
    <w:tmpl w:val="6A5014B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pStyle w:val="Nagwek2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pStyle w:val="Nagwek6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1785346756">
    <w:abstractNumId w:val="4"/>
  </w:num>
  <w:num w:numId="2" w16cid:durableId="800541597">
    <w:abstractNumId w:val="0"/>
  </w:num>
  <w:num w:numId="3" w16cid:durableId="1831602564">
    <w:abstractNumId w:val="2"/>
  </w:num>
  <w:num w:numId="4" w16cid:durableId="151340951">
    <w:abstractNumId w:val="3"/>
  </w:num>
  <w:num w:numId="5" w16cid:durableId="49830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B60"/>
    <w:rsid w:val="00073F3C"/>
    <w:rsid w:val="000C2FCB"/>
    <w:rsid w:val="00241A1B"/>
    <w:rsid w:val="0025782C"/>
    <w:rsid w:val="003B5CAF"/>
    <w:rsid w:val="00432FBF"/>
    <w:rsid w:val="004D59B2"/>
    <w:rsid w:val="006F741D"/>
    <w:rsid w:val="007175E5"/>
    <w:rsid w:val="0086294A"/>
    <w:rsid w:val="00902B60"/>
    <w:rsid w:val="009E1742"/>
    <w:rsid w:val="00AA5836"/>
    <w:rsid w:val="00B418A9"/>
    <w:rsid w:val="00BE3203"/>
    <w:rsid w:val="00C41344"/>
    <w:rsid w:val="00CE4F6D"/>
    <w:rsid w:val="00DB6529"/>
    <w:rsid w:val="00F426F1"/>
    <w:rsid w:val="00F53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0990A"/>
  <w15:docId w15:val="{1922383E-DD9D-4E40-9EF4-C3700B661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en-US"/>
    </w:rPr>
  </w:style>
  <w:style w:type="paragraph" w:styleId="Nagwek1">
    <w:name w:val="heading 1"/>
    <w:basedOn w:val="Normalny"/>
    <w:next w:val="Normalny"/>
    <w:uiPriority w:val="9"/>
    <w:qFormat/>
    <w:pPr>
      <w:keepNext/>
      <w:tabs>
        <w:tab w:val="left" w:pos="540"/>
      </w:tabs>
      <w:spacing w:after="0" w:line="240" w:lineRule="auto"/>
      <w:ind w:left="540"/>
      <w:jc w:val="both"/>
    </w:pPr>
    <w:rPr>
      <w:rFonts w:ascii="Times New Roman" w:eastAsia="Times New Roman" w:hAnsi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numPr>
        <w:ilvl w:val="1"/>
        <w:numId w:val="1"/>
      </w:numPr>
      <w:tabs>
        <w:tab w:val="left" w:pos="180"/>
      </w:tabs>
      <w:spacing w:after="120" w:line="360" w:lineRule="auto"/>
      <w:ind w:left="-1" w:hanging="1"/>
      <w:jc w:val="both"/>
      <w:outlineLvl w:val="1"/>
    </w:pPr>
    <w:rPr>
      <w:rFonts w:ascii="Arial" w:eastAsia="Times New Roman" w:hAnsi="Arial"/>
      <w:b/>
      <w:bCs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spacing w:after="0" w:line="360" w:lineRule="auto"/>
      <w:jc w:val="center"/>
      <w:outlineLvl w:val="3"/>
    </w:pPr>
    <w:rPr>
      <w:rFonts w:ascii="Arial" w:eastAsia="Times New Roman" w:hAnsi="Arial"/>
      <w:b/>
      <w:bCs/>
      <w:sz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numPr>
        <w:ilvl w:val="5"/>
        <w:numId w:val="1"/>
      </w:numPr>
      <w:spacing w:before="240" w:after="60" w:line="240" w:lineRule="auto"/>
      <w:ind w:left="-1" w:hanging="1"/>
      <w:outlineLvl w:val="5"/>
    </w:pPr>
    <w:rPr>
      <w:rFonts w:ascii="Times New Roman" w:eastAsia="Times New Roman" w:hAnsi="Times New Roman"/>
      <w:b/>
      <w:bCs/>
    </w:rPr>
  </w:style>
  <w:style w:type="paragraph" w:styleId="Nagwek7">
    <w:name w:val="heading 7"/>
    <w:basedOn w:val="Normalny"/>
    <w:next w:val="Normalny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</w:rPr>
  </w:style>
  <w:style w:type="paragraph" w:styleId="Nagwek8">
    <w:name w:val="heading 8"/>
    <w:basedOn w:val="Normalny"/>
    <w:next w:val="Normalny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pPr>
      <w:spacing w:before="240" w:after="60" w:line="240" w:lineRule="auto"/>
      <w:outlineLvl w:val="8"/>
    </w:pPr>
    <w:rPr>
      <w:rFonts w:ascii="Arial" w:eastAsia="Times New Roman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uiPriority w:val="10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Nagwek1Znak">
    <w:name w:val="Nagłówek 1 Znak"/>
    <w:rPr>
      <w:rFonts w:ascii="Times New Roman" w:eastAsia="Times New Roman" w:hAnsi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2Znak">
    <w:name w:val="Nagłówek 2 Znak"/>
    <w:rPr>
      <w:rFonts w:ascii="Arial" w:eastAsia="Times New Roman" w:hAnsi="Arial" w:cs="Arial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Nagwek3Znak">
    <w:name w:val="Nagłówek 3 Znak"/>
    <w:rPr>
      <w:rFonts w:ascii="Arial" w:eastAsia="Times New Roman" w:hAnsi="Arial" w:cs="Arial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4Znak">
    <w:name w:val="Nagłówek 4 Znak"/>
    <w:rPr>
      <w:rFonts w:ascii="Arial" w:eastAsia="Times New Roman" w:hAnsi="Arial" w:cs="Arial"/>
      <w:b/>
      <w:bCs/>
      <w:w w:val="100"/>
      <w:position w:val="-1"/>
      <w:sz w:val="24"/>
      <w:szCs w:val="22"/>
      <w:effect w:val="none"/>
      <w:vertAlign w:val="baseline"/>
      <w:cs w:val="0"/>
      <w:em w:val="none"/>
    </w:rPr>
  </w:style>
  <w:style w:type="character" w:customStyle="1" w:styleId="Nagwek5Znak">
    <w:name w:val="Nagłówek 5 Znak"/>
    <w:rPr>
      <w:rFonts w:ascii="Times New Roman" w:eastAsia="Times New Roman" w:hAnsi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Nagwek6Znak">
    <w:name w:val="Nagłówek 6 Znak"/>
    <w:rPr>
      <w:rFonts w:ascii="Times New Roman" w:eastAsia="Times New Roman" w:hAnsi="Times New Roman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Nagwek7Znak">
    <w:name w:val="Nagłówek 7 Znak"/>
    <w:rPr>
      <w:rFonts w:ascii="Times New Roman" w:eastAsia="Times New Roman" w:hAnsi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character" w:customStyle="1" w:styleId="Nagwek8Znak">
    <w:name w:val="Nagłówek 8 Znak"/>
    <w:rPr>
      <w:rFonts w:ascii="Times New Roman" w:eastAsia="Times New Roman" w:hAnsi="Times New Roman"/>
      <w:i/>
      <w:i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9Znak">
    <w:name w:val="Nagłówek 9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Numerstrony">
    <w:name w:val="page number"/>
    <w:rPr>
      <w:w w:val="100"/>
      <w:position w:val="-1"/>
      <w:effect w:val="none"/>
      <w:vertAlign w:val="baseline"/>
      <w:cs w:val="0"/>
      <w:em w:val="none"/>
    </w:rPr>
  </w:style>
  <w:style w:type="paragraph" w:customStyle="1" w:styleId="TekstprzypisudolnegoPodrozdziaFootnotePodrozdzia3">
    <w:name w:val="Tekst przypisu dolnego;Podrozdział;Footnote;Podrozdzia3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PodrozdziaZnakFootnoteZnakPodrozdzia3Znak">
    <w:name w:val="Tekst przypisu dolnego Znak;Podrozdział Znak;Footnote Znak;Podrozdzia3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styleId="Odwoanieprzypisudolnego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Tekstprzypisukocowego">
    <w:name w:val="endnote text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kocowegoZnak">
    <w:name w:val="Tekst przypisu końcowego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Tekstkomentarza">
    <w:name w:val="annotation text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komentarzaZnak">
    <w:name w:val="Tekst komentarza Znak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rPr>
      <w:rFonts w:ascii="Times New Roman" w:eastAsia="Times New Roman" w:hAnsi="Times New Roman"/>
      <w:b/>
      <w:bCs/>
      <w:w w:val="100"/>
      <w:position w:val="-1"/>
      <w:effect w:val="none"/>
      <w:vertAlign w:val="baseline"/>
      <w:cs w:val="0"/>
      <w:em w:val="none"/>
    </w:rPr>
  </w:style>
  <w:style w:type="paragraph" w:styleId="Tekstdymka">
    <w:name w:val="Balloon Text"/>
    <w:basedOn w:val="Normalny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podstawowy">
    <w:name w:val="Body Text"/>
    <w:basedOn w:val="Normalny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kstpodstawowy2">
    <w:name w:val="Body Text 2"/>
    <w:basedOn w:val="Normalny"/>
    <w:pPr>
      <w:spacing w:after="0" w:line="360" w:lineRule="auto"/>
      <w:jc w:val="both"/>
    </w:pPr>
    <w:rPr>
      <w:rFonts w:ascii="Arial" w:eastAsia="Times New Roman" w:hAnsi="Arial"/>
      <w:szCs w:val="24"/>
    </w:rPr>
  </w:style>
  <w:style w:type="character" w:customStyle="1" w:styleId="Tekstpodstawowy2Znak">
    <w:name w:val="Tekst podstawowy 2 Znak"/>
    <w:rPr>
      <w:rFonts w:ascii="Arial" w:eastAsia="Times New Roman" w:hAnsi="Arial" w:cs="Arial"/>
      <w:w w:val="100"/>
      <w:position w:val="-1"/>
      <w:sz w:val="22"/>
      <w:szCs w:val="24"/>
      <w:effect w:val="none"/>
      <w:vertAlign w:val="baseline"/>
      <w:cs w:val="0"/>
      <w:em w:val="none"/>
    </w:rPr>
  </w:style>
  <w:style w:type="paragraph" w:styleId="Tekstpodstawowywcity">
    <w:name w:val="Body Text Indent"/>
    <w:basedOn w:val="Normalny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</w:rPr>
  </w:style>
  <w:style w:type="character" w:customStyle="1" w:styleId="TekstpodstawowywcityZnak">
    <w:name w:val="Tekst podstawowy wcięty Znak"/>
    <w:rPr>
      <w:rFonts w:ascii="Arial" w:eastAsia="Times New Roman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Tekstpodstawowywcity3">
    <w:name w:val="Body Text Indent 3"/>
    <w:basedOn w:val="Normalny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Tekstpodstawowywcity3Znak">
    <w:name w:val="Tekst podstawowy wcięty 3 Znak"/>
    <w:rPr>
      <w:rFonts w:ascii="Times New Roman" w:eastAsia="Times New Roman" w:hAnsi="Times New Roman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podstawowywcity2">
    <w:name w:val="Body Text Indent 2"/>
    <w:basedOn w:val="Normalny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wcity2Znak">
    <w:name w:val="Tekst podstawowy wcięty 2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BodyText22">
    <w:name w:val="Body Text 22"/>
    <w:basedOn w:val="Normalny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eltit1">
    <w:name w:val="eltit1"/>
    <w:rPr>
      <w:rFonts w:ascii="Verdana" w:hAnsi="Verdana" w:hint="default"/>
      <w:color w:val="333366"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Tekstpodstawowy3">
    <w:name w:val="Body Text 3"/>
    <w:basedOn w:val="Normalny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Tekstpodstawowy3Znak">
    <w:name w:val="Tekst podstawowy 3 Znak"/>
    <w:rPr>
      <w:rFonts w:ascii="Times New Roman" w:eastAsia="Times New Roman" w:hAnsi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styleId="Zwykytekst">
    <w:name w:val="Plain Text"/>
    <w:basedOn w:val="Normalny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ZwykytekstZnak">
    <w:name w:val="Zwykły tekst Znak"/>
    <w:rPr>
      <w:rFonts w:ascii="Courier New" w:eastAsia="Times New Roman" w:hAnsi="Courier New" w:cs="Courier New"/>
      <w:w w:val="100"/>
      <w:position w:val="-1"/>
      <w:effect w:val="none"/>
      <w:vertAlign w:val="baseline"/>
      <w:cs w:val="0"/>
      <w:em w:val="none"/>
    </w:rPr>
  </w:style>
  <w:style w:type="paragraph" w:customStyle="1" w:styleId="font6">
    <w:name w:val="font6"/>
    <w:basedOn w:val="Normalny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ytuZnak">
    <w:name w:val="Tytuł Znak"/>
    <w:rPr>
      <w:rFonts w:ascii="Times New Roman" w:eastAsia="Times New Roman" w:hAnsi="Times New Roman"/>
      <w:b/>
      <w:w w:val="100"/>
      <w:position w:val="-1"/>
      <w:sz w:val="28"/>
      <w:effect w:val="none"/>
      <w:vertAlign w:val="baseline"/>
      <w:cs w:val="0"/>
      <w:em w:val="none"/>
    </w:rPr>
  </w:style>
  <w:style w:type="character" w:styleId="UyteHipercze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agwekZnak">
    <w:name w:val="Nagłówek 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BodyText21">
    <w:name w:val="Body Text 21"/>
    <w:basedOn w:val="Normalny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pl-PL"/>
    </w:rPr>
  </w:style>
  <w:style w:type="paragraph" w:styleId="NormalnyWeb">
    <w:name w:val="Normal (Web)"/>
    <w:basedOn w:val="Normalny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basedOn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PodtytuZnak">
    <w:name w:val="Podtytuł Znak"/>
    <w:rPr>
      <w:rFonts w:ascii="Tahoma" w:eastAsia="Times New Roman" w:hAnsi="Tahoma" w:cs="Tahoma"/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customStyle="1" w:styleId="xl33">
    <w:name w:val="xl33"/>
    <w:basedOn w:val="Normalny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noProof/>
      <w:sz w:val="20"/>
      <w:szCs w:val="20"/>
    </w:rPr>
  </w:style>
  <w:style w:type="paragraph" w:styleId="Spistreci4">
    <w:name w:val="toc 4"/>
    <w:basedOn w:val="Normalny"/>
    <w:next w:val="Normalny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/>
      <w:sz w:val="18"/>
      <w:szCs w:val="18"/>
    </w:rPr>
  </w:style>
  <w:style w:type="paragraph" w:styleId="Spistreci5">
    <w:name w:val="toc 5"/>
    <w:basedOn w:val="Normalny"/>
    <w:next w:val="Normalny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Tytuowa1">
    <w:name w:val="Tytułowa 1"/>
    <w:basedOn w:val="Tytu"/>
    <w:pPr>
      <w:spacing w:before="240" w:after="60" w:line="360" w:lineRule="auto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basedOn w:val="Normalny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2">
    <w:name w:val="List 2"/>
    <w:basedOn w:val="Normalny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3">
    <w:name w:val="List 3"/>
    <w:basedOn w:val="Normalny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3">
    <w:name w:val="List Bullet 3"/>
    <w:basedOn w:val="Normalny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pPr>
      <w:tabs>
        <w:tab w:val="clear" w:pos="900"/>
      </w:tabs>
      <w:spacing w:after="120"/>
      <w:ind w:firstLine="210"/>
      <w:jc w:val="left"/>
    </w:pPr>
  </w:style>
  <w:style w:type="character" w:customStyle="1" w:styleId="TekstpodstawowyzwciciemZnak">
    <w:name w:val="Tekst podstawowy z wcięciem Znak"/>
    <w:basedOn w:val="TekstpodstawowyZnak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kstpodstawowyzwciciem2">
    <w:name w:val="Body Text First Indent 2"/>
    <w:basedOn w:val="Tekstpodstawowywcity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rPr>
      <w:rFonts w:ascii="Times New Roman" w:eastAsia="Times New Roman" w:hAnsi="Times New Roman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Odwoaniedokomentarza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xl151">
    <w:name w:val="xl151"/>
    <w:basedOn w:val="Normalny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xt">
    <w:name w:val="Text"/>
    <w:basedOn w:val="Normalny"/>
    <w:pPr>
      <w:suppressAutoHyphens w:val="0"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table" w:styleId="Tabela-Siatka">
    <w:name w:val="Table Grid"/>
    <w:basedOn w:val="Standardowy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">
    <w:name w:val="ust"/>
    <w:basedOn w:val="Normalny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kocowego">
    <w:name w:val="endnote reference"/>
    <w:rPr>
      <w:w w:val="100"/>
      <w:position w:val="-1"/>
      <w:effect w:val="none"/>
      <w:vertAlign w:val="superscript"/>
      <w:cs w:val="0"/>
      <w:em w:val="none"/>
    </w:rPr>
  </w:style>
  <w:style w:type="paragraph" w:customStyle="1" w:styleId="tekst">
    <w:name w:val="tekst"/>
    <w:basedOn w:val="Normalny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h11">
    <w:name w:val="h11"/>
    <w:rPr>
      <w:rFonts w:ascii="Verdana" w:hAnsi="Verdana" w:hint="default"/>
      <w:b/>
      <w:bCs/>
      <w:w w:val="100"/>
      <w:position w:val="-1"/>
      <w:sz w:val="23"/>
      <w:szCs w:val="23"/>
      <w:effect w:val="none"/>
      <w:vertAlign w:val="baseline"/>
      <w:cs w:val="0"/>
      <w:em w:val="none"/>
    </w:rPr>
  </w:style>
  <w:style w:type="paragraph" w:customStyle="1" w:styleId="ZnakZnakZnakZnak">
    <w:name w:val="Znak Znak Znak Znak"/>
    <w:basedOn w:val="Normalny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styleId="Pogrubienie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Teksttreci2">
    <w:name w:val="Tekst treści (2)_"/>
    <w:rPr>
      <w:b/>
      <w:bCs/>
      <w:w w:val="100"/>
      <w:position w:val="-1"/>
      <w:sz w:val="22"/>
      <w:szCs w:val="22"/>
      <w:effect w:val="none"/>
      <w:shd w:val="clear" w:color="auto" w:fill="FFFFFF"/>
      <w:vertAlign w:val="baseline"/>
      <w:cs w:val="0"/>
      <w:em w:val="none"/>
    </w:rPr>
  </w:style>
  <w:style w:type="paragraph" w:customStyle="1" w:styleId="Teksttreci20">
    <w:name w:val="Tekst treści (2)"/>
    <w:basedOn w:val="Normalny"/>
    <w:pPr>
      <w:widowControl w:val="0"/>
      <w:shd w:val="clear" w:color="auto" w:fill="FFFFFF"/>
      <w:spacing w:after="0" w:line="624" w:lineRule="atLeast"/>
      <w:jc w:val="center"/>
    </w:pPr>
    <w:rPr>
      <w:b/>
      <w:bCs/>
    </w:rPr>
  </w:style>
  <w:style w:type="paragraph" w:styleId="Poprawka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pl-PL"/>
    </w:rPr>
  </w:style>
  <w:style w:type="paragraph" w:customStyle="1" w:styleId="ZnakZnak">
    <w:name w:val="Znak Znak"/>
    <w:basedOn w:val="Normalny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character" w:customStyle="1" w:styleId="Teksttreci">
    <w:name w:val="Tekst treści_"/>
    <w:rPr>
      <w:rFonts w:ascii="Times New Roman" w:eastAsia="Times New Roman" w:hAnsi="Times New Roman" w:cs="Times New Roman"/>
      <w:w w:val="100"/>
      <w:position w:val="-1"/>
      <w:sz w:val="23"/>
      <w:szCs w:val="23"/>
      <w:u w:val="none"/>
      <w:effect w:val="none"/>
      <w:vertAlign w:val="baseline"/>
      <w:cs w:val="0"/>
      <w:em w:val="none"/>
    </w:rPr>
  </w:style>
  <w:style w:type="character" w:customStyle="1" w:styleId="Teksttreci0">
    <w:name w:val="Tekst treści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u w:val="none"/>
      <w:effect w:val="none"/>
      <w:vertAlign w:val="baseline"/>
      <w:cs w:val="0"/>
      <w:em w:val="none"/>
      <w:lang w:val="pl-PL"/>
    </w:rPr>
  </w:style>
  <w:style w:type="paragraph" w:styleId="Akapitzlist">
    <w:name w:val="List Paragraph"/>
    <w:basedOn w:val="Normalny"/>
    <w:pPr>
      <w:ind w:left="720"/>
      <w:contextualSpacing/>
    </w:pPr>
  </w:style>
  <w:style w:type="paragraph" w:customStyle="1" w:styleId="CM1">
    <w:name w:val="CM1"/>
    <w:basedOn w:val="Normalny"/>
    <w:next w:val="Normalny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  <w:lang w:val="pl-PL"/>
    </w:rPr>
  </w:style>
  <w:style w:type="paragraph" w:customStyle="1" w:styleId="CMSHeadL7">
    <w:name w:val="CMS Head L7"/>
    <w:basedOn w:val="Normalny"/>
    <w:pPr>
      <w:numPr>
        <w:ilvl w:val="6"/>
        <w:numId w:val="2"/>
      </w:numPr>
      <w:spacing w:after="240" w:line="240" w:lineRule="auto"/>
      <w:ind w:left="-1" w:hanging="1"/>
      <w:outlineLvl w:val="6"/>
    </w:pPr>
    <w:rPr>
      <w:rFonts w:ascii="Times New Roman" w:eastAsia="Times New Roman" w:hAnsi="Times New Roman"/>
      <w:szCs w:val="24"/>
      <w:lang w:val="en-GB"/>
    </w:rPr>
  </w:style>
  <w:style w:type="character" w:customStyle="1" w:styleId="wrtext">
    <w:name w:val="wrtext"/>
    <w:rPr>
      <w:w w:val="100"/>
      <w:position w:val="-1"/>
      <w:effect w:val="none"/>
      <w:vertAlign w:val="baseline"/>
      <w:cs w:val="0"/>
      <w:em w:val="none"/>
    </w:rPr>
  </w:style>
  <w:style w:type="character" w:customStyle="1" w:styleId="h1">
    <w:name w:val="h1"/>
    <w:rPr>
      <w:w w:val="100"/>
      <w:position w:val="-1"/>
      <w:effect w:val="none"/>
      <w:vertAlign w:val="baseline"/>
      <w:cs w:val="0"/>
      <w:em w:val="none"/>
    </w:rPr>
  </w:style>
  <w:style w:type="paragraph" w:customStyle="1" w:styleId="Akapitbezwcicia">
    <w:name w:val="Akapit bez wcięcia"/>
    <w:basedOn w:val="Normalny"/>
    <w:pPr>
      <w:spacing w:after="0" w:line="380" w:lineRule="atLeast"/>
      <w:jc w:val="both"/>
    </w:pPr>
    <w:rPr>
      <w:rFonts w:ascii="Georgia" w:eastAsia="Times New Roman" w:hAnsi="Georgia"/>
      <w:sz w:val="26"/>
      <w:szCs w:val="28"/>
      <w:lang w:eastAsia="pl-PL"/>
    </w:rPr>
  </w:style>
  <w:style w:type="character" w:customStyle="1" w:styleId="desc-o-mb-title">
    <w:name w:val="desc-o-mb-title"/>
    <w:rPr>
      <w:w w:val="100"/>
      <w:position w:val="-1"/>
      <w:effect w:val="none"/>
      <w:vertAlign w:val="baseline"/>
      <w:cs w:val="0"/>
      <w:em w:val="none"/>
    </w:rPr>
  </w:style>
  <w:style w:type="character" w:styleId="Uwydatnienie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desc-o-b-rest">
    <w:name w:val="desc-o-b-rest"/>
    <w:rPr>
      <w:w w:val="100"/>
      <w:position w:val="-1"/>
      <w:effect w:val="none"/>
      <w:vertAlign w:val="baseline"/>
      <w:cs w:val="0"/>
      <w:em w:val="none"/>
    </w:rPr>
  </w:style>
  <w:style w:type="character" w:customStyle="1" w:styleId="desc-o-publ">
    <w:name w:val="desc-o-publ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">
    <w:name w:val="Body text (2)_"/>
    <w:rPr>
      <w:b/>
      <w:bCs/>
      <w:w w:val="100"/>
      <w:position w:val="-1"/>
      <w:sz w:val="16"/>
      <w:szCs w:val="16"/>
      <w:effect w:val="none"/>
      <w:shd w:val="clear" w:color="auto" w:fill="FFFFFF"/>
      <w:vertAlign w:val="baseline"/>
      <w:cs w:val="0"/>
      <w:em w:val="none"/>
    </w:rPr>
  </w:style>
  <w:style w:type="character" w:customStyle="1" w:styleId="Bodytext2NotBold">
    <w:name w:val="Body text (2) + Not Bold"/>
    <w:rPr>
      <w:b/>
      <w:bCs/>
      <w:color w:val="000000"/>
      <w:spacing w:val="0"/>
      <w:w w:val="100"/>
      <w:position w:val="0"/>
      <w:sz w:val="16"/>
      <w:szCs w:val="16"/>
      <w:effect w:val="none"/>
      <w:shd w:val="clear" w:color="auto" w:fill="FFFFFF"/>
      <w:vertAlign w:val="baseline"/>
      <w:cs w:val="0"/>
      <w:em w:val="none"/>
      <w:lang w:val="pl-PL" w:eastAsia="pl-PL" w:bidi="pl-PL"/>
    </w:rPr>
  </w:style>
  <w:style w:type="paragraph" w:customStyle="1" w:styleId="Bodytext20">
    <w:name w:val="Body text (2)"/>
    <w:basedOn w:val="Normalny"/>
    <w:pPr>
      <w:widowControl w:val="0"/>
      <w:shd w:val="clear" w:color="auto" w:fill="FFFFFF"/>
      <w:spacing w:after="0" w:line="0" w:lineRule="atLeast"/>
    </w:pPr>
    <w:rPr>
      <w:b/>
      <w:bCs/>
      <w:sz w:val="16"/>
      <w:szCs w:val="16"/>
    </w:rPr>
  </w:style>
  <w:style w:type="paragraph" w:customStyle="1" w:styleId="Bezodstpw1">
    <w:name w:val="Bez odstępów1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ar-SA"/>
    </w:rPr>
  </w:style>
  <w:style w:type="character" w:customStyle="1" w:styleId="name">
    <w:name w:val="name"/>
    <w:basedOn w:val="Domylnaczcionkaakapitu"/>
    <w:rPr>
      <w:w w:val="100"/>
      <w:position w:val="-1"/>
      <w:effect w:val="none"/>
      <w:vertAlign w:val="baseline"/>
      <w:cs w:val="0"/>
      <w:em w:val="none"/>
    </w:rPr>
  </w:style>
  <w:style w:type="character" w:customStyle="1" w:styleId="Bodytext2Bold">
    <w:name w:val="Body text (2) + Bold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eastAsia="pl-PL" w:bidi="pl-PL"/>
    </w:rPr>
  </w:style>
  <w:style w:type="character" w:customStyle="1" w:styleId="Bodytext2BoldSpacing3pt">
    <w:name w:val="Body text (2) + Bold;Spacing 3 pt"/>
    <w:rPr>
      <w:rFonts w:ascii="Times New Roman" w:eastAsia="Times New Roman" w:hAnsi="Times New Roman" w:cs="Times New Roman"/>
      <w:color w:val="000000"/>
      <w:spacing w:val="70"/>
      <w:w w:val="100"/>
      <w:position w:val="0"/>
      <w:sz w:val="20"/>
      <w:szCs w:val="20"/>
      <w:u w:val="none"/>
      <w:effect w:val="none"/>
      <w:shd w:val="clear" w:color="auto" w:fill="FFFFFF"/>
      <w:vertAlign w:val="baseline"/>
      <w:cs w:val="0"/>
      <w:em w:val="none"/>
      <w:lang w:val="pl-PL" w:eastAsia="pl-PL" w:bidi="pl-PL"/>
    </w:rPr>
  </w:style>
  <w:style w:type="paragraph" w:customStyle="1" w:styleId="Tekstpodstawowy21">
    <w:name w:val="Tekst podstawowy 21"/>
    <w:basedOn w:val="Normalny"/>
    <w:pPr>
      <w:suppressAutoHyphens w:val="0"/>
      <w:spacing w:after="0"/>
      <w:jc w:val="center"/>
    </w:pPr>
    <w:rPr>
      <w:rFonts w:ascii="Times New Roman" w:hAnsi="Times New Roman"/>
      <w:b/>
      <w:bCs/>
      <w:lang w:eastAsia="ar-SA"/>
    </w:rPr>
  </w:style>
  <w:style w:type="paragraph" w:styleId="Bezodstpw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pl-PL" w:eastAsia="en-US"/>
    </w:rPr>
  </w:style>
  <w:style w:type="character" w:customStyle="1" w:styleId="BezodstpwZnak">
    <w:name w:val="Bez odstępów Znak"/>
    <w:rPr>
      <w:w w:val="100"/>
      <w:position w:val="-1"/>
      <w:sz w:val="22"/>
      <w:szCs w:val="22"/>
      <w:effect w:val="none"/>
      <w:vertAlign w:val="baseline"/>
      <w:cs w:val="0"/>
      <w:em w:val="none"/>
      <w:lang w:eastAsia="en-US" w:bidi="ar-SA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BAQKGD+k+LSyuuCRznMjKUiyog==">CgMxLjA4AHIhMURKLXBJMHRHS0c2NC01aU45T1U3dDhQZnpVRTNVZ19m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1129</Words>
  <Characters>6778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Kamienski</dc:creator>
  <cp:lastModifiedBy>Marta Adamczyk</cp:lastModifiedBy>
  <cp:revision>4</cp:revision>
  <dcterms:created xsi:type="dcterms:W3CDTF">2026-03-11T18:35:00Z</dcterms:created>
  <dcterms:modified xsi:type="dcterms:W3CDTF">2026-03-13T01:46:00Z</dcterms:modified>
</cp:coreProperties>
</file>