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PSYCHOTERAPIA POZNAWCZO- BEHAWIORALNA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Pogłębienie wiedzy o założeniach teoretycznych psychoterapii poznawczo-behawioralnej. 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Pogłębienie wiedzy o dynamice relacji między psychologiem a pacjentem w psychoterapii poznawczo-behawioralnej.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Doskonalenie umiejętności formułowania struktury procesu poznawczo-behawioralnego i monitorowania przebiegu terapii. 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Doskonalenie umiejętności profesjonalnego reagowania w kontakcie z pacjentem indywidualnym z adekwatnym wykorzystaniem metod poznawczo-behawioralnych. 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Rozwijanie umiejętności krytycznej analizy i formułowania interwencji podczas pracy z pacjentem.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wprowadzający- wykład: </w:t>
            </w: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>Psychologia ogólna procesy poznawcze, Psychiatria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Przedmiot wprowadzający- warsztaty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eastAsia="Book Antiqua" w:ascii="Times New Roman" w:hAnsi="Times New Roman"/>
                <w:color w:val="000000"/>
                <w:sz w:val="22"/>
                <w:szCs w:val="22"/>
              </w:rPr>
              <w:t>Diagnoza psychologiczna 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znajomość teoretyczną funkcji poznawczych.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Ws4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pogłębioną wiedzę z psychopatologii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Ws5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 dotyczące funkcjonowania poznawczego.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Ws6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pomocy psychologicznej oraz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Analiza materiału klinicznego- studia przypadków.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dla warsztatów: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Metoda projektu (opracowanie planu terapii psychologicznej)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interwencji psychologicznych w oparciu o koncepcję poznawczo- behawioralną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Scenki symulacyjne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warsztatów: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protokołu pracy w różnych zaburzeniach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val="pl"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Program kształcenia (treści nauczania):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T1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Historyczne ujęcie trzech fal terapii poznawczo- behawioralnej.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-Behawioryzm i terapia behawioralna</w:t>
              <w:br/>
              <w:t>-Terapia poznawcza</w:t>
              <w:br/>
              <w:t>-Trzecia fala CBT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T2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Wprowadzenie do podstawowych założeń terapii poznawczo- behawioralnej.</w:t>
              <w:br/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t>-Wyjaśnienie terminologii</w:t>
              <w:br/>
              <w:t>-Zasady stosowania</w:t>
              <w:br/>
              <w:t>-Skuteczność i podstawy naukowe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T3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Etyka psychoterapeuty i relacja terapeutyczna w nurcie poznawczo- behawioralnym.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T4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Przedstawienie modelu Ellisa.</w:t>
              <w:br/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t>-Kluczowe założenia Ellisa.</w:t>
              <w:br/>
              <w:t>-Model ABC</w:t>
              <w:br/>
              <w:t>-Rozszerzony model ABCDE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T5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Przedstawienie modelu Becka.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-Podstawowe założenia</w:t>
              <w:br/>
              <w:t>-Struktura poznawcza człowieka</w:t>
              <w:br/>
              <w:t>-Triada poznawcza Becka</w:t>
              <w:br/>
              <w:t>-Zniekształcenia poznawcze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T6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Struktura terapii poznawczo- behawioralnej.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-Czym jest psychoterapia i kim jest psychoterapeuta w ujęciu terapii poznawczo- behawioralnej</w:t>
              <w:br/>
              <w:t>-Struktura konceptualizacji przypadku</w:t>
              <w:br/>
              <w:t>-Struktura poszczególnych sesji i procesu terapeutycznego terapii poznawczo- behawioralnej</w:t>
              <w:br/>
              <w:t>-Weryfikowanie rezultatów i kończenie procesu terapeutycznego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T1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Model poznawczy a schemat poznawczy- studium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T2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Praca z negatywnymi myślami automatycznymi (NAM)- praktyczne wykorzystanie technik poznawczych, studium przypadków.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-Wydobywanie NAM</w:t>
              <w:br/>
              <w:t>-Identyfikowanie NAM</w:t>
              <w:br/>
              <w:t>-Weryfikowanie myśli automatycznych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T3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Przekonania pośredniczące- praktyczne wykorzystanie technik poznawczych, studium przypadków.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-Strategie radzenia sobie</w:t>
              <w:br/>
              <w:t>-Rozpoznawanie przekonań pośredniczących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T4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Przekonania kluczowe- praktyczne wykorzystanie wybranych technik rozpoznawania przekonań kluczowych, studium przypadków.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-Sondowanie</w:t>
              <w:br/>
              <w:t>-Szukanie głównych wątków w myślach automatycznych</w:t>
              <w:br/>
              <w:t>-Rozpoznawanie przekonań kluczowych wyrażonych jako myśl automatyczna</w:t>
              <w:br/>
              <w:t>-Bezpośrednie wydobywanie</w:t>
              <w:br/>
              <w:t>-Karta przekonania kluczowego</w:t>
              <w:br/>
              <w:t>-Kontinuum poznawcze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T5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Inne wybrane techniki poznawcze- praktyczne zastosowanie, studium przypadków.</w:t>
              <w:br/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t>-Poszukiwanie dowodów słuszności tezy pacjenta</w:t>
              <w:br/>
              <w:t>-Dekatastrofizacja</w:t>
              <w:br/>
              <w:t>-Defuzja poznawcza</w:t>
              <w:br/>
              <w:t>-Ocena kontinuum wymiaru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T6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Trening technik uwagowych.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-Trening uwagi i uważności</w:t>
              <w:br/>
              <w:t>-Trening rozpraszania i przemieszczania uwagi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 xml:space="preserve">T7 </w:t>
            </w:r>
            <w:r>
              <w:rPr>
                <w:rFonts w:eastAsia="Book Antiqua" w:cs="Book Antiqua" w:ascii="Times New Roman" w:hAnsi="Times New Roman"/>
                <w:b/>
                <w:bCs/>
                <w:sz w:val="22"/>
                <w:szCs w:val="22"/>
                <w:lang w:val="pl" w:eastAsia="pl-PL"/>
              </w:rPr>
              <w:t>Doświadczanie wybranych technik behawioralnych (scenki symulacyjne).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br/>
              <w:t>-Planowanie czynności</w:t>
              <w:br/>
              <w:t>-Monitorowanie emocji</w:t>
              <w:br/>
              <w:t>-Aktywizacja behawioralna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Beck, J.S. (2012).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 xml:space="preserve">Terapia poznawczo- behawioralna. 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Kraków: Wydawnictwo Uniwersytetu Jagiellońskiego.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Popiel, A., Pragłowska, E. (2008).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>Psychoterapia poznawczo- behawioralna. Teoria i praktyka.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Warszawa: Wydawnictwo Paradygmat.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Popiel, A., Pragłowska, E. (2011). Psychoterapia poznawczo- behawioralna. W: L.Grzesiuk, H. Suszek (red.),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>Psychoterapia. Szkoły i metody. Podręcznik akademicki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(s. 195-210). Warszawa: Wydawnictwo ENETEIA.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Grzesiuk, L. (2011). Techniki poznawczo- behawioralne. W: L.Grzesiuk (red.),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>Psychoterapia. Teoria. Podręcznik akademicki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(s. 479-492). Warszawa: Wydawnictwo ENETEIA.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/>
              </w:rPr>
              <w:t>Popiel, A., Pragłowska, E. (2011). Psychoterapia poznawczo- behawioralna. W: L.Grzesiuk, H. Suszek (red.), Psychoterapia. Szkoły i metody. Podręcznik akademicki (s. 195-210). Warszawa: Wydawnictwo ENETEIA.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Beck, J.S. (2012).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>Terapia poznawczo- behawioralna. Podstawy i zagadnienia szczegółowe.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Kraków: Wydawnictwo Uniwersytetu Jagiellońskiego.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Huflejt- Łukasik, M. (2011). Podejście poznawczo- behawioralne. W: L.Grzesiuk, H. Suszek (red.),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>Psychoterapia. Praktyka. Podręcznik akademicki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(s. 251-314). Warszawa: Wydawnictwo ENETEIA.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Padesky, C.A., Greenberger, D. (2004). </w:t>
            </w:r>
            <w:r>
              <w:rPr>
                <w:rFonts w:eastAsia="Book Antiqua" w:cs="Book Antiqua" w:ascii="Times New Roman" w:hAnsi="Times New Roman"/>
                <w:i/>
                <w:iCs/>
                <w:color w:val="000000"/>
                <w:sz w:val="22"/>
                <w:szCs w:val="22"/>
                <w:lang w:val="pl" w:eastAsia="pl-PL"/>
              </w:rPr>
              <w:t>Umysł ponad nastrojem. Zmień nastrój poprzez zmianę sposobu myślenia</w:t>
            </w: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. Kraków: Wydawnictwo Uniwersytetu Jagiellońskiego. 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Book Antiqua" w:cs="Book Antiqua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t xml:space="preserve">Yalom, D. (2022). </w:t>
            </w:r>
            <w:r>
              <w:rPr>
                <w:rFonts w:eastAsia="Book Antiqua" w:cs="Book Antiqua" w:ascii="Times New Roman" w:hAnsi="Times New Roman"/>
                <w:i/>
                <w:iCs/>
                <w:sz w:val="22"/>
                <w:szCs w:val="22"/>
                <w:lang w:val="pl" w:eastAsia="pl-PL"/>
              </w:rPr>
              <w:t>Dar terapii.</w:t>
            </w: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t xml:space="preserve"> Warszawa: Wydawnictwo Czarna Owca.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/>
              </w:rPr>
              <w:t>Okuń, B. (2002). Skuteczna pomoc psychologiczna. Warszawa: Instytut Psychologii Zdrowia.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/>
              </w:rPr>
              <w:t>Siwiak- Kobayashi, M. (2011). Poznawczo- behawioralna psychoterapia pacjentów z zaburzeniami nerwicowymi i związanymi ze stresem. W: L.Grzesiuk, H. Suszek (red.), Psychoterapia. Problemy pacjentów. Podręcznik akademicki (s. 41-84). Warszawa: Wydawnictwo ENETEIA.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WARSZTATY: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pracy w symulacji klinicznej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sz w:val="22"/>
                <w:szCs w:val="22"/>
                <w:lang w:eastAsia="pl-PL"/>
              </w:rPr>
              <w:t>Projekt diagnostyczno- terapeutyczny (60%).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z warsztatów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nurtu poznawczo- behawioralnego, rozumie cele terapii, zna metody terapii poznawczo- behawioralnej oraz poprawnie analizuje zagadnienia diagnostyczne.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dobrą i uporządkowaną znajomość znajomość nurtu poznawczo- behawioralnego, rozumie cele terapii, zna metody terapii poznawczo- behawioralnej oraz poprawnie analizuje zagadnienia diagnostyczne. Popełnia nieznaczne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dobrą znajomość nurtu poznawczo- behawioralnego, rozumie cele terapii, zna metody terapii poznawczo- behawioralnej, popełnia jedynie drobne błędy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podstawową znajomość nurtu poznawczo- behawioralnego, rozumie cele terapii, zna metody terapii poznawczo- behawioralnej zagadnień teoretycznych, popełnia większe interpretacyjne.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posiada podstawową wiedzę dotyczącą nurtu poznawczo- behawioralnego, rozumie cele terapii, zna metody terapii poznawczo- behawioralnej rozumie główne założenia, lecz jego odpowiedzi są częściowo niepełne.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posiada podstawowej wiedzy z zakresu nurtu poznawczo- behawioralnego, rozumie cele terapii, zna metody terapii poznawczo- behawioralnej i nie osiągnął wymaganych efektów uczenia się.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Podstawą oceny jest wynik egzaminu pisemnego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WARSZTATY: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-aktywność podczas zajęć, w tym udział w dyskusjach, analizie przypadków oraz ćwiczeniach praktycznych.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-p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raca pisemna: protokoły z przeprowadzenia trzech wybranych technik oraz konstrukcja wstępnych hipotez terapeutycznych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 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ogólne wnioski.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potrafi poprawnie analizować danych diagnostycznych ani formułować wniosków diagnostycznych oraz rekomendacji dla pacjenta.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m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a pogłębioną wiedzę o głównych nurtach psychoterapii (poznawczo-behawioralny, psychodynamiczny, systemowy i integracyjny) oraz ich zastosowanie w pracy z różnymi grupami pacjentów/klientów, </w:t>
            </w:r>
            <w:r>
              <w:rPr>
                <w:rFonts w:eastAsia="Times New Roman" w:cs="Calibri" w:ascii="Times New Roman" w:hAnsi="Times New Roman"/>
                <w:b/>
                <w:bCs/>
                <w:sz w:val="22"/>
                <w:szCs w:val="22"/>
                <w:lang w:eastAsia="ru-RU"/>
              </w:rPr>
              <w:t>r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>ozumiejąc różnice teoretyczne i metodologiczne między nimi.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T1-T6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Warszaty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PKDP_U04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o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pracowuje koncepcję przypadku oraz planuje pomoc psychologiczną lub oddziaływania terapeutyczne, integrując dane diagnostyczne z wiedzą psychologiczną.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otrafi stosować wybrane techniki pracy terapeutycznej właściwe dla różnych podejść psychoterapeutycznych w pracy z osobami doświadczającymi trudności w funkcjonowaniu psychicznym.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PKDP_U06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n</w:t>
            </w:r>
            <w:r>
              <w:rPr>
                <w:rFonts w:cs="Calibri" w:ascii="Times New Roman" w:hAnsi="Times New Roman"/>
                <w:sz w:val="22"/>
                <w:szCs w:val="22"/>
              </w:rPr>
              <w:t>awiązuje i utrzymuje profesjonalną relację terapeutyczną z osobą korzystającą z pomocy psychologicznej, z uwzględnieniem jej potrzeb i możliwości.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jest gotów do </w:t>
            </w:r>
            <w:r>
              <w:rPr>
                <w:rFonts w:cs="Calibri" w:ascii="Times New Roman" w:hAnsi="Times New Roman"/>
                <w:sz w:val="22"/>
                <w:szCs w:val="22"/>
              </w:rPr>
              <w:t>do przestrzegania zasad etyki zawodowej psychologa, w szczególności zasad poufności, odpowiedzialności i poszanowania godności osoby korzystającej z pomocy psychologicznej, w pracy z problemami o wysokim stopniu złożoności.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PKDP_U04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PKDP_U06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F2,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Warsztaty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2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LibreOffice/7.1.1.2$Windows_X86_64 LibreOffice_project/fe0b08f4af1bacafe4c7ecc87ce55bb426164676</Application>
  <AppVersion>15.0000</AppVersion>
  <Pages>7</Pages>
  <Words>1602</Words>
  <Characters>11852</Characters>
  <CharactersWithSpaces>13220</CharactersWithSpaces>
  <Paragraphs>248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2026-03-12T18:00:26Z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