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D" w:rsidRDefault="00D2197D" w:rsidP="003F798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11522" w:rsidRPr="003F798D" w:rsidRDefault="00111522" w:rsidP="003F798D">
      <w:pPr>
        <w:spacing w:after="0" w:line="360" w:lineRule="auto"/>
        <w:jc w:val="center"/>
        <w:rPr>
          <w:b/>
          <w:sz w:val="24"/>
          <w:szCs w:val="24"/>
        </w:rPr>
      </w:pPr>
      <w:r w:rsidRPr="003F798D">
        <w:rPr>
          <w:b/>
          <w:sz w:val="24"/>
          <w:szCs w:val="24"/>
        </w:rPr>
        <w:t>FORMULARZ OFERTOWY</w:t>
      </w:r>
    </w:p>
    <w:p w:rsidR="00BB7B99" w:rsidRPr="00BB7B99" w:rsidRDefault="00BB7B99" w:rsidP="00BB7B99">
      <w:pPr>
        <w:spacing w:after="0" w:line="360" w:lineRule="auto"/>
        <w:rPr>
          <w:b/>
        </w:rPr>
      </w:pPr>
      <w:r w:rsidRPr="00BB7B99">
        <w:rPr>
          <w:b/>
        </w:rPr>
        <w:t>ZAMAWIAJĄCY</w:t>
      </w:r>
    </w:p>
    <w:p w:rsidR="00BB7B99" w:rsidRPr="00BB7B99" w:rsidRDefault="00BB7B99" w:rsidP="00BB7B99">
      <w:pPr>
        <w:spacing w:after="0" w:line="360" w:lineRule="auto"/>
      </w:pPr>
      <w:r w:rsidRPr="00BB7B99">
        <w:t>Szkoła Podstawowa nr 2, ul. Sitkowskiego 3, 21-300 Radzyń Podlaski</w:t>
      </w:r>
    </w:p>
    <w:p w:rsidR="00BB7B99" w:rsidRPr="00BB7B99" w:rsidRDefault="00BB7B99" w:rsidP="00BB7B99">
      <w:pPr>
        <w:spacing w:after="0" w:line="360" w:lineRule="auto"/>
        <w:rPr>
          <w:b/>
        </w:rPr>
      </w:pPr>
    </w:p>
    <w:p w:rsidR="00BB7B99" w:rsidRPr="00BB7B99" w:rsidRDefault="00BB7B99" w:rsidP="00BB7B99">
      <w:pPr>
        <w:spacing w:after="0" w:line="360" w:lineRule="auto"/>
        <w:rPr>
          <w:b/>
        </w:rPr>
      </w:pPr>
      <w:r w:rsidRPr="00BB7B99">
        <w:rPr>
          <w:b/>
        </w:rPr>
        <w:t>WYKONAWCA</w:t>
      </w:r>
    </w:p>
    <w:p w:rsidR="00BB7B99" w:rsidRPr="00BB7B99" w:rsidRDefault="00BB7B99" w:rsidP="00BB7B99">
      <w:pPr>
        <w:spacing w:after="0" w:line="360" w:lineRule="auto"/>
      </w:pPr>
      <w:r w:rsidRPr="00BB7B99">
        <w:t xml:space="preserve">Nazwa (firma) albo imię i nazwisko, adres, w zależności od podmiotu: NIP/PESEL, KRS, </w:t>
      </w:r>
      <w:proofErr w:type="spellStart"/>
      <w:r w:rsidRPr="00BB7B99">
        <w:t>CEiDG</w:t>
      </w:r>
      <w:proofErr w:type="spellEnd"/>
    </w:p>
    <w:p w:rsidR="00BB7B99" w:rsidRPr="00BB7B99" w:rsidRDefault="00BB7B99" w:rsidP="00BB7B99">
      <w:pPr>
        <w:spacing w:after="0" w:line="360" w:lineRule="auto"/>
        <w:ind w:right="-142"/>
        <w:jc w:val="both"/>
        <w:rPr>
          <w:u w:val="dotted"/>
        </w:rPr>
      </w:pP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</w:p>
    <w:p w:rsidR="00BB7B99" w:rsidRPr="00BB7B99" w:rsidRDefault="00BB7B99" w:rsidP="00BB7B99">
      <w:pPr>
        <w:spacing w:after="0" w:line="360" w:lineRule="auto"/>
        <w:jc w:val="both"/>
      </w:pPr>
      <w:r w:rsidRPr="00BB7B99">
        <w:t>Reprezentowany przez:</w:t>
      </w:r>
    </w:p>
    <w:p w:rsidR="00BB7B99" w:rsidRPr="00BB7B99" w:rsidRDefault="00BB7B99" w:rsidP="00BB7B99">
      <w:pPr>
        <w:spacing w:after="0" w:line="360" w:lineRule="auto"/>
        <w:ind w:right="-142"/>
        <w:jc w:val="both"/>
        <w:rPr>
          <w:u w:val="dotted"/>
        </w:rPr>
      </w:pP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  <w:r w:rsidRPr="00BB7B99">
        <w:rPr>
          <w:u w:val="dotted"/>
        </w:rPr>
        <w:tab/>
      </w:r>
    </w:p>
    <w:p w:rsidR="00BB7B99" w:rsidRPr="00BB7B99" w:rsidRDefault="00BB7B99" w:rsidP="00BB7B99">
      <w:pPr>
        <w:spacing w:after="0" w:line="360" w:lineRule="auto"/>
      </w:pPr>
      <w:r w:rsidRPr="00BB7B99">
        <w:t>(imię, nazwisko, stanowisko/podstawa do reprezentacji)</w:t>
      </w:r>
    </w:p>
    <w:p w:rsidR="008B0044" w:rsidRDefault="008B0044" w:rsidP="00BF12E9">
      <w:pPr>
        <w:spacing w:after="0" w:line="360" w:lineRule="auto"/>
        <w:jc w:val="both"/>
      </w:pPr>
    </w:p>
    <w:p w:rsidR="0090383B" w:rsidRPr="001F4BEB" w:rsidRDefault="00BF12E9" w:rsidP="003F798D">
      <w:pPr>
        <w:spacing w:after="0" w:line="360" w:lineRule="auto"/>
        <w:jc w:val="both"/>
        <w:rPr>
          <w:highlight w:val="yellow"/>
        </w:rPr>
      </w:pPr>
      <w:r>
        <w:t>Odpowiadając na ogłoszenie o postępowaniu o udzielenie zamówienia publicznego prowadzonego w trybie podstawowym bez negocjacji znak</w:t>
      </w:r>
      <w:r w:rsidRPr="001F4BEB">
        <w:t xml:space="preserve">: </w:t>
      </w:r>
      <w:r w:rsidR="001F4BEB" w:rsidRPr="001F4BEB">
        <w:t>SP2.351.10.</w:t>
      </w:r>
      <w:r w:rsidRPr="001F4BEB">
        <w:t>2022,</w:t>
      </w:r>
      <w:r>
        <w:t xml:space="preserve"> ogłoszonym zgodnie z przepisami ustawy z dnia 11 września 2019 r. – Prawo zamówień publicznych (Dz. U. z 2021 r., </w:t>
      </w:r>
      <w:r w:rsidR="00A43BF0">
        <w:t xml:space="preserve">poz. 1129 ze zm.) w Biuletynie Zamówień </w:t>
      </w:r>
      <w:r w:rsidR="00A43BF0" w:rsidRPr="001F4BEB">
        <w:t>P</w:t>
      </w:r>
      <w:r w:rsidRPr="001F4BEB">
        <w:t xml:space="preserve">ublicznych w dniu </w:t>
      </w:r>
      <w:r w:rsidR="001F4BEB" w:rsidRPr="001F4BEB">
        <w:t xml:space="preserve">15 czerwca 2022 r. </w:t>
      </w:r>
      <w:r w:rsidR="001960AD" w:rsidRPr="001960AD">
        <w:t xml:space="preserve">pozycja </w:t>
      </w:r>
      <w:r w:rsidR="001960AD">
        <w:t>2022/BZP 00210492/01</w:t>
      </w:r>
      <w:r>
        <w:t xml:space="preserve"> oraz na Platformie działającej pod adresem </w:t>
      </w:r>
      <w:hyperlink r:id="rId8" w:history="1">
        <w:r w:rsidRPr="004A3BA1">
          <w:rPr>
            <w:rStyle w:val="Hipercze"/>
          </w:rPr>
          <w:t>https://miniportal.uzp.gov.pl</w:t>
        </w:r>
      </w:hyperlink>
      <w:r>
        <w:t xml:space="preserve"> pn</w:t>
      </w:r>
      <w:r w:rsidRPr="001F4BEB">
        <w:t>.: „Dostawa żywności do stołówek Szkoły Podstawowej nr 2 w Radzyniu Podlaskim”,</w:t>
      </w:r>
      <w:r>
        <w:t xml:space="preserve"> oferujemy realizację dostaw objętych przetargiem, zgodnie z wymogami Specyfikacji Warunków Zamówienia za cenę:</w:t>
      </w:r>
    </w:p>
    <w:p w:rsidR="008B0044" w:rsidRPr="008B0044" w:rsidRDefault="008B0044" w:rsidP="003F798D">
      <w:pPr>
        <w:spacing w:after="0" w:line="360" w:lineRule="auto"/>
        <w:jc w:val="both"/>
      </w:pPr>
    </w:p>
    <w:p w:rsidR="005D31EE" w:rsidRPr="008B0044" w:rsidRDefault="000F1EC4" w:rsidP="003F798D">
      <w:pPr>
        <w:spacing w:after="0" w:line="360" w:lineRule="auto"/>
        <w:ind w:right="-142"/>
        <w:jc w:val="both"/>
        <w:rPr>
          <w:b/>
        </w:rPr>
      </w:pPr>
      <w:r w:rsidRPr="008B0044">
        <w:rPr>
          <w:b/>
        </w:rPr>
        <w:t>Zał</w:t>
      </w:r>
      <w:r w:rsidR="00EA3D8C" w:rsidRPr="008B0044">
        <w:rPr>
          <w:b/>
        </w:rPr>
        <w:t xml:space="preserve">ącznik </w:t>
      </w:r>
      <w:r w:rsidR="000A1621" w:rsidRPr="008B0044">
        <w:rPr>
          <w:b/>
        </w:rPr>
        <w:t>3</w:t>
      </w:r>
      <w:r w:rsidR="00EA3D8C" w:rsidRPr="008B0044">
        <w:rPr>
          <w:b/>
        </w:rPr>
        <w:t>a – GRUPA I – PIECZYWO</w:t>
      </w:r>
      <w:r w:rsidR="0064508D" w:rsidRPr="008B0044">
        <w:rPr>
          <w:b/>
        </w:rPr>
        <w:tab/>
      </w:r>
    </w:p>
    <w:p w:rsidR="00EA3D8C" w:rsidRPr="00EA3D8C" w:rsidRDefault="000A1621" w:rsidP="003F798D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5D31EE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t xml:space="preserve"> </w:t>
      </w:r>
      <w:r w:rsidR="0064508D">
        <w:rPr>
          <w:u w:val="dotted"/>
        </w:rPr>
        <w:t xml:space="preserve">         </w:t>
      </w:r>
      <w:r w:rsidR="00EA3D8C">
        <w:rPr>
          <w:u w:val="dotted"/>
        </w:rPr>
        <w:t xml:space="preserve">                                                                                                               </w:t>
      </w:r>
    </w:p>
    <w:p w:rsidR="000A1621" w:rsidRPr="008B0044" w:rsidRDefault="000A1621" w:rsidP="003F798D">
      <w:pPr>
        <w:spacing w:after="0" w:line="360" w:lineRule="auto"/>
        <w:ind w:right="-284"/>
        <w:jc w:val="both"/>
      </w:pPr>
      <w:r w:rsidRPr="008B0044">
        <w:t xml:space="preserve">cena brutto: </w:t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  <w:r w:rsidRPr="008B0044">
        <w:rPr>
          <w:u w:val="dotted"/>
        </w:rPr>
        <w:tab/>
      </w:r>
    </w:p>
    <w:p w:rsidR="008B0044" w:rsidRPr="00AE78E7" w:rsidRDefault="00EA3D8C" w:rsidP="00AE78E7">
      <w:pPr>
        <w:spacing w:after="0" w:line="360" w:lineRule="auto"/>
        <w:ind w:right="-284"/>
        <w:jc w:val="both"/>
      </w:pPr>
      <w:r>
        <w:t xml:space="preserve">(słownie: </w:t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 w:rsidR="0064508D">
        <w:rPr>
          <w:u w:val="dotted"/>
        </w:rPr>
        <w:tab/>
      </w:r>
      <w:r>
        <w:t>)</w:t>
      </w:r>
    </w:p>
    <w:p w:rsidR="00F371A9" w:rsidRPr="008B0044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8B0044">
        <w:rPr>
          <w:b/>
        </w:rPr>
        <w:t>Załącznik 3</w:t>
      </w:r>
      <w:r w:rsidR="00F371A9" w:rsidRPr="008B0044">
        <w:rPr>
          <w:b/>
        </w:rPr>
        <w:t>b – GRUPA I</w:t>
      </w:r>
      <w:r w:rsidR="000F1EC4" w:rsidRPr="008B0044">
        <w:rPr>
          <w:b/>
        </w:rPr>
        <w:t>I</w:t>
      </w:r>
      <w:r w:rsidR="00F371A9" w:rsidRPr="008B0044">
        <w:rPr>
          <w:b/>
        </w:rPr>
        <w:t xml:space="preserve"> – </w:t>
      </w:r>
      <w:r w:rsidR="000F1EC4" w:rsidRPr="008B0044">
        <w:rPr>
          <w:b/>
        </w:rPr>
        <w:t>ARTYKUŁY SPOŻYWCZE</w:t>
      </w:r>
      <w:r w:rsidR="00F371A9" w:rsidRPr="008B0044">
        <w:rPr>
          <w:b/>
        </w:rPr>
        <w:tab/>
      </w:r>
      <w:r w:rsidR="00F371A9" w:rsidRPr="008B0044">
        <w:rPr>
          <w:b/>
          <w:u w:val="dotted"/>
        </w:rPr>
        <w:t xml:space="preserve">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B0044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8B0044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8B0044">
        <w:rPr>
          <w:b/>
        </w:rPr>
        <w:t>Załącznik 3</w:t>
      </w:r>
      <w:r w:rsidR="00F371A9" w:rsidRPr="008B0044">
        <w:rPr>
          <w:b/>
        </w:rPr>
        <w:t xml:space="preserve">c – GRUPA </w:t>
      </w:r>
      <w:r w:rsidR="000F1EC4" w:rsidRPr="008B0044">
        <w:rPr>
          <w:b/>
        </w:rPr>
        <w:t>II</w:t>
      </w:r>
      <w:r w:rsidR="00F371A9" w:rsidRPr="008B0044">
        <w:rPr>
          <w:b/>
        </w:rPr>
        <w:t xml:space="preserve">I – </w:t>
      </w:r>
      <w:r w:rsidR="000F1EC4" w:rsidRPr="008B0044">
        <w:rPr>
          <w:b/>
        </w:rPr>
        <w:t>WARZYWA I OWOCE</w:t>
      </w:r>
      <w:r w:rsidR="000F1EC4" w:rsidRPr="008B0044">
        <w:rPr>
          <w:b/>
        </w:rPr>
        <w:tab/>
      </w:r>
      <w:r w:rsidR="00F371A9" w:rsidRPr="008B0044">
        <w:rPr>
          <w:b/>
        </w:rPr>
        <w:t xml:space="preserve"> </w:t>
      </w:r>
      <w:r w:rsidR="00F371A9" w:rsidRPr="008B0044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d – GRUPA I</w:t>
      </w:r>
      <w:r w:rsidR="000F1EC4" w:rsidRPr="00DD179F">
        <w:rPr>
          <w:b/>
        </w:rPr>
        <w:t>V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MIĘSO I WĘDLINY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lastRenderedPageBreak/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e</w:t>
      </w:r>
      <w:r w:rsidR="000F1EC4" w:rsidRPr="00DD179F">
        <w:rPr>
          <w:b/>
        </w:rPr>
        <w:t xml:space="preserve"> – GRUPA V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DRÓB</w:t>
      </w:r>
      <w:r w:rsidR="00F371A9" w:rsidRPr="00DD179F">
        <w:rPr>
          <w:b/>
        </w:rPr>
        <w:tab/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f</w:t>
      </w:r>
      <w:r w:rsidR="000F1EC4" w:rsidRPr="00DD179F">
        <w:rPr>
          <w:b/>
        </w:rPr>
        <w:t xml:space="preserve"> – GRUPA VI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RYBY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g</w:t>
      </w:r>
      <w:r w:rsidR="000F1EC4" w:rsidRPr="00DD179F">
        <w:rPr>
          <w:b/>
        </w:rPr>
        <w:t xml:space="preserve"> – GRUPA VII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MROŻONKI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 xml:space="preserve">h – GRUPA </w:t>
      </w:r>
      <w:r w:rsidR="000F1EC4" w:rsidRPr="00DD179F">
        <w:rPr>
          <w:b/>
        </w:rPr>
        <w:t xml:space="preserve">VIII </w:t>
      </w:r>
      <w:r w:rsidR="00F371A9" w:rsidRPr="00DD179F">
        <w:rPr>
          <w:b/>
        </w:rPr>
        <w:t xml:space="preserve">– </w:t>
      </w:r>
      <w:r w:rsidR="000F1EC4" w:rsidRPr="00DD179F">
        <w:rPr>
          <w:b/>
        </w:rPr>
        <w:t>PRODUKTY MLECZARSKIE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 w:rsidRPr="008B0044">
        <w:rPr>
          <w:b/>
        </w:rPr>
        <w:t>cena brutto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i</w:t>
      </w:r>
      <w:r w:rsidR="000F1EC4" w:rsidRPr="00DD179F">
        <w:rPr>
          <w:b/>
        </w:rPr>
        <w:t xml:space="preserve"> – GRUPA IX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JAJA</w:t>
      </w:r>
      <w:r w:rsidR="00F371A9" w:rsidRPr="00DD179F">
        <w:rPr>
          <w:b/>
        </w:rPr>
        <w:tab/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>j</w:t>
      </w:r>
      <w:r w:rsidR="000F1EC4" w:rsidRPr="00DD179F">
        <w:rPr>
          <w:b/>
        </w:rPr>
        <w:t xml:space="preserve"> – GRUPA X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ZIEMNIAKI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179F" w:rsidRPr="00AE78E7" w:rsidRDefault="005D31EE" w:rsidP="00AE78E7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F371A9" w:rsidRPr="00DD179F" w:rsidRDefault="000A1621" w:rsidP="003F798D">
      <w:pPr>
        <w:spacing w:after="0" w:line="360" w:lineRule="auto"/>
        <w:ind w:right="-142"/>
        <w:jc w:val="both"/>
        <w:rPr>
          <w:b/>
          <w:u w:val="dotted"/>
        </w:rPr>
      </w:pPr>
      <w:r w:rsidRPr="00DD179F">
        <w:rPr>
          <w:b/>
        </w:rPr>
        <w:t>Załącznik 3</w:t>
      </w:r>
      <w:r w:rsidR="00F371A9" w:rsidRPr="00DD179F">
        <w:rPr>
          <w:b/>
        </w:rPr>
        <w:t xml:space="preserve">k – GRUPA </w:t>
      </w:r>
      <w:r w:rsidR="000F1EC4" w:rsidRPr="00DD179F">
        <w:rPr>
          <w:b/>
        </w:rPr>
        <w:t>XI</w:t>
      </w:r>
      <w:r w:rsidR="00F371A9" w:rsidRPr="00DD179F">
        <w:rPr>
          <w:b/>
        </w:rPr>
        <w:t xml:space="preserve"> – </w:t>
      </w:r>
      <w:r w:rsidR="000F1EC4" w:rsidRPr="00DD179F">
        <w:rPr>
          <w:b/>
        </w:rPr>
        <w:t>WYROBY GARMAŻERYJNE</w:t>
      </w:r>
      <w:r w:rsidR="00F371A9" w:rsidRPr="00DD179F">
        <w:rPr>
          <w:b/>
        </w:rPr>
        <w:tab/>
        <w:t xml:space="preserve"> </w:t>
      </w:r>
      <w:r w:rsidR="00F371A9" w:rsidRPr="00DD179F">
        <w:rPr>
          <w:b/>
          <w:u w:val="dotted"/>
        </w:rPr>
        <w:t xml:space="preserve">                                                                                                                        </w:t>
      </w:r>
    </w:p>
    <w:p w:rsidR="005D31EE" w:rsidRPr="00EA3D8C" w:rsidRDefault="005D31EE" w:rsidP="005D31EE">
      <w:pPr>
        <w:spacing w:after="0" w:line="360" w:lineRule="auto"/>
        <w:ind w:right="-142"/>
        <w:jc w:val="both"/>
        <w:rPr>
          <w:u w:val="dotted"/>
        </w:rPr>
      </w:pPr>
      <w:r>
        <w:t xml:space="preserve">cena netto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</w:t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cena brutto: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D31EE" w:rsidRDefault="005D31EE" w:rsidP="005D31EE">
      <w:pPr>
        <w:spacing w:after="0" w:line="360" w:lineRule="auto"/>
        <w:ind w:right="-284"/>
        <w:jc w:val="both"/>
      </w:pPr>
      <w:r>
        <w:t xml:space="preserve">(słownie: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)</w:t>
      </w:r>
    </w:p>
    <w:p w:rsidR="005F1B93" w:rsidRDefault="005F1B93" w:rsidP="000A7554">
      <w:pPr>
        <w:spacing w:after="0" w:line="360" w:lineRule="auto"/>
        <w:ind w:right="-284"/>
        <w:jc w:val="both"/>
      </w:pPr>
    </w:p>
    <w:p w:rsidR="00DD179F" w:rsidRDefault="005D31EE" w:rsidP="000A7554">
      <w:pPr>
        <w:spacing w:after="0" w:line="360" w:lineRule="auto"/>
        <w:ind w:right="-284"/>
        <w:jc w:val="both"/>
      </w:pPr>
      <w:r w:rsidRPr="00356D05">
        <w:rPr>
          <w:b/>
        </w:rPr>
        <w:t xml:space="preserve">Czas konieczny na wymianę lub uzupełnienie towaru </w:t>
      </w:r>
      <w:r w:rsidRPr="00356D05">
        <w:t>wynosi</w:t>
      </w:r>
      <w:r w:rsidR="00DD179F">
        <w:t>:</w:t>
      </w:r>
      <w:r w:rsidRPr="00356D05">
        <w:t xml:space="preserve"> </w:t>
      </w:r>
    </w:p>
    <w:p w:rsidR="000A7554" w:rsidRDefault="00DD179F" w:rsidP="000A7554">
      <w:pPr>
        <w:spacing w:after="0" w:line="360" w:lineRule="auto"/>
        <w:ind w:right="-284"/>
        <w:jc w:val="both"/>
      </w:pPr>
      <w:r>
        <w:t xml:space="preserve">w grupie I – </w:t>
      </w:r>
      <w:r w:rsidR="000A7554" w:rsidRPr="00356D05">
        <w:t>do</w:t>
      </w:r>
      <w:r w:rsidR="000A7554">
        <w:t xml:space="preserve"> </w:t>
      </w:r>
      <w:r w:rsidR="000A7554">
        <w:rPr>
          <w:u w:val="dotted"/>
        </w:rPr>
        <w:t xml:space="preserve">                     </w:t>
      </w:r>
      <w:r w:rsidR="000A7554">
        <w:t xml:space="preserve"> g</w:t>
      </w:r>
      <w:r w:rsidR="000A7554" w:rsidRPr="000A7554">
        <w:t>odzin</w:t>
      </w:r>
      <w:r w:rsidR="005F1B93">
        <w:t xml:space="preserve"> od momentu</w:t>
      </w:r>
      <w:r w:rsidR="00AE78E7">
        <w:t xml:space="preserve">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II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lastRenderedPageBreak/>
        <w:t xml:space="preserve">w grupie III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IV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V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VI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VII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VIII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IX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X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AE78E7" w:rsidRDefault="00AE78E7" w:rsidP="00AE78E7">
      <w:pPr>
        <w:spacing w:after="0" w:line="360" w:lineRule="auto"/>
        <w:ind w:right="-284"/>
        <w:jc w:val="both"/>
      </w:pPr>
      <w:r>
        <w:t xml:space="preserve">w grupie XI – </w:t>
      </w:r>
      <w:r w:rsidRPr="00356D05">
        <w:t>do</w:t>
      </w:r>
      <w:r>
        <w:t xml:space="preserve"> </w:t>
      </w:r>
      <w:r>
        <w:rPr>
          <w:u w:val="dotted"/>
        </w:rPr>
        <w:t xml:space="preserve">                     </w:t>
      </w:r>
      <w:r>
        <w:t xml:space="preserve"> g</w:t>
      </w:r>
      <w:r w:rsidRPr="000A7554">
        <w:t>odzin</w:t>
      </w:r>
      <w:r>
        <w:t xml:space="preserve"> od momentu zgłoszenia przez Zamawiającego</w:t>
      </w:r>
    </w:p>
    <w:p w:rsidR="001E283E" w:rsidRPr="000F1EC4" w:rsidRDefault="001E283E" w:rsidP="003F798D">
      <w:pPr>
        <w:spacing w:after="0" w:line="360" w:lineRule="auto"/>
        <w:ind w:right="-284"/>
        <w:jc w:val="both"/>
        <w:rPr>
          <w:b/>
        </w:rPr>
      </w:pPr>
    </w:p>
    <w:p w:rsidR="006D4FEC" w:rsidRDefault="006D4FEC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Oświadczam,</w:t>
      </w:r>
      <w:r w:rsidR="00356D05">
        <w:t xml:space="preserve"> że zapoznaliśmy się ze specyfikacją warunków zamówienia i nie wnosimy do niej zastrzeżeń oraz zdobyliśmy konieczne informacje do przygotowania oferty.</w:t>
      </w:r>
    </w:p>
    <w:p w:rsidR="00356D05" w:rsidRDefault="00356D05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Oświadcza, że uważamy się za związanych niniejszą ofertą przez czas wskazany w specyfikacji warunków zamówienia tj</w:t>
      </w:r>
      <w:r w:rsidRPr="001F4BEB">
        <w:t xml:space="preserve">. </w:t>
      </w:r>
      <w:r w:rsidR="001F4BEB" w:rsidRPr="001F4BEB">
        <w:t>do dnia 30 lipca</w:t>
      </w:r>
      <w:r w:rsidR="001F4BEB">
        <w:t xml:space="preserve"> 2022 r.</w:t>
      </w:r>
    </w:p>
    <w:p w:rsidR="00E51880" w:rsidRPr="00610903" w:rsidRDefault="005D2068" w:rsidP="00610903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Dostawy objęte zamówieniem zamierzamy wykonać sami</w:t>
      </w:r>
      <w:r w:rsidR="00610903">
        <w:t>/zamierzamy zlecić podwykonawcom*.</w:t>
      </w:r>
    </w:p>
    <w:p w:rsidR="005D2068" w:rsidRDefault="005D2068" w:rsidP="00B5084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Oświadczam, że zawarte w specyfikacji warunków zamówienia projektowane postanowienia umowy zostały przez nas zaakceptowane i zobowiązujemy się w przypadku wyboru naszej oferty do zawarcia umowy na wyżej wymienionych warunkach</w:t>
      </w:r>
      <w:r w:rsidR="00BC5FD1">
        <w:t>, w miejscu i terminie wyznaczonym przez Zamawiającego.</w:t>
      </w:r>
    </w:p>
    <w:p w:rsidR="00BC5FD1" w:rsidRPr="00BC5FD1" w:rsidRDefault="00AE78E7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Osoba(y) uprawniona(e)</w:t>
      </w:r>
      <w:r w:rsidR="00BC5FD1">
        <w:t xml:space="preserve"> do podpisania umowy: </w:t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  <w:r w:rsidR="00BC5FD1">
        <w:rPr>
          <w:u w:val="dotted"/>
        </w:rPr>
        <w:tab/>
      </w:r>
    </w:p>
    <w:p w:rsidR="00BC5FD1" w:rsidRDefault="00BC5FD1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>Dane teleadresowe:</w:t>
      </w:r>
    </w:p>
    <w:p w:rsidR="00BC5FD1" w:rsidRPr="00BC5FD1" w:rsidRDefault="00BC5FD1" w:rsidP="00BC5FD1">
      <w:pPr>
        <w:pStyle w:val="Akapitzlist"/>
        <w:numPr>
          <w:ilvl w:val="0"/>
          <w:numId w:val="23"/>
        </w:numPr>
        <w:spacing w:after="0" w:line="360" w:lineRule="auto"/>
        <w:ind w:right="-284"/>
        <w:jc w:val="both"/>
      </w:pPr>
      <w:r>
        <w:t xml:space="preserve">adres do korespondencji e-mail: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C5FD1" w:rsidRPr="00BC5FD1" w:rsidRDefault="00BC5FD1" w:rsidP="00BC5FD1">
      <w:pPr>
        <w:pStyle w:val="Akapitzlist"/>
        <w:numPr>
          <w:ilvl w:val="0"/>
          <w:numId w:val="23"/>
        </w:numPr>
        <w:spacing w:after="0" w:line="360" w:lineRule="auto"/>
        <w:ind w:right="-284"/>
        <w:jc w:val="both"/>
      </w:pPr>
      <w:r>
        <w:t xml:space="preserve">adres ESP na platformie </w:t>
      </w:r>
      <w:proofErr w:type="spellStart"/>
      <w:r>
        <w:t>ePUAP</w:t>
      </w:r>
      <w:proofErr w:type="spellEnd"/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C5FD1" w:rsidRDefault="00BC5FD1" w:rsidP="00BC5FD1">
      <w:pPr>
        <w:pStyle w:val="Akapitzlist"/>
        <w:numPr>
          <w:ilvl w:val="0"/>
          <w:numId w:val="23"/>
        </w:numPr>
        <w:spacing w:after="0" w:line="360" w:lineRule="auto"/>
        <w:ind w:right="-284"/>
        <w:jc w:val="both"/>
      </w:pPr>
      <w:r>
        <w:t xml:space="preserve">nr telefonu: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6E9D" w:rsidRDefault="00FB6E9D" w:rsidP="003F798D">
      <w:pPr>
        <w:pStyle w:val="Akapitzlist"/>
        <w:numPr>
          <w:ilvl w:val="0"/>
          <w:numId w:val="13"/>
        </w:numPr>
        <w:spacing w:after="0" w:line="360" w:lineRule="auto"/>
        <w:ind w:right="-284"/>
        <w:jc w:val="both"/>
      </w:pPr>
      <w:r>
        <w:t xml:space="preserve">Rodzaj Wykonawcy: </w:t>
      </w:r>
    </w:p>
    <w:p w:rsidR="00BC5FD1" w:rsidRDefault="00FB6E9D" w:rsidP="00B5084B">
      <w:pPr>
        <w:pStyle w:val="Akapitzlist"/>
        <w:spacing w:after="0" w:line="360" w:lineRule="auto"/>
        <w:ind w:left="284"/>
        <w:jc w:val="both"/>
      </w:pPr>
      <w:proofErr w:type="spellStart"/>
      <w:r>
        <w:t>Mikroprzedsiębiorstwo</w:t>
      </w:r>
      <w:proofErr w:type="spellEnd"/>
      <w:r>
        <w:t>*, małe przedsiębiorstwo*, średnie przedsiębiorstwo*, jednoosobowa działalność gospodarcza*, osoba fizyczna nieprowadząca działalności gospodarczej*, inny rodzaj*</w:t>
      </w:r>
    </w:p>
    <w:p w:rsidR="00FB6E9D" w:rsidRDefault="00FB6E9D" w:rsidP="00FB6E9D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FB6E9D">
        <w:t xml:space="preserve">Na podstawie </w:t>
      </w:r>
      <w:r w:rsidR="00CE0FCD">
        <w:t xml:space="preserve">art. 225 Ustawy </w:t>
      </w:r>
      <w:proofErr w:type="spellStart"/>
      <w:r w:rsidR="00CE0FCD">
        <w:t>Pzp</w:t>
      </w:r>
      <w:proofErr w:type="spellEnd"/>
      <w:r w:rsidR="00CE0FCD">
        <w:t xml:space="preserve"> oświadczam, że wybór oferty będzie / nie będzie* prowadził do powstania u Zamawiającego obowiązku podatkowego zgodnie z przepisami o podatku od towarów i usług.</w:t>
      </w:r>
    </w:p>
    <w:p w:rsidR="00FA57CE" w:rsidRDefault="00FA57CE" w:rsidP="00FB6E9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Pod groźbą odpowiedzialności karnej oświadczam, iż wszystkie załączone do oferty dokumenty i złożone oświadczenia opisują stan faktyczny i prawny, aktualny na dzień składania ofert (art. 297 </w:t>
      </w:r>
      <w:proofErr w:type="spellStart"/>
      <w:r>
        <w:t>kk</w:t>
      </w:r>
      <w:proofErr w:type="spellEnd"/>
      <w:r>
        <w:t>).</w:t>
      </w:r>
    </w:p>
    <w:p w:rsidR="00CE0FCD" w:rsidRDefault="00CE0FCD" w:rsidP="00FB6E9D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lastRenderedPageBreak/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(ogólne rozporządzenie o ochronie danych) (Dz. Urz. UE L 119 z 04.05.2016, str. 1) wobec </w:t>
      </w:r>
      <w:r w:rsidR="007E6C3D">
        <w:t>osób fizycznych, od których dane osobowe bezpośrednio lub pośrednio pozyskałem w celu ubiegania się o udzielenie zamówienia publicznego w niniejszym postępowaniu.**</w:t>
      </w:r>
    </w:p>
    <w:p w:rsidR="001E283E" w:rsidRDefault="00A94F37" w:rsidP="00CA7CCB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Załącznikami do niniejszej oferty są:</w:t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pStyle w:val="Akapitzlist"/>
        <w:numPr>
          <w:ilvl w:val="0"/>
          <w:numId w:val="16"/>
        </w:numPr>
        <w:spacing w:after="0" w:line="360" w:lineRule="auto"/>
        <w:ind w:right="-284"/>
        <w:jc w:val="both"/>
        <w:rPr>
          <w:u w:val="dotted"/>
        </w:rPr>
      </w:pP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 w:rsidRPr="00706AE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06AE1" w:rsidRDefault="00706AE1" w:rsidP="003F798D">
      <w:pPr>
        <w:spacing w:after="0" w:line="360" w:lineRule="auto"/>
        <w:ind w:right="-284"/>
        <w:jc w:val="both"/>
        <w:rPr>
          <w:u w:val="dotted"/>
        </w:rPr>
      </w:pPr>
    </w:p>
    <w:p w:rsidR="00CA7CCB" w:rsidRPr="007E6C3D" w:rsidRDefault="00CA7CCB" w:rsidP="00CA7CCB">
      <w:pPr>
        <w:spacing w:after="0" w:line="240" w:lineRule="auto"/>
        <w:ind w:right="-284"/>
        <w:jc w:val="both"/>
        <w:rPr>
          <w:sz w:val="20"/>
          <w:szCs w:val="20"/>
        </w:rPr>
      </w:pPr>
      <w:r w:rsidRPr="007E6C3D">
        <w:rPr>
          <w:sz w:val="20"/>
          <w:szCs w:val="20"/>
        </w:rPr>
        <w:t>*) niepotrzebne skreślić</w:t>
      </w:r>
    </w:p>
    <w:p w:rsidR="00CA7CCB" w:rsidRPr="007E6C3D" w:rsidRDefault="00CA7CCB" w:rsidP="00CA7CCB">
      <w:pPr>
        <w:spacing w:after="0" w:line="240" w:lineRule="auto"/>
        <w:ind w:right="-284"/>
        <w:jc w:val="both"/>
        <w:rPr>
          <w:sz w:val="20"/>
          <w:szCs w:val="20"/>
        </w:rPr>
      </w:pPr>
      <w:r w:rsidRPr="007E6C3D">
        <w:rPr>
          <w:sz w:val="20"/>
          <w:szCs w:val="20"/>
        </w:rPr>
        <w:t>**) w przypadku, gdy wykonawca nie przekazuje da</w:t>
      </w:r>
      <w:r w:rsidR="00D5298A">
        <w:rPr>
          <w:sz w:val="20"/>
          <w:szCs w:val="20"/>
        </w:rPr>
        <w:t>nych osobowych innych niż bezpo</w:t>
      </w:r>
      <w:r w:rsidRPr="007E6C3D">
        <w:rPr>
          <w:sz w:val="20"/>
          <w:szCs w:val="20"/>
        </w:rPr>
        <w:t>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A7CCB" w:rsidRDefault="00CA7CCB" w:rsidP="00CA7CCB">
      <w:pPr>
        <w:spacing w:after="0" w:line="360" w:lineRule="auto"/>
        <w:ind w:right="-284"/>
        <w:jc w:val="both"/>
        <w:rPr>
          <w:b/>
        </w:rPr>
      </w:pPr>
    </w:p>
    <w:p w:rsidR="00CA7CCB" w:rsidRDefault="00CA7CCB" w:rsidP="003F798D">
      <w:pPr>
        <w:spacing w:after="0" w:line="360" w:lineRule="auto"/>
        <w:ind w:right="-284"/>
        <w:jc w:val="both"/>
        <w:rPr>
          <w:u w:val="dotted"/>
        </w:rPr>
      </w:pPr>
    </w:p>
    <w:p w:rsidR="00CA7CCB" w:rsidRDefault="00CA7CCB" w:rsidP="003F798D">
      <w:pPr>
        <w:spacing w:after="0" w:line="360" w:lineRule="auto"/>
        <w:ind w:right="-284"/>
        <w:jc w:val="both"/>
      </w:pPr>
    </w:p>
    <w:p w:rsidR="00AE78E7" w:rsidRDefault="00AE78E7" w:rsidP="003F798D">
      <w:pPr>
        <w:spacing w:after="0" w:line="360" w:lineRule="auto"/>
        <w:ind w:right="-284"/>
        <w:jc w:val="both"/>
      </w:pPr>
    </w:p>
    <w:p w:rsidR="00CA7CCB" w:rsidRPr="00BC5FD1" w:rsidRDefault="00CA7CCB" w:rsidP="00CA7CCB">
      <w:pPr>
        <w:spacing w:after="0" w:line="360" w:lineRule="auto"/>
        <w:ind w:right="-284"/>
        <w:jc w:val="both"/>
      </w:pP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  <w:r w:rsidRPr="00CA7CCB">
        <w:rPr>
          <w:u w:val="dotted"/>
        </w:rPr>
        <w:tab/>
      </w:r>
    </w:p>
    <w:p w:rsidR="00CA7CCB" w:rsidRDefault="00CA7CCB" w:rsidP="00CA7CCB">
      <w:pPr>
        <w:spacing w:after="0" w:line="240" w:lineRule="auto"/>
        <w:ind w:right="-284"/>
      </w:pPr>
      <w:r>
        <w:t xml:space="preserve">                Miejscowość                        dnia                             podpis osoby uprawnionej do składania </w:t>
      </w:r>
    </w:p>
    <w:p w:rsidR="00B108DD" w:rsidRDefault="00CA7CCB" w:rsidP="00CA7CCB">
      <w:pPr>
        <w:spacing w:after="0" w:line="240" w:lineRule="auto"/>
        <w:ind w:right="-284"/>
      </w:pPr>
      <w:r>
        <w:t xml:space="preserve">                                                                                                    oświadczeń woli w imieniu Wykonawcy</w:t>
      </w:r>
    </w:p>
    <w:p w:rsidR="001E283E" w:rsidRDefault="001E283E" w:rsidP="003F798D">
      <w:pPr>
        <w:spacing w:after="0" w:line="360" w:lineRule="auto"/>
        <w:ind w:right="-284"/>
        <w:jc w:val="both"/>
        <w:rPr>
          <w:b/>
        </w:rPr>
      </w:pPr>
    </w:p>
    <w:p w:rsidR="00CA7CCB" w:rsidRDefault="00CA7CCB" w:rsidP="00B108DD">
      <w:pPr>
        <w:spacing w:after="0" w:line="360" w:lineRule="auto"/>
        <w:ind w:right="-284"/>
        <w:jc w:val="both"/>
        <w:rPr>
          <w:b/>
        </w:rPr>
      </w:pPr>
    </w:p>
    <w:p w:rsidR="00CA7CCB" w:rsidRDefault="00CA7CCB" w:rsidP="00B108DD">
      <w:pPr>
        <w:spacing w:after="0" w:line="360" w:lineRule="auto"/>
        <w:ind w:right="-284"/>
        <w:jc w:val="both"/>
        <w:rPr>
          <w:b/>
        </w:rPr>
      </w:pPr>
    </w:p>
    <w:p w:rsidR="00CA7CCB" w:rsidRDefault="00CA7CCB" w:rsidP="00B108DD">
      <w:pPr>
        <w:spacing w:after="0" w:line="360" w:lineRule="auto"/>
        <w:ind w:right="-284"/>
        <w:jc w:val="both"/>
        <w:rPr>
          <w:b/>
        </w:rPr>
      </w:pPr>
    </w:p>
    <w:p w:rsidR="008B0044" w:rsidRDefault="008B0044" w:rsidP="00B108DD">
      <w:pPr>
        <w:spacing w:after="0" w:line="360" w:lineRule="auto"/>
        <w:ind w:right="-284"/>
        <w:jc w:val="both"/>
        <w:rPr>
          <w:b/>
        </w:rPr>
      </w:pPr>
    </w:p>
    <w:p w:rsidR="008B0044" w:rsidRPr="00AE78E7" w:rsidRDefault="00AE78E7" w:rsidP="00AE78E7">
      <w:pPr>
        <w:spacing w:after="0" w:line="360" w:lineRule="auto"/>
        <w:ind w:right="-142"/>
        <w:jc w:val="both"/>
        <w:rPr>
          <w:u w:val="dotted"/>
        </w:rPr>
      </w:pPr>
      <w:r>
        <w:rPr>
          <w:u w:val="dotted"/>
        </w:rPr>
        <w:t xml:space="preserve">             </w:t>
      </w:r>
      <w:r w:rsidR="008B0044">
        <w:rPr>
          <w:u w:val="dotted"/>
        </w:rPr>
        <w:t xml:space="preserve">      </w:t>
      </w:r>
    </w:p>
    <w:sectPr w:rsidR="008B0044" w:rsidRPr="00AE78E7" w:rsidSect="00D219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C9" w:rsidRDefault="00C30FC9" w:rsidP="00111522">
      <w:pPr>
        <w:spacing w:after="0" w:line="240" w:lineRule="auto"/>
      </w:pPr>
      <w:r>
        <w:separator/>
      </w:r>
    </w:p>
  </w:endnote>
  <w:endnote w:type="continuationSeparator" w:id="0">
    <w:p w:rsidR="00C30FC9" w:rsidRDefault="00C30FC9" w:rsidP="0011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248"/>
      <w:docPartObj>
        <w:docPartGallery w:val="Page Numbers (Bottom of Page)"/>
        <w:docPartUnique/>
      </w:docPartObj>
    </w:sdtPr>
    <w:sdtContent>
      <w:sdt>
        <w:sdtPr>
          <w:id w:val="14598249"/>
          <w:docPartObj>
            <w:docPartGallery w:val="Page Numbers (Top of Page)"/>
            <w:docPartUnique/>
          </w:docPartObj>
        </w:sdtPr>
        <w:sdtContent>
          <w:p w:rsidR="00A94F37" w:rsidRDefault="00A94F37">
            <w:pPr>
              <w:pStyle w:val="Stopka"/>
              <w:jc w:val="center"/>
            </w:pPr>
            <w:r>
              <w:t xml:space="preserve">Strona </w:t>
            </w:r>
            <w:r w:rsidR="009503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033B">
              <w:rPr>
                <w:b/>
                <w:sz w:val="24"/>
                <w:szCs w:val="24"/>
              </w:rPr>
              <w:fldChar w:fldCharType="separate"/>
            </w:r>
            <w:r w:rsidR="00855C1C">
              <w:rPr>
                <w:b/>
                <w:noProof/>
              </w:rPr>
              <w:t>4</w:t>
            </w:r>
            <w:r w:rsidR="009503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03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033B">
              <w:rPr>
                <w:b/>
                <w:sz w:val="24"/>
                <w:szCs w:val="24"/>
              </w:rPr>
              <w:fldChar w:fldCharType="separate"/>
            </w:r>
            <w:r w:rsidR="00855C1C">
              <w:rPr>
                <w:b/>
                <w:noProof/>
              </w:rPr>
              <w:t>4</w:t>
            </w:r>
            <w:r w:rsidR="009503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4F37" w:rsidRDefault="00A94F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020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C0C21" w:rsidRDefault="000C0C21">
            <w:pPr>
              <w:pStyle w:val="Stopka"/>
              <w:jc w:val="center"/>
            </w:pPr>
            <w:r>
              <w:t xml:space="preserve">Strona </w:t>
            </w:r>
            <w:r w:rsidR="009503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033B">
              <w:rPr>
                <w:b/>
                <w:sz w:val="24"/>
                <w:szCs w:val="24"/>
              </w:rPr>
              <w:fldChar w:fldCharType="separate"/>
            </w:r>
            <w:r w:rsidR="00855C1C">
              <w:rPr>
                <w:b/>
                <w:noProof/>
              </w:rPr>
              <w:t>1</w:t>
            </w:r>
            <w:r w:rsidR="0095033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03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033B">
              <w:rPr>
                <w:b/>
                <w:sz w:val="24"/>
                <w:szCs w:val="24"/>
              </w:rPr>
              <w:fldChar w:fldCharType="separate"/>
            </w:r>
            <w:r w:rsidR="00855C1C">
              <w:rPr>
                <w:b/>
                <w:noProof/>
              </w:rPr>
              <w:t>4</w:t>
            </w:r>
            <w:r w:rsidR="009503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0C21" w:rsidRDefault="000C0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C9" w:rsidRDefault="00C30FC9" w:rsidP="00111522">
      <w:pPr>
        <w:spacing w:after="0" w:line="240" w:lineRule="auto"/>
      </w:pPr>
      <w:r>
        <w:separator/>
      </w:r>
    </w:p>
  </w:footnote>
  <w:footnote w:type="continuationSeparator" w:id="0">
    <w:p w:rsidR="00C30FC9" w:rsidRDefault="00C30FC9" w:rsidP="0011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37" w:rsidRDefault="00A94F37" w:rsidP="00D2197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37" w:rsidRDefault="00A94F37">
    <w:pPr>
      <w:pStyle w:val="Nagwek"/>
    </w:pPr>
  </w:p>
  <w:p w:rsidR="00A94F37" w:rsidRDefault="00A94F37" w:rsidP="00D2197D">
    <w:pPr>
      <w:pStyle w:val="Nagwek"/>
      <w:jc w:val="right"/>
    </w:pPr>
    <w:r>
      <w:t xml:space="preserve">Załącznik nr </w:t>
    </w:r>
    <w:r w:rsidR="00A96305">
      <w:t>2</w:t>
    </w:r>
    <w: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940"/>
    <w:multiLevelType w:val="hybridMultilevel"/>
    <w:tmpl w:val="5BCAC66A"/>
    <w:lvl w:ilvl="0" w:tplc="A546137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779F7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1917EA"/>
    <w:multiLevelType w:val="hybridMultilevel"/>
    <w:tmpl w:val="644C2B88"/>
    <w:lvl w:ilvl="0" w:tplc="1CC4E44E">
      <w:start w:val="1"/>
      <w:numFmt w:val="decimal"/>
      <w:lvlText w:val="%1."/>
      <w:lvlJc w:val="right"/>
      <w:pPr>
        <w:tabs>
          <w:tab w:val="num" w:pos="0"/>
        </w:tabs>
        <w:ind w:left="0" w:firstLine="1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18E3A23"/>
    <w:multiLevelType w:val="multilevel"/>
    <w:tmpl w:val="E66408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9B3A28"/>
    <w:multiLevelType w:val="hybridMultilevel"/>
    <w:tmpl w:val="E302760C"/>
    <w:lvl w:ilvl="0" w:tplc="E244FA3E">
      <w:start w:val="1"/>
      <w:numFmt w:val="decimal"/>
      <w:lvlText w:val="%1."/>
      <w:lvlJc w:val="right"/>
      <w:pPr>
        <w:tabs>
          <w:tab w:val="num" w:pos="170"/>
        </w:tabs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97C10"/>
    <w:multiLevelType w:val="multilevel"/>
    <w:tmpl w:val="E33E52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F808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0600FA"/>
    <w:multiLevelType w:val="hybridMultilevel"/>
    <w:tmpl w:val="4DCE32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BE8541A"/>
    <w:multiLevelType w:val="hybridMultilevel"/>
    <w:tmpl w:val="4104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10C2A"/>
    <w:multiLevelType w:val="hybridMultilevel"/>
    <w:tmpl w:val="8C6EF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7B3C70"/>
    <w:multiLevelType w:val="hybridMultilevel"/>
    <w:tmpl w:val="87683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C6020"/>
    <w:multiLevelType w:val="hybridMultilevel"/>
    <w:tmpl w:val="CB669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F3418A"/>
    <w:multiLevelType w:val="hybridMultilevel"/>
    <w:tmpl w:val="09E8713A"/>
    <w:lvl w:ilvl="0" w:tplc="5086BE1A">
      <w:start w:val="1"/>
      <w:numFmt w:val="upperRoman"/>
      <w:lvlText w:val="%1."/>
      <w:lvlJc w:val="right"/>
      <w:pPr>
        <w:ind w:left="340" w:hanging="170"/>
      </w:pPr>
      <w:rPr>
        <w:rFonts w:hint="default"/>
      </w:rPr>
    </w:lvl>
    <w:lvl w:ilvl="1" w:tplc="537C2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75A2"/>
    <w:multiLevelType w:val="hybridMultilevel"/>
    <w:tmpl w:val="56C8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25E6"/>
    <w:multiLevelType w:val="hybridMultilevel"/>
    <w:tmpl w:val="6624FB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0E37F4"/>
    <w:multiLevelType w:val="hybridMultilevel"/>
    <w:tmpl w:val="899E17A8"/>
    <w:lvl w:ilvl="0" w:tplc="D510556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89488B"/>
    <w:multiLevelType w:val="hybridMultilevel"/>
    <w:tmpl w:val="74AC7E84"/>
    <w:lvl w:ilvl="0" w:tplc="A5461370">
      <w:start w:val="1"/>
      <w:numFmt w:val="decimal"/>
      <w:lvlText w:val="%1."/>
      <w:lvlJc w:val="righ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55E3B00"/>
    <w:multiLevelType w:val="hybridMultilevel"/>
    <w:tmpl w:val="43BC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C7ADA"/>
    <w:multiLevelType w:val="hybridMultilevel"/>
    <w:tmpl w:val="ADEA7B38"/>
    <w:lvl w:ilvl="0" w:tplc="18E2D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741E7"/>
    <w:multiLevelType w:val="hybridMultilevel"/>
    <w:tmpl w:val="F4087E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6F45F18"/>
    <w:multiLevelType w:val="hybridMultilevel"/>
    <w:tmpl w:val="769A5810"/>
    <w:lvl w:ilvl="0" w:tplc="D2C2D46A">
      <w:start w:val="1"/>
      <w:numFmt w:val="decimal"/>
      <w:lvlText w:val="%1."/>
      <w:lvlJc w:val="right"/>
      <w:pPr>
        <w:ind w:left="878" w:hanging="170"/>
      </w:pPr>
      <w:rPr>
        <w:rFonts w:hint="default"/>
      </w:rPr>
    </w:lvl>
    <w:lvl w:ilvl="1" w:tplc="A5461370">
      <w:start w:val="1"/>
      <w:numFmt w:val="decimal"/>
      <w:lvlText w:val="%2."/>
      <w:lvlJc w:val="right"/>
      <w:pPr>
        <w:ind w:left="4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1">
    <w:nsid w:val="7246400E"/>
    <w:multiLevelType w:val="hybridMultilevel"/>
    <w:tmpl w:val="70E6AD80"/>
    <w:lvl w:ilvl="0" w:tplc="7AD00E8C">
      <w:start w:val="1"/>
      <w:numFmt w:val="decimal"/>
      <w:lvlText w:val="%1."/>
      <w:lvlJc w:val="right"/>
      <w:pPr>
        <w:tabs>
          <w:tab w:val="num" w:pos="70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2">
    <w:nsid w:val="76D93313"/>
    <w:multiLevelType w:val="hybridMultilevel"/>
    <w:tmpl w:val="2F6240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6"/>
  </w:num>
  <w:num w:numId="5">
    <w:abstractNumId w:val="20"/>
  </w:num>
  <w:num w:numId="6">
    <w:abstractNumId w:val="2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15"/>
  </w:num>
  <w:num w:numId="19">
    <w:abstractNumId w:val="11"/>
  </w:num>
  <w:num w:numId="20">
    <w:abstractNumId w:val="19"/>
  </w:num>
  <w:num w:numId="21">
    <w:abstractNumId w:val="7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522"/>
    <w:rsid w:val="00050150"/>
    <w:rsid w:val="00081DF7"/>
    <w:rsid w:val="000A1621"/>
    <w:rsid w:val="000A7554"/>
    <w:rsid w:val="000C0C21"/>
    <w:rsid w:val="000F1EC4"/>
    <w:rsid w:val="00111522"/>
    <w:rsid w:val="00130A2D"/>
    <w:rsid w:val="00167E23"/>
    <w:rsid w:val="001960AD"/>
    <w:rsid w:val="001E283E"/>
    <w:rsid w:val="001F4BEB"/>
    <w:rsid w:val="00203343"/>
    <w:rsid w:val="00230C35"/>
    <w:rsid w:val="002317C2"/>
    <w:rsid w:val="00306DD0"/>
    <w:rsid w:val="00346067"/>
    <w:rsid w:val="00356D05"/>
    <w:rsid w:val="00362304"/>
    <w:rsid w:val="00384348"/>
    <w:rsid w:val="003F7586"/>
    <w:rsid w:val="003F798D"/>
    <w:rsid w:val="00413A41"/>
    <w:rsid w:val="00422C97"/>
    <w:rsid w:val="00427087"/>
    <w:rsid w:val="00432A7E"/>
    <w:rsid w:val="004C0C8B"/>
    <w:rsid w:val="004F018F"/>
    <w:rsid w:val="005357A3"/>
    <w:rsid w:val="00570D9C"/>
    <w:rsid w:val="005C1E08"/>
    <w:rsid w:val="005D2068"/>
    <w:rsid w:val="005D31EE"/>
    <w:rsid w:val="005F1B93"/>
    <w:rsid w:val="005F4A2F"/>
    <w:rsid w:val="00606219"/>
    <w:rsid w:val="00610903"/>
    <w:rsid w:val="00620F57"/>
    <w:rsid w:val="006411D6"/>
    <w:rsid w:val="0064508D"/>
    <w:rsid w:val="00646922"/>
    <w:rsid w:val="00652CF9"/>
    <w:rsid w:val="0067778C"/>
    <w:rsid w:val="00680B8E"/>
    <w:rsid w:val="006A128C"/>
    <w:rsid w:val="006D4FEC"/>
    <w:rsid w:val="00706AE1"/>
    <w:rsid w:val="00765702"/>
    <w:rsid w:val="007E6C3D"/>
    <w:rsid w:val="008541AC"/>
    <w:rsid w:val="00855C1C"/>
    <w:rsid w:val="008B0044"/>
    <w:rsid w:val="008B2A3A"/>
    <w:rsid w:val="0090383B"/>
    <w:rsid w:val="009317E4"/>
    <w:rsid w:val="009346F5"/>
    <w:rsid w:val="00942008"/>
    <w:rsid w:val="0095033B"/>
    <w:rsid w:val="00960786"/>
    <w:rsid w:val="009E1BFF"/>
    <w:rsid w:val="00A15BD6"/>
    <w:rsid w:val="00A43BF0"/>
    <w:rsid w:val="00A52A6B"/>
    <w:rsid w:val="00A55AB5"/>
    <w:rsid w:val="00A56B82"/>
    <w:rsid w:val="00A94F37"/>
    <w:rsid w:val="00A96305"/>
    <w:rsid w:val="00AE78E7"/>
    <w:rsid w:val="00AF6CA0"/>
    <w:rsid w:val="00B108DD"/>
    <w:rsid w:val="00B5084B"/>
    <w:rsid w:val="00BB33EA"/>
    <w:rsid w:val="00BB7B99"/>
    <w:rsid w:val="00BC5FD1"/>
    <w:rsid w:val="00BF12E9"/>
    <w:rsid w:val="00C30FC9"/>
    <w:rsid w:val="00C96405"/>
    <w:rsid w:val="00CA34C1"/>
    <w:rsid w:val="00CA7CCB"/>
    <w:rsid w:val="00CD208B"/>
    <w:rsid w:val="00CE0FCD"/>
    <w:rsid w:val="00CE3361"/>
    <w:rsid w:val="00CE683B"/>
    <w:rsid w:val="00D05C03"/>
    <w:rsid w:val="00D2197D"/>
    <w:rsid w:val="00D33BDC"/>
    <w:rsid w:val="00D5298A"/>
    <w:rsid w:val="00D67F92"/>
    <w:rsid w:val="00D80CD8"/>
    <w:rsid w:val="00DD179F"/>
    <w:rsid w:val="00E51880"/>
    <w:rsid w:val="00E960B5"/>
    <w:rsid w:val="00EA3D8C"/>
    <w:rsid w:val="00EB67C8"/>
    <w:rsid w:val="00F371A9"/>
    <w:rsid w:val="00F63A16"/>
    <w:rsid w:val="00F9456C"/>
    <w:rsid w:val="00FA57CE"/>
    <w:rsid w:val="00FA7764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087"/>
  </w:style>
  <w:style w:type="paragraph" w:styleId="Stopka">
    <w:name w:val="footer"/>
    <w:basedOn w:val="Normalny"/>
    <w:link w:val="StopkaZnak"/>
    <w:uiPriority w:val="99"/>
    <w:unhideWhenUsed/>
    <w:rsid w:val="0042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087"/>
  </w:style>
  <w:style w:type="table" w:styleId="Tabela-Siatka">
    <w:name w:val="Table Grid"/>
    <w:basedOn w:val="Standardowy"/>
    <w:uiPriority w:val="1"/>
    <w:rsid w:val="00D219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719A-92A1-48D6-8E68-506A8E90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59</cp:revision>
  <cp:lastPrinted>2022-06-15T09:50:00Z</cp:lastPrinted>
  <dcterms:created xsi:type="dcterms:W3CDTF">2021-06-15T09:14:00Z</dcterms:created>
  <dcterms:modified xsi:type="dcterms:W3CDTF">2022-06-15T09:51:00Z</dcterms:modified>
</cp:coreProperties>
</file>