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Specyfikacji Istotnych Warunków Zamówienia</w:t>
      </w:r>
    </w:p>
    <w:p>
      <w:pPr>
        <w:pStyle w:val="Normal"/>
        <w:ind w:firstLine="269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CENOWY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wymogami w specyfikacji istotnych warunków zamówienia oraz złożoną ofertą przedstawiamy ofertę cenową na poszczególną część zamówienia: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Część 5 Mrożonki, ryby           Kod CPV: 15331170-9, 15200000-0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65"/>
        <w:gridCol w:w="1134"/>
        <w:gridCol w:w="1041"/>
        <w:gridCol w:w="1024"/>
        <w:gridCol w:w="1024"/>
        <w:gridCol w:w="1024"/>
        <w:gridCol w:w="1022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Stawka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(%)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(zł)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Wpisać nazwę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producenta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z miruny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Kalafior mrożony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450 g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Warzywa na patelnie 1 kg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Warzywa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750 g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Śledzie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RAZEM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Uwagi: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w  formularzu powinny uwzględniać wszystkie koszty związane z realizacją zamówienia.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...……………………………..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18"/>
          <w:szCs w:val="18"/>
        </w:rPr>
        <w:t>pieczęć i podpis Wykonawcy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C3A9-13C8-44E7-9977-9900DABF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LibreOffice/6.1.3.2$Windows_X86_64 LibreOffice_project/86daf60bf00efa86ad547e59e09d6bb77c699acb</Application>
  <Pages>1</Pages>
  <Words>137</Words>
  <Characters>773</Characters>
  <CharactersWithSpaces>877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2019-08-07T01:11:00Z</dcterms:created>
  <dc:creator>ksiegowoscinternat</dc:creator>
  <dc:description/>
  <dc:language>pl-PL</dc:language>
  <cp:lastModifiedBy/>
  <cp:lastPrinted>2019-08-09T12:59:00Z</cp:lastPrinted>
  <dcterms:modified xsi:type="dcterms:W3CDTF">2019-08-13T10:31:21Z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