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do Specyfikacji Istotnych Warunków Zamówienia</w:t>
      </w:r>
    </w:p>
    <w:p>
      <w:pPr>
        <w:pStyle w:val="Normal"/>
        <w:ind w:firstLine="269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CENOWY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wymogami w specyfikacji istotnych warunków zamówienia oraz złożoną ofertą przedstawiamy ofertę cenową na poszczególną część zamówienia: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4 Pieczywo            Kod CPV: 15810000-9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842"/>
        <w:gridCol w:w="565"/>
        <w:gridCol w:w="1134"/>
        <w:gridCol w:w="1041"/>
        <w:gridCol w:w="1024"/>
        <w:gridCol w:w="1025"/>
        <w:gridCol w:w="1024"/>
        <w:gridCol w:w="102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j. 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jedn.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Netto (zł)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Netto (zł)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Stawka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(%)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(zł)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Wpisać nazwę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producenta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Bułka czerstwa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Bułka tarta 0,5 kg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Chleb 0,6 kg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Chleb z ziarnami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0,4 kg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Chleb krajan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0,4 kg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Pączek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Rogal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Strucla z makiem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0,5 kg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szt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Uwagi: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Składając ofertę na daną część zamówienia należy pamiętać o pełnym i dokładnym wypełnieniu wszystkich pozycji. Brak nawet jednej pozycji zamówienia nie wypełnionej będzie skutkować odrzuceniem oferty w danej części. Podane ceny w  formularzu powinny uwzględniać wszystkie koszty związane z realizacją zamówienia.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...……………………………..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18"/>
          <w:szCs w:val="18"/>
        </w:rPr>
        <w:t>pieczęć i podpis Wykonawcy</w:t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67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46DF-7108-4D65-B7EC-9B113FA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LibreOffice/6.1.3.2$Windows_X86_64 LibreOffice_project/86daf60bf00efa86ad547e59e09d6bb77c699acb</Application>
  <Pages>1</Pages>
  <Words>153</Words>
  <Characters>815</Characters>
  <CharactersWithSpaces>925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2019-08-07T01:02:00Z</dcterms:created>
  <dc:creator>ksiegowoscinternat</dc:creator>
  <dc:description/>
  <dc:language>pl-PL</dc:language>
  <cp:lastModifiedBy/>
  <cp:lastPrinted>2019-08-14T12:24:25Z</cp:lastPrinted>
  <dcterms:modified xsi:type="dcterms:W3CDTF">2019-08-14T12:24:52Z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