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45" w:rsidRDefault="006F2645" w:rsidP="006F2645">
      <w:pPr>
        <w:pStyle w:val="Bezodstpw"/>
        <w:spacing w:line="360" w:lineRule="auto"/>
        <w:jc w:val="center"/>
        <w:rPr>
          <w:rFonts w:ascii="Cambria" w:hAnsi="Cambria" w:cs="Arial"/>
          <w:b/>
        </w:rPr>
      </w:pPr>
    </w:p>
    <w:p w:rsidR="006F2645" w:rsidRPr="006F2645" w:rsidRDefault="006F2645" w:rsidP="006F2645">
      <w:pPr>
        <w:pStyle w:val="Bezodstpw"/>
        <w:spacing w:line="360" w:lineRule="auto"/>
        <w:jc w:val="center"/>
        <w:rPr>
          <w:rFonts w:ascii="Cambria" w:hAnsi="Cambria" w:cs="Arial"/>
          <w:b/>
        </w:rPr>
      </w:pPr>
      <w:r w:rsidRPr="006F2645">
        <w:rPr>
          <w:rFonts w:ascii="Cambria" w:hAnsi="Cambria" w:cs="Arial"/>
          <w:b/>
        </w:rPr>
        <w:t>Opis przedmiotu zamówienia</w:t>
      </w:r>
    </w:p>
    <w:p w:rsidR="006F2645" w:rsidRPr="006F2645" w:rsidRDefault="006F2645" w:rsidP="006F2645">
      <w:pPr>
        <w:pStyle w:val="Bezodstpw"/>
        <w:spacing w:line="360" w:lineRule="auto"/>
        <w:jc w:val="center"/>
        <w:rPr>
          <w:rFonts w:ascii="Cambria" w:hAnsi="Cambria" w:cs="Arial"/>
          <w:b/>
        </w:rPr>
      </w:pPr>
    </w:p>
    <w:p w:rsidR="006F2645" w:rsidRPr="006F2645" w:rsidRDefault="006F2645" w:rsidP="006F2645">
      <w:pPr>
        <w:pStyle w:val="Bezodstpw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6F2645" w:rsidRPr="006F2645" w:rsidRDefault="006F2645" w:rsidP="006F2645">
      <w:pPr>
        <w:pStyle w:val="Bezodstpw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6F2645" w:rsidRPr="006F2645" w:rsidRDefault="006F2645" w:rsidP="006F2645">
      <w:pPr>
        <w:pStyle w:val="Bezodstpw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6F2645">
        <w:rPr>
          <w:rFonts w:ascii="Cambria" w:hAnsi="Cambria" w:cs="Times New Roman"/>
          <w:sz w:val="20"/>
          <w:szCs w:val="20"/>
        </w:rPr>
        <w:t>……………………………………….</w:t>
      </w:r>
    </w:p>
    <w:p w:rsidR="006F2645" w:rsidRPr="006F2645" w:rsidRDefault="006F2645" w:rsidP="006F2645">
      <w:pPr>
        <w:pStyle w:val="Bezodstpw"/>
        <w:spacing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  <w:r w:rsidRPr="006F2645">
        <w:rPr>
          <w:rFonts w:ascii="Cambria" w:hAnsi="Cambria" w:cs="Times New Roman"/>
          <w:sz w:val="20"/>
          <w:szCs w:val="20"/>
        </w:rPr>
        <w:t>(nazwa Wykonawcy)</w:t>
      </w:r>
    </w:p>
    <w:p w:rsidR="006F2645" w:rsidRPr="006F2645" w:rsidRDefault="006F2645" w:rsidP="006F2645">
      <w:pPr>
        <w:pStyle w:val="Bezodstpw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6F2645" w:rsidRPr="006F2645" w:rsidRDefault="006F2645" w:rsidP="006F2645">
      <w:pPr>
        <w:pStyle w:val="Bezodstpw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6F2645" w:rsidRDefault="006F2645" w:rsidP="006F2645">
      <w:pPr>
        <w:pStyle w:val="Bezodstpw"/>
        <w:spacing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6F2645">
        <w:rPr>
          <w:rFonts w:ascii="Cambria" w:hAnsi="Cambria" w:cs="Times New Roman"/>
          <w:b/>
          <w:sz w:val="20"/>
          <w:szCs w:val="20"/>
        </w:rPr>
        <w:t>W ramach zamówienia oferujemy dostawy niżej zamówionego towaru:</w:t>
      </w:r>
    </w:p>
    <w:p w:rsidR="006F2645" w:rsidRPr="006F2645" w:rsidRDefault="006F2645" w:rsidP="006F2645">
      <w:pPr>
        <w:pStyle w:val="Bezodstpw"/>
        <w:spacing w:line="360" w:lineRule="auto"/>
        <w:jc w:val="both"/>
        <w:rPr>
          <w:rFonts w:ascii="Cambria" w:hAnsi="Cambria" w:cs="Times New Roman"/>
          <w:b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853"/>
        <w:gridCol w:w="595"/>
        <w:gridCol w:w="858"/>
        <w:gridCol w:w="1313"/>
        <w:gridCol w:w="1079"/>
        <w:gridCol w:w="1061"/>
        <w:gridCol w:w="1079"/>
        <w:gridCol w:w="1373"/>
      </w:tblGrid>
      <w:tr w:rsidR="006F2645" w:rsidTr="006F2645"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2645" w:rsidRP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2645">
              <w:rPr>
                <w:rFonts w:ascii="Times New Roman" w:hAnsi="Times New Roman" w:cs="Times New Roman"/>
                <w:b/>
                <w:sz w:val="22"/>
              </w:rPr>
              <w:t xml:space="preserve">Część 6: Owoce, warzywa </w:t>
            </w:r>
          </w:p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2645" w:rsidTr="006F2645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jedn.</w:t>
            </w:r>
          </w:p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 (zł)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</w:t>
            </w:r>
          </w:p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Netto (zł)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Stawka</w:t>
            </w:r>
          </w:p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</w:t>
            </w:r>
          </w:p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Wpisać nazwę</w:t>
            </w:r>
          </w:p>
          <w:p w:rsidR="006F2645" w:rsidRDefault="006F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producenta</w:t>
            </w: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Biała rzodkiew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 ćwikłowy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Cebula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Cytryna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Czosnek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 w:rsidP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Pr="00896A4B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A4B">
              <w:rPr>
                <w:rFonts w:ascii="Times New Roman" w:hAnsi="Times New Roman" w:cs="Times New Roman"/>
              </w:rPr>
              <w:t>Fasola Jaś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Pr="00896A4B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A4B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Groch łuskany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Grzyby suszone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Kalafior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biała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czerwona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 w:rsidP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ki</w:t>
            </w:r>
            <w:r w:rsidR="006F2645">
              <w:rPr>
                <w:rFonts w:ascii="Times New Roman" w:hAnsi="Times New Roman" w:cs="Times New Roman"/>
              </w:rPr>
              <w:t>szona w wiaderku 5 kg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Mandarynka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Nać pietruszki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 w:rsidP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Ogórek ki</w:t>
            </w:r>
            <w:r w:rsidR="006F2645">
              <w:rPr>
                <w:rFonts w:ascii="Times New Roman" w:hAnsi="Times New Roman" w:cs="Times New Roman"/>
              </w:rPr>
              <w:t>szony w wiaderku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2645">
              <w:rPr>
                <w:rFonts w:ascii="Times New Roman" w:hAnsi="Times New Roman" w:cs="Times New Roman"/>
              </w:rPr>
              <w:t>5 kg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świeży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czerwona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Pieczarki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Pietruszka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Pomarańcze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Rzodkiewka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 lodowa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 masłowa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Szczypior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żółta odmiana, wielkość-duże, średnie)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896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  <w:bookmarkStart w:id="0" w:name="_GoBack"/>
            <w:bookmarkEnd w:id="0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2645" w:rsidTr="006F2645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5" w:rsidRDefault="006F26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92F" w:rsidRDefault="00DD492F" w:rsidP="006F2645">
      <w:pPr>
        <w:spacing w:after="0" w:line="360" w:lineRule="auto"/>
        <w:ind w:left="5954"/>
        <w:jc w:val="center"/>
        <w:rPr>
          <w:rFonts w:ascii="Cambria" w:eastAsia="Calibri" w:hAnsi="Cambria" w:cs="Times New Roman"/>
          <w:sz w:val="20"/>
          <w:szCs w:val="20"/>
        </w:rPr>
      </w:pPr>
    </w:p>
    <w:p w:rsidR="00DD492F" w:rsidRDefault="00DD492F" w:rsidP="006F2645">
      <w:pPr>
        <w:spacing w:after="0" w:line="360" w:lineRule="auto"/>
        <w:ind w:left="5954"/>
        <w:jc w:val="center"/>
        <w:rPr>
          <w:rFonts w:ascii="Cambria" w:eastAsia="Calibri" w:hAnsi="Cambria" w:cs="Times New Roman"/>
          <w:sz w:val="20"/>
          <w:szCs w:val="20"/>
        </w:rPr>
      </w:pPr>
    </w:p>
    <w:sectPr w:rsidR="00DD492F" w:rsidSect="002B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D2" w:rsidRDefault="009B11D2" w:rsidP="006F2645">
      <w:pPr>
        <w:spacing w:after="0" w:line="240" w:lineRule="auto"/>
      </w:pPr>
      <w:r>
        <w:separator/>
      </w:r>
    </w:p>
  </w:endnote>
  <w:endnote w:type="continuationSeparator" w:id="0">
    <w:p w:rsidR="009B11D2" w:rsidRDefault="009B11D2" w:rsidP="006F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D2" w:rsidRDefault="009B11D2" w:rsidP="006F2645">
      <w:pPr>
        <w:spacing w:after="0" w:line="240" w:lineRule="auto"/>
      </w:pPr>
      <w:r>
        <w:separator/>
      </w:r>
    </w:p>
  </w:footnote>
  <w:footnote w:type="continuationSeparator" w:id="0">
    <w:p w:rsidR="009B11D2" w:rsidRDefault="009B11D2" w:rsidP="006F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645"/>
    <w:rsid w:val="00062A0E"/>
    <w:rsid w:val="001F5557"/>
    <w:rsid w:val="002B2811"/>
    <w:rsid w:val="0036523E"/>
    <w:rsid w:val="006F2645"/>
    <w:rsid w:val="00705762"/>
    <w:rsid w:val="00896A4B"/>
    <w:rsid w:val="008B2B96"/>
    <w:rsid w:val="009B11D2"/>
    <w:rsid w:val="00B81B66"/>
    <w:rsid w:val="00DD492F"/>
    <w:rsid w:val="00EF2362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6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645"/>
  </w:style>
  <w:style w:type="paragraph" w:styleId="Stopka">
    <w:name w:val="footer"/>
    <w:basedOn w:val="Normalny"/>
    <w:link w:val="StopkaZnak"/>
    <w:uiPriority w:val="99"/>
    <w:unhideWhenUsed/>
    <w:rsid w:val="006F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645"/>
  </w:style>
  <w:style w:type="paragraph" w:styleId="Bezodstpw">
    <w:name w:val="No Spacing"/>
    <w:link w:val="BezodstpwZnak"/>
    <w:uiPriority w:val="1"/>
    <w:qFormat/>
    <w:rsid w:val="006F264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F264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264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ksiegowoscinternat</cp:lastModifiedBy>
  <cp:revision>9</cp:revision>
  <cp:lastPrinted>2022-07-11T12:45:00Z</cp:lastPrinted>
  <dcterms:created xsi:type="dcterms:W3CDTF">2021-08-16T12:10:00Z</dcterms:created>
  <dcterms:modified xsi:type="dcterms:W3CDTF">2022-07-15T09:15:00Z</dcterms:modified>
</cp:coreProperties>
</file>