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ED8" w:rsidRDefault="00D83ED8" w:rsidP="00D83ED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0"/>
          <w:szCs w:val="20"/>
          <w:lang w:eastAsia="pl-PL"/>
        </w:rPr>
      </w:pPr>
    </w:p>
    <w:p w:rsidR="005615A9" w:rsidRPr="005075DD" w:rsidRDefault="00CB2B99" w:rsidP="00CB2B99">
      <w:pPr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5075DD">
        <w:rPr>
          <w:rFonts w:ascii="Times New Roman" w:hAnsi="Times New Roman" w:cs="Times New Roman"/>
          <w:sz w:val="32"/>
          <w:szCs w:val="32"/>
        </w:rPr>
        <w:t xml:space="preserve">Dyrektor Szkoły Podstawowej nr 20 z Oddziałami Integracyjnymi w Siemianowicach Śląskich  </w:t>
      </w:r>
      <w:r w:rsidR="005B1A39" w:rsidRPr="005075DD">
        <w:rPr>
          <w:rFonts w:ascii="Times New Roman" w:hAnsi="Times New Roman" w:cs="Times New Roman"/>
          <w:sz w:val="32"/>
          <w:szCs w:val="32"/>
        </w:rPr>
        <w:t>informuje o terminach</w:t>
      </w:r>
      <w:r w:rsidRPr="005075DD">
        <w:rPr>
          <w:rFonts w:ascii="Times New Roman" w:hAnsi="Times New Roman" w:cs="Times New Roman"/>
          <w:sz w:val="32"/>
          <w:szCs w:val="32"/>
        </w:rPr>
        <w:t xml:space="preserve"> przeprowadzenia postępowania rekrutacyjnego i postępowania uzupełniającego w tym terminy składani</w:t>
      </w:r>
      <w:r w:rsidR="00170F18">
        <w:rPr>
          <w:rFonts w:ascii="Times New Roman" w:hAnsi="Times New Roman" w:cs="Times New Roman"/>
          <w:sz w:val="32"/>
          <w:szCs w:val="32"/>
        </w:rPr>
        <w:t>a dokumentów na rok szkolny 2021</w:t>
      </w:r>
      <w:r w:rsidRPr="005075DD">
        <w:rPr>
          <w:rFonts w:ascii="Times New Roman" w:hAnsi="Times New Roman" w:cs="Times New Roman"/>
          <w:sz w:val="32"/>
          <w:szCs w:val="32"/>
        </w:rPr>
        <w:t>/202</w:t>
      </w:r>
      <w:r w:rsidR="00170F18">
        <w:rPr>
          <w:rFonts w:ascii="Times New Roman" w:hAnsi="Times New Roman" w:cs="Times New Roman"/>
          <w:sz w:val="32"/>
          <w:szCs w:val="32"/>
        </w:rPr>
        <w:t>2</w:t>
      </w:r>
      <w:r w:rsidRPr="005075DD">
        <w:rPr>
          <w:rFonts w:ascii="Times New Roman" w:hAnsi="Times New Roman" w:cs="Times New Roman"/>
          <w:sz w:val="32"/>
          <w:szCs w:val="32"/>
        </w:rPr>
        <w:t xml:space="preserve"> do klas I szkoły podstawowej:</w:t>
      </w:r>
    </w:p>
    <w:p w:rsidR="005615A9" w:rsidRDefault="005615A9" w:rsidP="00E26931">
      <w:pPr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  <w:lang w:eastAsia="pl-PL"/>
        </w:rPr>
      </w:pPr>
      <w:r w:rsidRPr="005075DD">
        <w:rPr>
          <w:rFonts w:ascii="Times New Roman" w:eastAsia="Times New Roman" w:hAnsi="Times New Roman" w:cs="Times New Roman"/>
          <w:b/>
          <w:bCs/>
          <w:sz w:val="32"/>
          <w:szCs w:val="32"/>
          <w:highlight w:val="yellow"/>
          <w:lang w:eastAsia="pl-PL"/>
        </w:rPr>
        <w:t>Terminy rekrutacji:</w:t>
      </w:r>
    </w:p>
    <w:p w:rsidR="005075DD" w:rsidRPr="005075DD" w:rsidRDefault="005075DD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32"/>
          <w:szCs w:val="32"/>
          <w:lang w:eastAsia="pl-PL"/>
        </w:rPr>
      </w:pP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a)      złożenie wniosku o przyjęcie dziecka do szkoły spoza obwodu składa się w terminie </w:t>
      </w: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br/>
      </w:r>
      <w:r w:rsidR="00170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             od 8 marca 2021 r. do 9 kwietnia 2021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r.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b)      weryfikacja przez komisję rekrutacyjną wniosków o przyjęcie do szkoły i dokumentów  potwierdzających spełnianie     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   kryteriów branych pod uwagę w postępowaniu rekrutacyjnym</w:t>
      </w:r>
    </w:p>
    <w:p w:rsidR="005615A9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    </w:t>
      </w:r>
      <w:r w:rsidR="00170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od 12 kwietnia 2020 r. do 19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kwietnia 2020 r.,</w:t>
      </w:r>
    </w:p>
    <w:p w:rsidR="00170F18" w:rsidRPr="00170F18" w:rsidRDefault="00170F18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170F1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pl-PL"/>
        </w:rPr>
        <w:t>c)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</w:t>
      </w:r>
      <w:r w:rsidRPr="005075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podanie do publicznej wiadomości listy kandydatów zakwalifikowanych i niezakwalifikowanych  </w:t>
      </w:r>
      <w:r w:rsidRPr="00170F18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l-PL"/>
        </w:rPr>
        <w:t>4 maja 2021 r.</w:t>
      </w:r>
      <w:r w:rsidRPr="00170F18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d)      złożenie przez rodziców  pisemnego potwierdzenia woli zapisania dziecka do szkoły, do której został zakwalifikowany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   </w:t>
      </w:r>
      <w:r w:rsidR="00170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od 5 maja 2020 r. do 19 maja 2021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r.,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e)      podanie do publicznej wiadomości listy kandydatów przyjętych i nieprzyjętych do szkoły </w:t>
      </w:r>
      <w:r w:rsidR="00170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24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maja 2020 r.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> </w:t>
      </w:r>
    </w:p>
    <w:p w:rsidR="005615A9" w:rsidRPr="005075DD" w:rsidRDefault="005615A9" w:rsidP="00E26931">
      <w:pPr>
        <w:autoSpaceDE w:val="0"/>
        <w:autoSpaceDN w:val="0"/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626B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highlight w:val="yellow"/>
          <w:lang w:eastAsia="pl-PL"/>
        </w:rPr>
        <w:t>Terminy rekrutacji uzupełniającej:</w:t>
      </w:r>
      <w:bookmarkStart w:id="0" w:name="_GoBack"/>
      <w:bookmarkEnd w:id="0"/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a)      złożenie wniosku o przyjęcie dziecka do szkoły spoza obwodu składa się w terminie </w:t>
      </w: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br/>
      </w:r>
      <w:r w:rsidR="00170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        od 26 maja 2021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r. do </w:t>
      </w:r>
      <w:r w:rsidR="00170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7 czerwca 2021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r.,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b)      weryfikacja przez komisję rekrutacyjną wniosków o przyjęcie do szkoły i dokumentów  potwierdzających spełnianie   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          kryteriów branych pod uwagę w postępowaniu rekrutacyjnym </w:t>
      </w:r>
      <w:r w:rsidR="00170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od 8 czerwca 2021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r. do </w:t>
      </w:r>
      <w:r w:rsidR="00170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9 czerwca 2021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r.,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c)      </w:t>
      </w:r>
      <w:r w:rsidRPr="005075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podanie do publicznej wiadomości listy kandydatów zakwalifikowanych i niezakwalifikowanych  </w:t>
      </w:r>
      <w:r w:rsidR="00170F18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>14 czerwca 2021</w:t>
      </w:r>
      <w:r w:rsidRPr="005075DD">
        <w:rPr>
          <w:rFonts w:ascii="Times New Roman" w:eastAsia="Times New Roman" w:hAnsi="Times New Roman" w:cs="Times New Roman"/>
          <w:b/>
          <w:bCs/>
          <w:sz w:val="28"/>
          <w:szCs w:val="28"/>
          <w:lang w:eastAsia="pl-PL"/>
        </w:rPr>
        <w:t xml:space="preserve"> r.,</w:t>
      </w:r>
      <w:r w:rsidRPr="005075DD">
        <w:rPr>
          <w:rFonts w:ascii="Times New Roman" w:eastAsia="Times New Roman" w:hAnsi="Times New Roman" w:cs="Times New Roman"/>
          <w:sz w:val="28"/>
          <w:szCs w:val="28"/>
          <w:lang w:eastAsia="pl-PL"/>
        </w:rPr>
        <w:t xml:space="preserve"> 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d)      złożenie przez rodziców  pisemnego potwierdzenia woli zapisania dziecka do szkoły, do której został zakwalifikowany </w:t>
      </w:r>
    </w:p>
    <w:p w:rsidR="005615A9" w:rsidRPr="005075DD" w:rsidRDefault="00170F18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         od 15 czerwca 2021</w:t>
      </w:r>
      <w:r w:rsidR="005615A9"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r. do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24 czerwca 2021</w:t>
      </w:r>
      <w:r w:rsidR="005615A9"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r.,</w:t>
      </w:r>
    </w:p>
    <w:p w:rsidR="005615A9" w:rsidRPr="005075DD" w:rsidRDefault="005615A9" w:rsidP="005615A9">
      <w:pPr>
        <w:autoSpaceDE w:val="0"/>
        <w:autoSpaceDN w:val="0"/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color w:val="000000"/>
          <w:sz w:val="28"/>
          <w:szCs w:val="28"/>
          <w:lang w:eastAsia="pl-PL"/>
        </w:rPr>
        <w:t xml:space="preserve">e)      podanie do publicznej wiadomości listy kandydatów przyjętych i nieprzyjętych do szkoły </w:t>
      </w:r>
      <w:r w:rsidR="00170F1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>25 czerwca 2021 r.</w:t>
      </w:r>
      <w:r w:rsidRPr="005075D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pl-PL"/>
        </w:rPr>
        <w:t xml:space="preserve"> </w:t>
      </w:r>
    </w:p>
    <w:p w:rsidR="005615A9" w:rsidRPr="005075DD" w:rsidRDefault="005615A9" w:rsidP="005615A9">
      <w:pPr>
        <w:autoSpaceDE w:val="0"/>
        <w:autoSpaceDN w:val="0"/>
        <w:spacing w:before="100" w:beforeAutospacing="1" w:after="0" w:line="240" w:lineRule="auto"/>
        <w:ind w:left="-567"/>
        <w:rPr>
          <w:rFonts w:ascii="Times New Roman" w:eastAsia="Times New Roman" w:hAnsi="Times New Roman" w:cs="Times New Roman"/>
          <w:color w:val="888888"/>
          <w:sz w:val="28"/>
          <w:szCs w:val="28"/>
          <w:lang w:eastAsia="pl-PL"/>
        </w:rPr>
      </w:pPr>
      <w:r w:rsidRPr="005075DD">
        <w:rPr>
          <w:rFonts w:ascii="Times New Roman" w:eastAsia="Times New Roman" w:hAnsi="Times New Roman" w:cs="Times New Roman"/>
          <w:b/>
          <w:bCs/>
          <w:color w:val="888888"/>
          <w:sz w:val="28"/>
          <w:szCs w:val="28"/>
          <w:lang w:eastAsia="pl-PL"/>
        </w:rPr>
        <w:t> </w:t>
      </w:r>
    </w:p>
    <w:p w:rsidR="00D83ED8" w:rsidRPr="005075DD" w:rsidRDefault="00D83ED8" w:rsidP="005615A9">
      <w:pPr>
        <w:rPr>
          <w:rFonts w:ascii="Times New Roman" w:hAnsi="Times New Roman" w:cs="Times New Roman"/>
          <w:sz w:val="32"/>
          <w:szCs w:val="32"/>
        </w:rPr>
      </w:pPr>
    </w:p>
    <w:sectPr w:rsidR="00D83ED8" w:rsidRPr="005075DD" w:rsidSect="005075DD">
      <w:pgSz w:w="16838" w:h="11906" w:orient="landscape" w:code="9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ED8"/>
    <w:rsid w:val="00170F18"/>
    <w:rsid w:val="005075DD"/>
    <w:rsid w:val="005615A9"/>
    <w:rsid w:val="005B1A39"/>
    <w:rsid w:val="00626B73"/>
    <w:rsid w:val="00CB02F9"/>
    <w:rsid w:val="00CB2B99"/>
    <w:rsid w:val="00D83ED8"/>
    <w:rsid w:val="00E26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ED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D83E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83ED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27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1650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Dyrektor</cp:lastModifiedBy>
  <cp:revision>3</cp:revision>
  <cp:lastPrinted>2020-01-29T07:39:00Z</cp:lastPrinted>
  <dcterms:created xsi:type="dcterms:W3CDTF">2021-01-25T11:03:00Z</dcterms:created>
  <dcterms:modified xsi:type="dcterms:W3CDTF">2021-01-25T11:21:00Z</dcterms:modified>
</cp:coreProperties>
</file>