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6DEC227E" w:rsidR="00F006CF" w:rsidRPr="0003330F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Stary Brześć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03 grudnia</w:t>
      </w:r>
      <w:r w:rsidR="008E12B2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122401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2125445" w14:textId="6C0AE7C3" w:rsidR="005B4608" w:rsidRPr="0003330F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ZSCKR.330.</w:t>
      </w:r>
      <w:r w:rsidR="009B686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9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.2024</w:t>
      </w:r>
    </w:p>
    <w:p w14:paraId="0EFD25FA" w14:textId="77777777" w:rsidR="00F26ED5" w:rsidRPr="0003330F" w:rsidRDefault="00F26ED5" w:rsidP="00E91B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25D57EF4" w14:textId="77777777" w:rsidR="004A3A3A" w:rsidRPr="0003330F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40C98652" w14:textId="77777777" w:rsidR="00E91B95" w:rsidRPr="00E91B95" w:rsidRDefault="00E91B95" w:rsidP="00E91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E91B9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INFORMACJA O WYBORZE NAJKORZYSTNIEJSZEJ OFERTY</w:t>
      </w:r>
    </w:p>
    <w:p w14:paraId="0E32D3E1" w14:textId="77777777" w:rsidR="00E91B95" w:rsidRPr="00E91B95" w:rsidRDefault="00E91B95" w:rsidP="00E91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3ED48C32" w14:textId="77777777" w:rsidR="00E91B95" w:rsidRPr="00926A5D" w:rsidRDefault="00E91B95" w:rsidP="00E91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Dotyczy: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postępowania na zadanie pn.: </w:t>
      </w:r>
      <w:r w:rsidRPr="00AC018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Zakup i dostawa trzech hal namiotowych na potrzeby Zespołu Szkół Centrum Kształcenia Rolniczego im. Jadwigi Dziubińskiej w Starym Brześciu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,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prowadzonego w trybie podstawowym na podstawie art. 275 pkt 1 ustawy z dnia 11 września 2019 r. Prawo zamówień publicznych (Dz. U. z 2024 r., poz. 1320)</w:t>
      </w:r>
    </w:p>
    <w:p w14:paraId="7B131DBF" w14:textId="77777777" w:rsidR="00E91B95" w:rsidRPr="00926A5D" w:rsidRDefault="00E91B95" w:rsidP="00E91B95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Numer ogłoszenia: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AC018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2024/BZP 00609383 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 dnia 2024-1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1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21</w:t>
      </w:r>
    </w:p>
    <w:p w14:paraId="27692272" w14:textId="77777777" w:rsidR="00E91B95" w:rsidRPr="00926A5D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ID postępowania: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881F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ocds-148610-90343a19-3b7a-4b7a-8c4c-d53b6a65bede</w:t>
      </w:r>
    </w:p>
    <w:p w14:paraId="0DA2775D" w14:textId="77777777" w:rsidR="00E91B95" w:rsidRP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CC9D9FE" w14:textId="3BC42398" w:rsidR="00E91B95" w:rsidRPr="00E91B95" w:rsidRDefault="00E91B95" w:rsidP="00E91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Działając na podstawie art. 253 ust. 1 i 2 ustawy z dnia 11 września 2019 r. - Prawo zamówień publicznych, zwana dalej „pzp” informuję, że w w/w postępowaniu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wybrano jako najkorzystniejszą 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fertę nr 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  <w:r w:rsidRP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złożoną przez wykonawcę: 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Skavska Hale Sp. z o. o.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ul. Nowa 25, 98-400 Wieruszów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 c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ą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brutto: 517.830,00 zł i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terminem wykonania zamówienia: 15 dni</w:t>
      </w: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56BCA962" w14:textId="77777777" w:rsidR="00E91B95" w:rsidRPr="00E91B95" w:rsidRDefault="00E91B95" w:rsidP="00E91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EBAF2B7" w14:textId="77777777" w:rsidR="00E91B95" w:rsidRPr="00E91B95" w:rsidRDefault="00E91B95" w:rsidP="00E91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Uzasadnienie faktyczne i prawne</w:t>
      </w:r>
    </w:p>
    <w:p w14:paraId="219FC45E" w14:textId="1528237D" w:rsidR="00E91B95" w:rsidRP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zapisem art. 239 ust. 1 pzp: </w:t>
      </w:r>
      <w:r w:rsidRPr="00E91B9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Zamawiający wybiera najkorzystniejszą ofertę na podstawie kryteriów oceny ofert określonych w dokumentach zamówienia. </w:t>
      </w:r>
      <w:r w:rsidRP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Wybrany wykonawca złożył ofertę nie podlegającą odrzuceniu. Ofercie tego wykonawcy przyznano najwyższą łączną ilość punktów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 w:rsidRP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0,00 pkt). Informuję, że w prowadzonym postępowaniu złożono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oferty, którym zgodnie ze streszczeniem oceny przyznano następującą punktację w kryteriach oceny ofert: 1) Cena /C/ – waga  60% (60 pkt), 2)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 wykonania zamówienia</w:t>
      </w:r>
      <w:r w:rsidRP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/</w:t>
      </w:r>
      <w:r w:rsidR="001B34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</w:t>
      </w:r>
      <w:r w:rsidRPr="00E91B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/– waga 40% (40 pkt) oraz łączną punktację:</w:t>
      </w:r>
    </w:p>
    <w:p w14:paraId="1BD5727E" w14:textId="77777777" w:rsidR="00E91B95" w:rsidRPr="00614AC4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</w:pPr>
      <w:bookmarkStart w:id="0" w:name="_Hlk166054214"/>
      <w:bookmarkStart w:id="1" w:name="_Hlk184111498"/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>Oferta nr 1</w:t>
      </w:r>
    </w:p>
    <w:p w14:paraId="66960A90" w14:textId="77777777" w:rsidR="00E91B95" w:rsidRPr="00614AC4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  <w:t>Skavska Hale Sp. z o. o.</w:t>
      </w:r>
    </w:p>
    <w:p w14:paraId="25201865" w14:textId="77777777" w:rsidR="00E91B95" w:rsidRPr="00614AC4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ul. Nowa 25, 98-400 Wieruszów</w:t>
      </w:r>
    </w:p>
    <w:p w14:paraId="5B54AB9D" w14:textId="77777777" w:rsid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 xml:space="preserve">Cena brutto: 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517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.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830,00 zł</w:t>
      </w:r>
    </w:p>
    <w:p w14:paraId="2C6C7608" w14:textId="1CF9F05B" w:rsidR="00E91B95" w:rsidRP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>Termin wykonania zamówienia</w:t>
      </w:r>
      <w:r w:rsidRPr="00E91B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>1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>5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 xml:space="preserve"> dni</w:t>
      </w:r>
    </w:p>
    <w:p w14:paraId="57F8E1C1" w14:textId="7F7B7AD8" w:rsidR="00E91B95" w:rsidRP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Łączna punktacja: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80,00</w:t>
      </w: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 pkt, w tym:</w:t>
      </w:r>
    </w:p>
    <w:p w14:paraId="01F98295" w14:textId="6ABB242E" w:rsidR="00E91B95" w:rsidRP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Punktacja w kryterium Cena: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60,00</w:t>
      </w: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pkt </w:t>
      </w:r>
    </w:p>
    <w:p w14:paraId="5A488677" w14:textId="55D11105" w:rsid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Punktacja w kryterium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Termin wykonania zamówienia</w:t>
      </w: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20</w:t>
      </w: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,00 pkt</w:t>
      </w:r>
      <w:bookmarkEnd w:id="1"/>
    </w:p>
    <w:p w14:paraId="2B5B7AAB" w14:textId="77777777" w:rsidR="00E91B95" w:rsidRPr="00614AC4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 xml:space="preserve">Oferta nr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>2</w:t>
      </w:r>
    </w:p>
    <w:p w14:paraId="6F7DBA20" w14:textId="77777777" w:rsid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  <w:t>Euromes Sp. z o.o.</w:t>
      </w:r>
    </w:p>
    <w:p w14:paraId="455A4CD2" w14:textId="77777777" w:rsid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Mokra 337, 42-120 Miedźno</w:t>
      </w:r>
    </w:p>
    <w:p w14:paraId="3441DD0C" w14:textId="77777777" w:rsid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614AC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 xml:space="preserve">Cena brutto: 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.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070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.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100,00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614AC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zł</w:t>
      </w:r>
    </w:p>
    <w:p w14:paraId="15C34DF0" w14:textId="43741879" w:rsidR="00E91B95" w:rsidRP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</w:pPr>
      <w:bookmarkStart w:id="2" w:name="_Hlk184111828"/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>Termin wykonania zamówienia</w:t>
      </w:r>
      <w:r w:rsidRPr="00E91B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>10 dni</w:t>
      </w:r>
    </w:p>
    <w:p w14:paraId="0091AA7C" w14:textId="223DABFC" w:rsidR="00E91B95" w:rsidRP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bookmarkStart w:id="3" w:name="_Hlk182295942"/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Łączna punktacja: </w:t>
      </w:r>
      <w:r w:rsidR="001B341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69,03</w:t>
      </w: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 pkt, w tym:</w:t>
      </w:r>
    </w:p>
    <w:p w14:paraId="6F4616A9" w14:textId="19EB589B" w:rsidR="00E91B95" w:rsidRPr="00E91B95" w:rsidRDefault="00E91B95" w:rsidP="00E91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Punktacja w kryterium Cena: </w:t>
      </w:r>
      <w:r w:rsidR="001B341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29,03</w:t>
      </w: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 pkt </w:t>
      </w:r>
    </w:p>
    <w:p w14:paraId="473B8D39" w14:textId="5086CD40" w:rsidR="00E91B95" w:rsidRPr="00E91B95" w:rsidRDefault="00E91B95" w:rsidP="001B3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Punktacja w kryterium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Termin wykonania zamówienia</w:t>
      </w: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: </w:t>
      </w:r>
      <w:r w:rsidR="001B341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40</w:t>
      </w:r>
      <w:r w:rsidRPr="00E91B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,00 pkt</w:t>
      </w:r>
      <w:bookmarkEnd w:id="0"/>
      <w:bookmarkEnd w:id="2"/>
      <w:bookmarkEnd w:id="3"/>
    </w:p>
    <w:p w14:paraId="6ED1DC1D" w14:textId="77777777" w:rsidR="001B341C" w:rsidRDefault="001B341C" w:rsidP="00E91B9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2A5ACE8" w14:textId="755C3E60" w:rsidR="00E91B95" w:rsidRPr="00E91B95" w:rsidRDefault="00E91B95" w:rsidP="00E91B9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64FEE8E6" w14:textId="03F62C77" w:rsidR="00E91B95" w:rsidRPr="00E91B95" w:rsidRDefault="00E91B95" w:rsidP="001B341C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  <w:r w:rsidRPr="00E91B9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</w:p>
    <w:p w14:paraId="2239B8A4" w14:textId="77777777" w:rsidR="00E91B95" w:rsidRPr="00E91B95" w:rsidRDefault="00E91B95" w:rsidP="00E91B9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Otrzymują:</w:t>
      </w:r>
    </w:p>
    <w:p w14:paraId="1B6D3370" w14:textId="77777777" w:rsidR="00E91B95" w:rsidRPr="00E91B95" w:rsidRDefault="00E91B95" w:rsidP="00E91B9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1) Wszyscy wykonawcy, którzy złożyli oferty </w:t>
      </w:r>
    </w:p>
    <w:p w14:paraId="475B0A95" w14:textId="77777777" w:rsidR="00E91B95" w:rsidRPr="00E91B95" w:rsidRDefault="00E91B95" w:rsidP="00E91B9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2) a/a</w:t>
      </w:r>
    </w:p>
    <w:p w14:paraId="0AB1C721" w14:textId="77777777" w:rsidR="00E91B95" w:rsidRPr="00E91B95" w:rsidRDefault="00E91B95" w:rsidP="00E91B9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Do zamieszczenia:</w:t>
      </w:r>
    </w:p>
    <w:p w14:paraId="6C6B0C31" w14:textId="48941E53" w:rsidR="00F3670B" w:rsidRPr="001B341C" w:rsidRDefault="00E91B95" w:rsidP="001B341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val="single"/>
          <w:lang w:eastAsia="pl-PL"/>
          <w14:ligatures w14:val="none"/>
        </w:rPr>
      </w:pPr>
      <w:r w:rsidRPr="00E91B9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sectPr w:rsidR="00F3670B" w:rsidRPr="001B341C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49A0B" w14:textId="77777777" w:rsidR="00246990" w:rsidRDefault="00246990">
      <w:pPr>
        <w:spacing w:after="0" w:line="240" w:lineRule="auto"/>
      </w:pPr>
      <w:r>
        <w:separator/>
      </w:r>
    </w:p>
  </w:endnote>
  <w:endnote w:type="continuationSeparator" w:id="0">
    <w:p w14:paraId="21DCC1A2" w14:textId="77777777" w:rsidR="00246990" w:rsidRDefault="00246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0CE519" w14:textId="77777777" w:rsidR="00246990" w:rsidRDefault="00246990">
      <w:pPr>
        <w:spacing w:after="0" w:line="240" w:lineRule="auto"/>
      </w:pPr>
      <w:r>
        <w:separator/>
      </w:r>
    </w:p>
  </w:footnote>
  <w:footnote w:type="continuationSeparator" w:id="0">
    <w:p w14:paraId="22977DDE" w14:textId="77777777" w:rsidR="00246990" w:rsidRDefault="00246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67DDBF3D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45824060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01587"/>
    <w:rsid w:val="0003330F"/>
    <w:rsid w:val="00045169"/>
    <w:rsid w:val="00050C2F"/>
    <w:rsid w:val="000514B5"/>
    <w:rsid w:val="00066C47"/>
    <w:rsid w:val="0008158E"/>
    <w:rsid w:val="00082806"/>
    <w:rsid w:val="00084399"/>
    <w:rsid w:val="00091DD7"/>
    <w:rsid w:val="00093733"/>
    <w:rsid w:val="000A7166"/>
    <w:rsid w:val="000E0BFA"/>
    <w:rsid w:val="001059CE"/>
    <w:rsid w:val="00122401"/>
    <w:rsid w:val="00133B15"/>
    <w:rsid w:val="00141EDB"/>
    <w:rsid w:val="001474ED"/>
    <w:rsid w:val="0015557C"/>
    <w:rsid w:val="00156B38"/>
    <w:rsid w:val="00162A57"/>
    <w:rsid w:val="0016412A"/>
    <w:rsid w:val="00186227"/>
    <w:rsid w:val="001A5690"/>
    <w:rsid w:val="001B1571"/>
    <w:rsid w:val="001B1838"/>
    <w:rsid w:val="001B341C"/>
    <w:rsid w:val="001F1076"/>
    <w:rsid w:val="001F20B9"/>
    <w:rsid w:val="001F6949"/>
    <w:rsid w:val="00231DD0"/>
    <w:rsid w:val="002433AA"/>
    <w:rsid w:val="00246990"/>
    <w:rsid w:val="0025368D"/>
    <w:rsid w:val="00285BE8"/>
    <w:rsid w:val="002C6A63"/>
    <w:rsid w:val="002D0EA9"/>
    <w:rsid w:val="002D655A"/>
    <w:rsid w:val="002D7FA3"/>
    <w:rsid w:val="0036713D"/>
    <w:rsid w:val="00372E29"/>
    <w:rsid w:val="00391B6B"/>
    <w:rsid w:val="003B7340"/>
    <w:rsid w:val="003F6559"/>
    <w:rsid w:val="00404940"/>
    <w:rsid w:val="0041006A"/>
    <w:rsid w:val="0042291C"/>
    <w:rsid w:val="00433FF0"/>
    <w:rsid w:val="00472657"/>
    <w:rsid w:val="004A1AF1"/>
    <w:rsid w:val="004A3A3A"/>
    <w:rsid w:val="004A440C"/>
    <w:rsid w:val="004D554A"/>
    <w:rsid w:val="004F18B9"/>
    <w:rsid w:val="004F6B5D"/>
    <w:rsid w:val="0058290B"/>
    <w:rsid w:val="00592D1A"/>
    <w:rsid w:val="005A6448"/>
    <w:rsid w:val="005B4608"/>
    <w:rsid w:val="005F11A1"/>
    <w:rsid w:val="005F7A2C"/>
    <w:rsid w:val="00604D9D"/>
    <w:rsid w:val="00610F05"/>
    <w:rsid w:val="00614AC4"/>
    <w:rsid w:val="00616380"/>
    <w:rsid w:val="00616EBC"/>
    <w:rsid w:val="0062060B"/>
    <w:rsid w:val="006348D6"/>
    <w:rsid w:val="00644E43"/>
    <w:rsid w:val="00654A67"/>
    <w:rsid w:val="00665D15"/>
    <w:rsid w:val="006676EA"/>
    <w:rsid w:val="006A2C4F"/>
    <w:rsid w:val="006C2C81"/>
    <w:rsid w:val="006D0568"/>
    <w:rsid w:val="006E77ED"/>
    <w:rsid w:val="00710465"/>
    <w:rsid w:val="007141AF"/>
    <w:rsid w:val="007721D1"/>
    <w:rsid w:val="00785A8C"/>
    <w:rsid w:val="007B0388"/>
    <w:rsid w:val="007D3850"/>
    <w:rsid w:val="00801F11"/>
    <w:rsid w:val="00823EBC"/>
    <w:rsid w:val="008569F4"/>
    <w:rsid w:val="0087100E"/>
    <w:rsid w:val="00881FB4"/>
    <w:rsid w:val="00890A17"/>
    <w:rsid w:val="008D275C"/>
    <w:rsid w:val="008D3FDC"/>
    <w:rsid w:val="008D56A0"/>
    <w:rsid w:val="008E12B2"/>
    <w:rsid w:val="009019EC"/>
    <w:rsid w:val="00911602"/>
    <w:rsid w:val="00915BFA"/>
    <w:rsid w:val="00926A5D"/>
    <w:rsid w:val="009365D0"/>
    <w:rsid w:val="00987966"/>
    <w:rsid w:val="009B6867"/>
    <w:rsid w:val="009E7DDC"/>
    <w:rsid w:val="009F07CD"/>
    <w:rsid w:val="00A066B2"/>
    <w:rsid w:val="00A12A82"/>
    <w:rsid w:val="00A15EBD"/>
    <w:rsid w:val="00A22BCE"/>
    <w:rsid w:val="00A22EC1"/>
    <w:rsid w:val="00A8551F"/>
    <w:rsid w:val="00AA21E0"/>
    <w:rsid w:val="00AC0183"/>
    <w:rsid w:val="00AD16EE"/>
    <w:rsid w:val="00AF3BF3"/>
    <w:rsid w:val="00B1270C"/>
    <w:rsid w:val="00B266F9"/>
    <w:rsid w:val="00B27231"/>
    <w:rsid w:val="00B37E3F"/>
    <w:rsid w:val="00B739E2"/>
    <w:rsid w:val="00B94AE2"/>
    <w:rsid w:val="00B958F1"/>
    <w:rsid w:val="00BC2BD1"/>
    <w:rsid w:val="00BE6A3E"/>
    <w:rsid w:val="00C14CDE"/>
    <w:rsid w:val="00C1736F"/>
    <w:rsid w:val="00C55850"/>
    <w:rsid w:val="00C576F3"/>
    <w:rsid w:val="00C72EE3"/>
    <w:rsid w:val="00C75765"/>
    <w:rsid w:val="00C94A2C"/>
    <w:rsid w:val="00CA031E"/>
    <w:rsid w:val="00CA3109"/>
    <w:rsid w:val="00CB2EBD"/>
    <w:rsid w:val="00CB41F7"/>
    <w:rsid w:val="00CD0F02"/>
    <w:rsid w:val="00D12310"/>
    <w:rsid w:val="00D13EF8"/>
    <w:rsid w:val="00D47AAD"/>
    <w:rsid w:val="00D559B4"/>
    <w:rsid w:val="00D56CEA"/>
    <w:rsid w:val="00D610D8"/>
    <w:rsid w:val="00D80DE3"/>
    <w:rsid w:val="00D83449"/>
    <w:rsid w:val="00D90F5F"/>
    <w:rsid w:val="00DB7903"/>
    <w:rsid w:val="00DE2183"/>
    <w:rsid w:val="00E31AB3"/>
    <w:rsid w:val="00E501CE"/>
    <w:rsid w:val="00E50C80"/>
    <w:rsid w:val="00E91B95"/>
    <w:rsid w:val="00EB6735"/>
    <w:rsid w:val="00EB7D58"/>
    <w:rsid w:val="00EE5A65"/>
    <w:rsid w:val="00EF6E17"/>
    <w:rsid w:val="00F006CF"/>
    <w:rsid w:val="00F048F4"/>
    <w:rsid w:val="00F15593"/>
    <w:rsid w:val="00F2353F"/>
    <w:rsid w:val="00F26ED5"/>
    <w:rsid w:val="00F34FE2"/>
    <w:rsid w:val="00F358E7"/>
    <w:rsid w:val="00F3670B"/>
    <w:rsid w:val="00F425C5"/>
    <w:rsid w:val="00F4296C"/>
    <w:rsid w:val="00F602DD"/>
    <w:rsid w:val="00F80B73"/>
    <w:rsid w:val="00FB6777"/>
    <w:rsid w:val="00FE0F00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3</cp:revision>
  <cp:lastPrinted>2024-09-12T10:49:00Z</cp:lastPrinted>
  <dcterms:created xsi:type="dcterms:W3CDTF">2024-12-03T08:43:00Z</dcterms:created>
  <dcterms:modified xsi:type="dcterms:W3CDTF">2024-12-03T08:57:00Z</dcterms:modified>
</cp:coreProperties>
</file>