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B8215F">
      <w:pPr>
        <w:pStyle w:val="Tekstpodstawowy"/>
        <w:spacing w:before="4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B8215F">
      <w:pPr>
        <w:pStyle w:val="Tekstpodstawowy"/>
        <w:ind w:left="102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663B70" w:rsidP="00663B70">
      <w:pPr>
        <w:pStyle w:val="Tekstpodstawowy"/>
        <w:spacing w:before="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38B5">
        <w:rPr>
          <w:rFonts w:ascii="Times New Roman" w:hAnsi="Times New Roman" w:cs="Times New Roman"/>
          <w:b/>
          <w:sz w:val="24"/>
          <w:szCs w:val="24"/>
        </w:rPr>
        <w:t xml:space="preserve">POSTĘPOWANIE O UDZIELENIE ZAMÓWIENIA PUBLICZNEGO PROWADZONE W TRYBIE PODSTAWOWYM BEZ NEGOCJACJI </w:t>
      </w:r>
    </w:p>
    <w:p w:rsidR="00663B70" w:rsidRPr="009D38B5" w:rsidRDefault="00663B70" w:rsidP="00663B70">
      <w:pPr>
        <w:pStyle w:val="Tekstpodstawowy"/>
        <w:spacing w:before="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B70" w:rsidRDefault="00663B70" w:rsidP="00663B70">
      <w:pPr>
        <w:pStyle w:val="Tekstpodstawowy"/>
        <w:spacing w:before="9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o wartości zamówienia nie przekraczającej progów unijnych określonych na podstawie art. 3 ustawy z dnia 11 września 2019 r. – Prawo zamówień publicznych (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>. Dz. U.</w:t>
      </w:r>
      <w:r w:rsidR="009D38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38B5">
        <w:rPr>
          <w:rFonts w:ascii="Times New Roman" w:hAnsi="Times New Roman" w:cs="Times New Roman"/>
          <w:sz w:val="24"/>
          <w:szCs w:val="24"/>
        </w:rPr>
        <w:t>D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 xml:space="preserve"> 2022 r., poz. 1710 z 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>. zm.) – zwanej dalej PZP, którego przedmiotem są dostawy pn.:</w:t>
      </w:r>
    </w:p>
    <w:p w:rsidR="009D38B5" w:rsidRPr="009D38B5" w:rsidRDefault="009D38B5" w:rsidP="00663B70">
      <w:pPr>
        <w:pStyle w:val="Tekstpodstawowy"/>
        <w:spacing w:before="9"/>
        <w:rPr>
          <w:rFonts w:ascii="Times New Roman" w:hAnsi="Times New Roman" w:cs="Times New Roman"/>
          <w:sz w:val="24"/>
          <w:szCs w:val="24"/>
        </w:rPr>
      </w:pPr>
    </w:p>
    <w:p w:rsidR="00663B70" w:rsidRPr="009D38B5" w:rsidRDefault="00663B70" w:rsidP="00663B70">
      <w:pPr>
        <w:pStyle w:val="Tekstpodstawowy"/>
        <w:spacing w:before="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38B5">
        <w:rPr>
          <w:rFonts w:ascii="Times New Roman" w:hAnsi="Times New Roman" w:cs="Times New Roman"/>
          <w:b/>
          <w:sz w:val="24"/>
          <w:szCs w:val="24"/>
        </w:rPr>
        <w:t xml:space="preserve">Dostawa </w:t>
      </w:r>
      <w:proofErr w:type="spellStart"/>
      <w:r w:rsidRPr="009D38B5">
        <w:rPr>
          <w:rFonts w:ascii="Times New Roman" w:hAnsi="Times New Roman" w:cs="Times New Roman"/>
          <w:b/>
          <w:sz w:val="24"/>
          <w:szCs w:val="24"/>
        </w:rPr>
        <w:t>pelletu</w:t>
      </w:r>
      <w:proofErr w:type="spellEnd"/>
      <w:r w:rsidRPr="009D38B5">
        <w:rPr>
          <w:rFonts w:ascii="Times New Roman" w:hAnsi="Times New Roman" w:cs="Times New Roman"/>
          <w:b/>
          <w:sz w:val="24"/>
          <w:szCs w:val="24"/>
        </w:rPr>
        <w:t xml:space="preserve"> na potrzeby Szkoły Podstawowej w Kołczygłowach</w:t>
      </w:r>
    </w:p>
    <w:p w:rsidR="00663B70" w:rsidRPr="009D38B5" w:rsidRDefault="00663B70" w:rsidP="00663B70">
      <w:pPr>
        <w:pStyle w:val="Tekstpodstawowy"/>
        <w:spacing w:before="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B70" w:rsidRPr="009D38B5" w:rsidRDefault="00663B70" w:rsidP="00663B70">
      <w:pPr>
        <w:pStyle w:val="Tekstpodstawowy"/>
        <w:spacing w:before="9"/>
        <w:jc w:val="center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SPECYFIKACJA WARUNKÓW ZAMÓWIENIA (SWZ)</w:t>
      </w:r>
    </w:p>
    <w:p w:rsidR="00663B70" w:rsidRPr="009D38B5" w:rsidRDefault="00663B70" w:rsidP="00663B70">
      <w:pPr>
        <w:pStyle w:val="Tekstpodstawowy"/>
        <w:spacing w:before="9"/>
        <w:jc w:val="center"/>
        <w:rPr>
          <w:rFonts w:ascii="Times New Roman" w:hAnsi="Times New Roman" w:cs="Times New Roman"/>
          <w:sz w:val="24"/>
          <w:szCs w:val="24"/>
        </w:rPr>
      </w:pPr>
    </w:p>
    <w:p w:rsidR="00663B70" w:rsidRPr="009D38B5" w:rsidRDefault="00663B70" w:rsidP="00663B70">
      <w:pPr>
        <w:pStyle w:val="Tekstpodstawowy"/>
        <w:spacing w:before="9"/>
        <w:jc w:val="center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663B70">
      <w:pPr>
        <w:tabs>
          <w:tab w:val="left" w:pos="3100"/>
        </w:tabs>
        <w:spacing w:before="94" w:line="252" w:lineRule="exact"/>
        <w:ind w:left="22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b/>
          <w:sz w:val="24"/>
          <w:szCs w:val="24"/>
        </w:rPr>
        <w:t>Nazwa</w:t>
      </w:r>
      <w:r w:rsidRPr="009D38B5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Zamawiającego:</w:t>
      </w:r>
      <w:r w:rsidRPr="009D38B5">
        <w:rPr>
          <w:rFonts w:ascii="Times New Roman" w:hAnsi="Times New Roman" w:cs="Times New Roman"/>
          <w:b/>
          <w:sz w:val="24"/>
          <w:szCs w:val="24"/>
        </w:rPr>
        <w:tab/>
      </w:r>
      <w:r w:rsidRPr="009D38B5">
        <w:rPr>
          <w:rFonts w:ascii="Times New Roman" w:hAnsi="Times New Roman" w:cs="Times New Roman"/>
          <w:sz w:val="24"/>
          <w:szCs w:val="24"/>
        </w:rPr>
        <w:t xml:space="preserve">Szkoła Podstawowa w Kołczygłowach </w:t>
      </w:r>
    </w:p>
    <w:p w:rsidR="00B8215F" w:rsidRPr="009D38B5" w:rsidRDefault="00663B70">
      <w:pPr>
        <w:tabs>
          <w:tab w:val="right" w:pos="4202"/>
        </w:tabs>
        <w:spacing w:line="252" w:lineRule="exact"/>
        <w:ind w:left="22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b/>
          <w:sz w:val="24"/>
          <w:szCs w:val="24"/>
        </w:rPr>
        <w:t>REGON:</w:t>
      </w:r>
      <w:r w:rsidRPr="009D38B5">
        <w:rPr>
          <w:rFonts w:ascii="Times New Roman" w:hAnsi="Times New Roman" w:cs="Times New Roman"/>
          <w:b/>
          <w:sz w:val="24"/>
          <w:szCs w:val="24"/>
        </w:rPr>
        <w:tab/>
      </w:r>
      <w:r w:rsidRPr="009D38B5">
        <w:rPr>
          <w:rFonts w:ascii="Times New Roman" w:hAnsi="Times New Roman" w:cs="Times New Roman"/>
          <w:sz w:val="24"/>
          <w:szCs w:val="24"/>
        </w:rPr>
        <w:t>000581770</w:t>
      </w:r>
    </w:p>
    <w:p w:rsidR="00B8215F" w:rsidRPr="009D38B5" w:rsidRDefault="00663B70">
      <w:pPr>
        <w:tabs>
          <w:tab w:val="right" w:pos="4545"/>
        </w:tabs>
        <w:spacing w:before="37"/>
        <w:ind w:left="22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b/>
          <w:sz w:val="24"/>
          <w:szCs w:val="24"/>
        </w:rPr>
        <w:t>NIP:</w:t>
      </w:r>
      <w:r w:rsidRPr="009D38B5">
        <w:rPr>
          <w:rFonts w:ascii="Times New Roman" w:hAnsi="Times New Roman" w:cs="Times New Roman"/>
          <w:b/>
          <w:sz w:val="24"/>
          <w:szCs w:val="24"/>
        </w:rPr>
        <w:tab/>
      </w:r>
      <w:r w:rsidRPr="009D38B5">
        <w:rPr>
          <w:rFonts w:ascii="Times New Roman" w:hAnsi="Times New Roman" w:cs="Times New Roman"/>
          <w:sz w:val="24"/>
          <w:szCs w:val="24"/>
        </w:rPr>
        <w:t>842-1</w:t>
      </w:r>
      <w:r w:rsidR="004F2F13" w:rsidRPr="009D38B5">
        <w:rPr>
          <w:rFonts w:ascii="Times New Roman" w:hAnsi="Times New Roman" w:cs="Times New Roman"/>
          <w:sz w:val="24"/>
          <w:szCs w:val="24"/>
        </w:rPr>
        <w:t>61</w:t>
      </w:r>
      <w:r w:rsidRPr="009D38B5">
        <w:rPr>
          <w:rFonts w:ascii="Times New Roman" w:hAnsi="Times New Roman" w:cs="Times New Roman"/>
          <w:sz w:val="24"/>
          <w:szCs w:val="24"/>
        </w:rPr>
        <w:t>-</w:t>
      </w:r>
      <w:r w:rsidR="004F2F13" w:rsidRPr="009D38B5">
        <w:rPr>
          <w:rFonts w:ascii="Times New Roman" w:hAnsi="Times New Roman" w:cs="Times New Roman"/>
          <w:sz w:val="24"/>
          <w:szCs w:val="24"/>
        </w:rPr>
        <w:t>61</w:t>
      </w:r>
      <w:r w:rsidRPr="009D38B5">
        <w:rPr>
          <w:rFonts w:ascii="Times New Roman" w:hAnsi="Times New Roman" w:cs="Times New Roman"/>
          <w:sz w:val="24"/>
          <w:szCs w:val="24"/>
        </w:rPr>
        <w:t>-</w:t>
      </w:r>
      <w:r w:rsidR="004F2F13" w:rsidRPr="009D38B5">
        <w:rPr>
          <w:rFonts w:ascii="Times New Roman" w:hAnsi="Times New Roman" w:cs="Times New Roman"/>
          <w:sz w:val="24"/>
          <w:szCs w:val="24"/>
        </w:rPr>
        <w:t>51</w:t>
      </w:r>
    </w:p>
    <w:p w:rsidR="00B8215F" w:rsidRPr="009D38B5" w:rsidRDefault="00663B70">
      <w:pPr>
        <w:tabs>
          <w:tab w:val="left" w:pos="3100"/>
        </w:tabs>
        <w:spacing w:before="2" w:line="252" w:lineRule="exact"/>
        <w:ind w:left="22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b/>
          <w:sz w:val="24"/>
          <w:szCs w:val="24"/>
        </w:rPr>
        <w:t>Miejscowość</w:t>
      </w:r>
      <w:r w:rsidRPr="009D38B5">
        <w:rPr>
          <w:rFonts w:ascii="Times New Roman" w:hAnsi="Times New Roman" w:cs="Times New Roman"/>
          <w:b/>
          <w:sz w:val="24"/>
          <w:szCs w:val="24"/>
        </w:rPr>
        <w:tab/>
      </w:r>
      <w:r w:rsidRPr="009D38B5">
        <w:rPr>
          <w:rFonts w:ascii="Times New Roman" w:hAnsi="Times New Roman" w:cs="Times New Roman"/>
          <w:sz w:val="24"/>
          <w:szCs w:val="24"/>
        </w:rPr>
        <w:t>Kołczygłowy</w:t>
      </w:r>
    </w:p>
    <w:p w:rsidR="00B8215F" w:rsidRPr="009D38B5" w:rsidRDefault="00663B70">
      <w:pPr>
        <w:tabs>
          <w:tab w:val="left" w:pos="3117"/>
        </w:tabs>
        <w:spacing w:line="252" w:lineRule="exact"/>
        <w:ind w:left="22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b/>
          <w:sz w:val="24"/>
          <w:szCs w:val="24"/>
        </w:rPr>
        <w:t>Adres:</w:t>
      </w:r>
      <w:r w:rsidRPr="009D38B5">
        <w:rPr>
          <w:rFonts w:ascii="Times New Roman" w:hAnsi="Times New Roman" w:cs="Times New Roman"/>
          <w:b/>
          <w:sz w:val="24"/>
          <w:szCs w:val="24"/>
        </w:rPr>
        <w:tab/>
      </w:r>
      <w:r w:rsidRPr="009D38B5">
        <w:rPr>
          <w:rFonts w:ascii="Times New Roman" w:hAnsi="Times New Roman" w:cs="Times New Roman"/>
          <w:sz w:val="24"/>
          <w:szCs w:val="24"/>
        </w:rPr>
        <w:t>ul.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F2F13" w:rsidRPr="009D38B5">
        <w:rPr>
          <w:rFonts w:ascii="Times New Roman" w:hAnsi="Times New Roman" w:cs="Times New Roman"/>
          <w:sz w:val="24"/>
          <w:szCs w:val="24"/>
        </w:rPr>
        <w:t>Szkolna 10</w:t>
      </w:r>
    </w:p>
    <w:p w:rsidR="00B8215F" w:rsidRPr="009D38B5" w:rsidRDefault="00663B70">
      <w:pPr>
        <w:tabs>
          <w:tab w:val="left" w:pos="3100"/>
        </w:tabs>
        <w:spacing w:before="1" w:line="252" w:lineRule="exact"/>
        <w:ind w:left="22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b/>
          <w:sz w:val="24"/>
          <w:szCs w:val="24"/>
        </w:rPr>
        <w:t>Godziny</w:t>
      </w:r>
      <w:r w:rsidRPr="009D38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urzędowania:</w:t>
      </w:r>
      <w:r w:rsidRPr="009D38B5">
        <w:rPr>
          <w:rFonts w:ascii="Times New Roman" w:hAnsi="Times New Roman" w:cs="Times New Roman"/>
          <w:b/>
          <w:sz w:val="24"/>
          <w:szCs w:val="24"/>
        </w:rPr>
        <w:tab/>
      </w:r>
      <w:r w:rsidRPr="009D38B5">
        <w:rPr>
          <w:rFonts w:ascii="Times New Roman" w:hAnsi="Times New Roman" w:cs="Times New Roman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4F2F13" w:rsidRPr="009D38B5">
        <w:rPr>
          <w:rFonts w:ascii="Times New Roman" w:hAnsi="Times New Roman" w:cs="Times New Roman"/>
          <w:sz w:val="24"/>
          <w:szCs w:val="24"/>
        </w:rPr>
        <w:t>poniedziałku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piątku,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godzinach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4F2F13" w:rsidRPr="009D38B5">
        <w:rPr>
          <w:rFonts w:ascii="Times New Roman" w:hAnsi="Times New Roman" w:cs="Times New Roman"/>
          <w:sz w:val="24"/>
          <w:szCs w:val="24"/>
        </w:rPr>
        <w:t>7</w:t>
      </w:r>
      <w:r w:rsidRPr="009D38B5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-</w:t>
      </w:r>
      <w:r w:rsidRPr="009D38B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4F2F13" w:rsidRPr="009D38B5">
        <w:rPr>
          <w:rFonts w:ascii="Times New Roman" w:hAnsi="Times New Roman" w:cs="Times New Roman"/>
          <w:sz w:val="24"/>
          <w:szCs w:val="24"/>
        </w:rPr>
        <w:t>15</w:t>
      </w:r>
      <w:r w:rsidRPr="009D38B5">
        <w:rPr>
          <w:rFonts w:ascii="Times New Roman" w:hAnsi="Times New Roman" w:cs="Times New Roman"/>
          <w:sz w:val="24"/>
          <w:szCs w:val="24"/>
          <w:vertAlign w:val="superscript"/>
        </w:rPr>
        <w:t>00</w:t>
      </w: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663B70">
      <w:pPr>
        <w:ind w:left="539" w:right="640" w:firstLine="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38B5">
        <w:rPr>
          <w:rFonts w:ascii="Times New Roman" w:hAnsi="Times New Roman" w:cs="Times New Roman"/>
          <w:b/>
          <w:sz w:val="24"/>
          <w:szCs w:val="24"/>
        </w:rPr>
        <w:t>Przedmiotowe postępowanie prowadzone jest przy użyciu środków komunikacji</w:t>
      </w:r>
      <w:r w:rsidRPr="009D38B5">
        <w:rPr>
          <w:rFonts w:ascii="Times New Roman" w:hAnsi="Times New Roman" w:cs="Times New Roman"/>
          <w:b/>
          <w:spacing w:val="-5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elektronicznej. Składanie ofert następuje za pośrednictwem platformy dostępnej</w:t>
      </w:r>
      <w:r w:rsidRPr="009D38B5">
        <w:rPr>
          <w:rFonts w:ascii="Times New Roman" w:hAnsi="Times New Roman" w:cs="Times New Roman"/>
          <w:b/>
          <w:spacing w:val="-5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  <w:u w:val="thick"/>
        </w:rPr>
        <w:t>pod</w:t>
      </w:r>
      <w:r w:rsidRPr="009D38B5">
        <w:rPr>
          <w:rFonts w:ascii="Times New Roman" w:hAnsi="Times New Roman" w:cs="Times New Roman"/>
          <w:b/>
          <w:spacing w:val="-1"/>
          <w:sz w:val="24"/>
          <w:szCs w:val="24"/>
          <w:u w:val="thick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  <w:u w:val="thick"/>
        </w:rPr>
        <w:t>adresem</w:t>
      </w:r>
      <w:r w:rsidRPr="009D38B5">
        <w:rPr>
          <w:rFonts w:ascii="Times New Roman" w:hAnsi="Times New Roman" w:cs="Times New Roman"/>
          <w:b/>
          <w:spacing w:val="-1"/>
          <w:sz w:val="24"/>
          <w:szCs w:val="24"/>
          <w:u w:val="thick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  <w:u w:val="thick"/>
        </w:rPr>
        <w:t>internetowym: https://miniportal.uzp.gov.pl</w:t>
      </w:r>
    </w:p>
    <w:p w:rsidR="00B8215F" w:rsidRPr="009D38B5" w:rsidRDefault="00B8215F">
      <w:pPr>
        <w:pStyle w:val="Tekstpodstawowy"/>
        <w:spacing w:before="9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C1229" w:rsidRPr="009D38B5" w:rsidRDefault="00AC1229">
      <w:pPr>
        <w:pStyle w:val="Tekstpodstawowy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C1229" w:rsidRPr="009D38B5" w:rsidRDefault="00AC1229" w:rsidP="00AC1229">
      <w:pPr>
        <w:pStyle w:val="Tekstpodstawowy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38B5">
        <w:rPr>
          <w:rFonts w:ascii="Times New Roman" w:hAnsi="Times New Roman" w:cs="Times New Roman"/>
          <w:b/>
          <w:sz w:val="24"/>
          <w:szCs w:val="24"/>
        </w:rPr>
        <w:t>Nr postępowania 1/2022</w:t>
      </w: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9D38B5" w:rsidRDefault="00B8215F">
      <w:pPr>
        <w:rPr>
          <w:rFonts w:ascii="Times New Roman" w:hAnsi="Times New Roman" w:cs="Times New Roman"/>
          <w:sz w:val="24"/>
          <w:szCs w:val="24"/>
        </w:rPr>
        <w:sectPr w:rsidR="00B8215F" w:rsidRPr="009D38B5">
          <w:headerReference w:type="default" r:id="rId8"/>
          <w:footerReference w:type="default" r:id="rId9"/>
          <w:type w:val="continuous"/>
          <w:pgSz w:w="11910" w:h="16840"/>
          <w:pgMar w:top="1340" w:right="1120" w:bottom="600" w:left="1220" w:header="319" w:footer="403" w:gutter="0"/>
          <w:pgNumType w:start="1"/>
          <w:cols w:space="708"/>
        </w:sectPr>
      </w:pPr>
    </w:p>
    <w:p w:rsidR="00B8215F" w:rsidRPr="009D38B5" w:rsidRDefault="00B8215F">
      <w:pPr>
        <w:pStyle w:val="Tekstpodstawowy"/>
        <w:spacing w:before="4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9D38B5" w:rsidRDefault="00663B70" w:rsidP="004F2F13">
      <w:pPr>
        <w:spacing w:before="1"/>
        <w:ind w:left="3929"/>
        <w:jc w:val="center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ZATWIERDZAM</w:t>
      </w:r>
    </w:p>
    <w:p w:rsidR="00B8215F" w:rsidRPr="009D38B5" w:rsidRDefault="00B8215F" w:rsidP="004F2F13">
      <w:pPr>
        <w:pStyle w:val="Tekstpodstawowy"/>
        <w:jc w:val="center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663B70" w:rsidP="004F2F13">
      <w:pPr>
        <w:ind w:left="3530" w:right="-2" w:firstLine="194"/>
        <w:jc w:val="center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 xml:space="preserve">mgr </w:t>
      </w:r>
      <w:r w:rsidR="004F2F13" w:rsidRPr="009D38B5">
        <w:rPr>
          <w:rFonts w:ascii="Times New Roman" w:hAnsi="Times New Roman" w:cs="Times New Roman"/>
          <w:sz w:val="24"/>
          <w:szCs w:val="24"/>
        </w:rPr>
        <w:t>Krzysztof Stępień</w:t>
      </w:r>
    </w:p>
    <w:p w:rsidR="004F2F13" w:rsidRPr="009D38B5" w:rsidRDefault="00663B70" w:rsidP="004F2F13">
      <w:pPr>
        <w:pStyle w:val="Tytu"/>
        <w:jc w:val="right"/>
        <w:rPr>
          <w:w w:val="105"/>
          <w:sz w:val="24"/>
          <w:szCs w:val="24"/>
        </w:rPr>
      </w:pPr>
      <w:r w:rsidRPr="009D38B5">
        <w:rPr>
          <w:sz w:val="24"/>
          <w:szCs w:val="24"/>
        </w:rPr>
        <w:br w:type="column"/>
      </w:r>
    </w:p>
    <w:p w:rsidR="00B8215F" w:rsidRPr="009D38B5" w:rsidRDefault="00B8215F" w:rsidP="004F2F13">
      <w:pPr>
        <w:spacing w:line="199" w:lineRule="exact"/>
        <w:jc w:val="right"/>
        <w:rPr>
          <w:rFonts w:ascii="Times New Roman" w:hAnsi="Times New Roman" w:cs="Times New Roman"/>
          <w:sz w:val="24"/>
          <w:szCs w:val="24"/>
        </w:rPr>
        <w:sectPr w:rsidR="00B8215F" w:rsidRPr="009D38B5">
          <w:type w:val="continuous"/>
          <w:pgSz w:w="11910" w:h="16840"/>
          <w:pgMar w:top="1340" w:right="1120" w:bottom="600" w:left="1220" w:header="708" w:footer="708" w:gutter="0"/>
          <w:cols w:num="2" w:space="708" w:equalWidth="0">
            <w:col w:w="5941" w:space="40"/>
            <w:col w:w="3589"/>
          </w:cols>
        </w:sectPr>
      </w:pPr>
    </w:p>
    <w:p w:rsidR="00B8215F" w:rsidRPr="009D38B5" w:rsidRDefault="00B8215F" w:rsidP="004F2F13">
      <w:pPr>
        <w:pStyle w:val="Tekstpodstawowy"/>
        <w:spacing w:before="6"/>
        <w:jc w:val="righ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B8215F">
      <w:pPr>
        <w:pStyle w:val="Tekstpodstawowy"/>
        <w:spacing w:before="2"/>
        <w:jc w:val="left"/>
        <w:rPr>
          <w:rFonts w:ascii="Times New Roman" w:hAnsi="Times New Roman" w:cs="Times New Roman"/>
          <w:sz w:val="24"/>
          <w:szCs w:val="24"/>
        </w:rPr>
      </w:pPr>
    </w:p>
    <w:p w:rsidR="004F2F13" w:rsidRPr="009D38B5" w:rsidRDefault="004F2F13">
      <w:pPr>
        <w:spacing w:before="1"/>
        <w:ind w:left="2745" w:right="2838"/>
        <w:jc w:val="center"/>
        <w:rPr>
          <w:rFonts w:ascii="Times New Roman" w:hAnsi="Times New Roman" w:cs="Times New Roman"/>
          <w:w w:val="95"/>
          <w:sz w:val="24"/>
          <w:szCs w:val="24"/>
        </w:rPr>
      </w:pPr>
    </w:p>
    <w:p w:rsidR="004F2F13" w:rsidRPr="009D38B5" w:rsidRDefault="004F2F13">
      <w:pPr>
        <w:spacing w:before="1"/>
        <w:ind w:left="2745" w:right="2838"/>
        <w:jc w:val="center"/>
        <w:rPr>
          <w:rFonts w:ascii="Times New Roman" w:hAnsi="Times New Roman" w:cs="Times New Roman"/>
          <w:w w:val="95"/>
          <w:sz w:val="24"/>
          <w:szCs w:val="24"/>
        </w:rPr>
      </w:pPr>
    </w:p>
    <w:p w:rsidR="004F2F13" w:rsidRPr="009D38B5" w:rsidRDefault="004F2F13">
      <w:pPr>
        <w:spacing w:before="1"/>
        <w:ind w:left="2745" w:right="2838"/>
        <w:jc w:val="center"/>
        <w:rPr>
          <w:rFonts w:ascii="Times New Roman" w:hAnsi="Times New Roman" w:cs="Times New Roman"/>
          <w:w w:val="95"/>
          <w:sz w:val="24"/>
          <w:szCs w:val="24"/>
        </w:rPr>
      </w:pPr>
    </w:p>
    <w:p w:rsidR="004F2F13" w:rsidRPr="009D38B5" w:rsidRDefault="004F2F13">
      <w:pPr>
        <w:spacing w:before="1"/>
        <w:ind w:left="2745" w:right="2838"/>
        <w:jc w:val="center"/>
        <w:rPr>
          <w:rFonts w:ascii="Times New Roman" w:hAnsi="Times New Roman" w:cs="Times New Roman"/>
          <w:w w:val="95"/>
          <w:sz w:val="24"/>
          <w:szCs w:val="24"/>
        </w:rPr>
      </w:pPr>
    </w:p>
    <w:p w:rsidR="00B8215F" w:rsidRPr="009D38B5" w:rsidRDefault="00663B70">
      <w:pPr>
        <w:spacing w:before="1"/>
        <w:ind w:left="2745" w:right="2838"/>
        <w:jc w:val="center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Kołczygłowy,</w:t>
      </w:r>
      <w:r w:rsidRPr="009D38B5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dnia</w:t>
      </w:r>
      <w:r w:rsidRPr="009D38B5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="00603C77">
        <w:rPr>
          <w:rFonts w:ascii="Times New Roman" w:hAnsi="Times New Roman" w:cs="Times New Roman"/>
          <w:w w:val="95"/>
          <w:sz w:val="24"/>
          <w:szCs w:val="24"/>
        </w:rPr>
        <w:t>6</w:t>
      </w:r>
      <w:r w:rsidRPr="009D38B5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="004F2F13" w:rsidRPr="009D38B5">
        <w:rPr>
          <w:rFonts w:ascii="Times New Roman" w:hAnsi="Times New Roman" w:cs="Times New Roman"/>
          <w:w w:val="95"/>
          <w:sz w:val="24"/>
          <w:szCs w:val="24"/>
        </w:rPr>
        <w:t xml:space="preserve">grudnia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2022</w:t>
      </w:r>
      <w:r w:rsidRPr="009D38B5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r.</w:t>
      </w:r>
    </w:p>
    <w:p w:rsidR="00B8215F" w:rsidRPr="009D38B5" w:rsidRDefault="00B8215F">
      <w:pPr>
        <w:jc w:val="center"/>
        <w:rPr>
          <w:rFonts w:ascii="Times New Roman" w:hAnsi="Times New Roman" w:cs="Times New Roman"/>
          <w:sz w:val="24"/>
          <w:szCs w:val="24"/>
        </w:rPr>
        <w:sectPr w:rsidR="00B8215F" w:rsidRPr="009D38B5">
          <w:type w:val="continuous"/>
          <w:pgSz w:w="11910" w:h="16840"/>
          <w:pgMar w:top="1340" w:right="1120" w:bottom="600" w:left="1220" w:header="708" w:footer="708" w:gutter="0"/>
          <w:cols w:space="708"/>
        </w:sectPr>
      </w:pPr>
    </w:p>
    <w:p w:rsidR="00B8215F" w:rsidRPr="009D38B5" w:rsidRDefault="00663B70">
      <w:pPr>
        <w:spacing w:before="88"/>
        <w:ind w:left="220"/>
        <w:rPr>
          <w:rFonts w:ascii="Times New Roman" w:hAnsi="Times New Roman" w:cs="Times New Roman"/>
          <w:b/>
          <w:sz w:val="24"/>
          <w:szCs w:val="24"/>
        </w:rPr>
      </w:pPr>
      <w:bookmarkStart w:id="0" w:name="_bookmark0"/>
      <w:bookmarkEnd w:id="0"/>
      <w:r w:rsidRPr="009D38B5">
        <w:rPr>
          <w:rFonts w:ascii="Times New Roman" w:hAnsi="Times New Roman" w:cs="Times New Roman"/>
          <w:b/>
          <w:sz w:val="24"/>
          <w:szCs w:val="24"/>
        </w:rPr>
        <w:lastRenderedPageBreak/>
        <w:t>SPIS</w:t>
      </w:r>
      <w:r w:rsidRPr="009D38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TREŚCI</w:t>
      </w:r>
    </w:p>
    <w:sdt>
      <w:sdtPr>
        <w:id w:val="844444003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0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1. Nazwa oraz adres Zamawiającego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3</w:t>
            </w:r>
          </w:hyperlink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2. Tryb udzielania zamówienia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3</w:t>
            </w:r>
          </w:hyperlink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2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3. Opis przedmiotu zamówienia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4</w:t>
            </w:r>
          </w:hyperlink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3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4. Wizja lokalna</w:t>
            </w:r>
          </w:hyperlink>
          <w:r w:rsidR="00663B70" w:rsidRPr="009D38B5">
            <w:rPr>
              <w:rFonts w:ascii="Times New Roman" w:hAnsi="Times New Roman" w:cs="Times New Roman"/>
              <w:sz w:val="24"/>
              <w:szCs w:val="24"/>
            </w:rPr>
            <w:tab/>
          </w:r>
          <w:r w:rsidR="009D38B5">
            <w:rPr>
              <w:rFonts w:ascii="Times New Roman" w:hAnsi="Times New Roman" w:cs="Times New Roman"/>
              <w:sz w:val="24"/>
              <w:szCs w:val="24"/>
            </w:rPr>
            <w:t xml:space="preserve">                                                                                                           </w:t>
          </w:r>
          <w:r w:rsidR="00663B70" w:rsidRPr="009D38B5">
            <w:rPr>
              <w:rFonts w:ascii="Times New Roman" w:hAnsi="Times New Roman" w:cs="Times New Roman"/>
              <w:sz w:val="24"/>
              <w:szCs w:val="24"/>
            </w:rPr>
            <w:t>7</w:t>
          </w:r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TOC_250002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5. Podwykonawstwo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      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7</w:t>
            </w:r>
          </w:hyperlink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4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6. Termin wykonania zamówienia</w:t>
            </w:r>
          </w:hyperlink>
          <w:r w:rsidR="00663B70" w:rsidRPr="009D38B5">
            <w:rPr>
              <w:rFonts w:ascii="Times New Roman" w:hAnsi="Times New Roman" w:cs="Times New Roman"/>
              <w:sz w:val="24"/>
              <w:szCs w:val="24"/>
            </w:rPr>
            <w:tab/>
          </w:r>
          <w:r w:rsidR="009D38B5">
            <w:rPr>
              <w:rFonts w:ascii="Times New Roman" w:hAnsi="Times New Roman" w:cs="Times New Roman"/>
              <w:sz w:val="24"/>
              <w:szCs w:val="24"/>
            </w:rPr>
            <w:t xml:space="preserve">                                                                                   </w:t>
          </w:r>
          <w:r w:rsidR="00663B70" w:rsidRPr="009D38B5">
            <w:rPr>
              <w:rFonts w:ascii="Times New Roman" w:hAnsi="Times New Roman" w:cs="Times New Roman"/>
              <w:sz w:val="24"/>
              <w:szCs w:val="24"/>
            </w:rPr>
            <w:t>7</w:t>
          </w:r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TOC_250001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7. Informacja o przedmiotowych środkach dowodowych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7</w:t>
            </w:r>
          </w:hyperlink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5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8. Warunki udziału w postępowaniu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7</w:t>
            </w:r>
          </w:hyperlink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6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9. Podstawy wykluczenia z postępowania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8</w:t>
            </w:r>
          </w:hyperlink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7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10. Podmiotowe środki dowodowe. Oświadczenia i dokumenty, jakie</w:t>
            </w:r>
          </w:hyperlink>
          <w:r w:rsidR="00663B70" w:rsidRPr="009D38B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hyperlink w:anchor="_bookmark7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zobowiązani są dostarczyć Wykonawcy w celu potwierdzenia spełniania warunków</w:t>
            </w:r>
          </w:hyperlink>
          <w:r w:rsidR="00663B70" w:rsidRPr="009D38B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hyperlink w:anchor="_bookmark7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udziału w postępowaniu oraz wykazania braku podstaw wykluczenia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8</w:t>
            </w:r>
          </w:hyperlink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8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11. Poleganie na zasobach innych podmiotów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10</w:t>
            </w:r>
          </w:hyperlink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</w:rPr>
          </w:pPr>
          <w:hyperlink w:anchor="_bookmark9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  <w:t>Rozdział 12. Informacja dla Wykonawców wspólnie ubiegających się o udzielenie</w:t>
            </w:r>
          </w:hyperlink>
          <w:r w:rsidR="00663B70" w:rsidRPr="009D38B5">
            <w:rPr>
              <w:rFonts w:ascii="Times New Roman" w:hAnsi="Times New Roman" w:cs="Times New Roman"/>
            </w:rPr>
            <w:t xml:space="preserve"> </w:t>
          </w:r>
          <w:hyperlink w:anchor="_bookmark9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  <w:t>zamówienia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  <w:tab/>
            </w:r>
            <w:r w:rsidR="009D38B5" w:rsidRPr="009D38B5"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  <w:t xml:space="preserve">   </w:t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  <w:t xml:space="preserve">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  <w:t>11</w:t>
            </w:r>
          </w:hyperlink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0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13. Informacje o sposobie porozumiewania się zamawiającego</w:t>
            </w:r>
          </w:hyperlink>
          <w:r w:rsidR="009D38B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hyperlink w:anchor="_bookmark10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z Wykonawcami oraz przekazywania oświadczeń lub dokumentów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11</w:t>
            </w:r>
          </w:hyperlink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1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14. Opis sposobu przygotowania ofert oraz dokumentów wymaganych przez</w:t>
            </w:r>
          </w:hyperlink>
          <w:r w:rsidR="00663B70" w:rsidRPr="009D38B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hyperlink w:anchor="_bookmark11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Zamawiającego w SWZ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                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13</w:t>
            </w:r>
          </w:hyperlink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2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15. Sposób obliczania ceny oferty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16</w:t>
            </w:r>
          </w:hyperlink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3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16. Wymagania dotyczące wadium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17</w:t>
            </w:r>
          </w:hyperlink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TOC_250000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17. Termin związania ofertą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17</w:t>
            </w:r>
          </w:hyperlink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4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18. Sposób i termin składania i otwarcia ofert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18</w:t>
            </w:r>
          </w:hyperlink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5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19. Opis kryteriów oceny ofert wraz z podaniem wag tych kryteriów</w:t>
            </w:r>
          </w:hyperlink>
          <w:r w:rsidR="009D38B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hyperlink w:anchor="_bookmark15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i sposobu oceny ofert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                                                    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18</w:t>
            </w:r>
          </w:hyperlink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6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20. Informacje o formalnościach, jakie powinny być dopełnione po wyborze</w:t>
            </w:r>
          </w:hyperlink>
          <w:r w:rsidR="00663B70" w:rsidRPr="009D38B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hyperlink w:anchor="_bookmark16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oferty </w:t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br/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w celu zawarcia umowy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                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19</w:t>
            </w:r>
          </w:hyperlink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7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21. Wymagania dotyczące zabezpieczenia należytego wykonania umowy</w:t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19</w:t>
            </w:r>
          </w:hyperlink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8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22. Informacje o treści zawieranej umowy oraz możliwości jej zmiany</w:t>
            </w:r>
          </w:hyperlink>
          <w:r w:rsidR="00663B70" w:rsidRPr="009D38B5">
            <w:rPr>
              <w:rFonts w:ascii="Times New Roman" w:hAnsi="Times New Roman" w:cs="Times New Roman"/>
              <w:sz w:val="24"/>
              <w:szCs w:val="24"/>
            </w:rPr>
            <w:tab/>
          </w:r>
          <w:r w:rsidR="009D38B5">
            <w:rPr>
              <w:rFonts w:ascii="Times New Roman" w:hAnsi="Times New Roman" w:cs="Times New Roman"/>
              <w:sz w:val="24"/>
              <w:szCs w:val="24"/>
            </w:rPr>
            <w:t xml:space="preserve">                     1</w:t>
          </w:r>
          <w:r w:rsidR="00663B70" w:rsidRPr="009D38B5">
            <w:rPr>
              <w:rFonts w:ascii="Times New Roman" w:hAnsi="Times New Roman" w:cs="Times New Roman"/>
              <w:sz w:val="24"/>
              <w:szCs w:val="24"/>
            </w:rPr>
            <w:t>9</w:t>
          </w:r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19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23. Pouczenie o środkach ochrony prawnej przysługujących Wykonawcy</w:t>
            </w:r>
          </w:hyperlink>
          <w:r w:rsidR="00663B70" w:rsidRPr="009D38B5">
            <w:rPr>
              <w:rFonts w:ascii="Times New Roman" w:hAnsi="Times New Roman" w:cs="Times New Roman"/>
              <w:sz w:val="24"/>
              <w:szCs w:val="24"/>
            </w:rPr>
            <w:tab/>
          </w:r>
          <w:r w:rsidR="009D38B5">
            <w:rPr>
              <w:rFonts w:ascii="Times New Roman" w:hAnsi="Times New Roman" w:cs="Times New Roman"/>
              <w:sz w:val="24"/>
              <w:szCs w:val="24"/>
            </w:rPr>
            <w:t xml:space="preserve">         </w:t>
          </w:r>
          <w:r w:rsidR="00663B70" w:rsidRPr="009D38B5">
            <w:rPr>
              <w:rFonts w:ascii="Times New Roman" w:hAnsi="Times New Roman" w:cs="Times New Roman"/>
              <w:sz w:val="24"/>
              <w:szCs w:val="24"/>
            </w:rPr>
            <w:t>20</w:t>
          </w:r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20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24. Ochrona danych osobowych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21</w:t>
            </w:r>
          </w:hyperlink>
        </w:p>
        <w:p w:rsidR="00B8215F" w:rsidRPr="009D38B5" w:rsidRDefault="006F1A10" w:rsidP="009D38B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bookmark21" w:history="1"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Rozdział 25. Spis załączników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ab/>
            </w:r>
            <w:r w:rsid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            </w:t>
            </w:r>
            <w:r w:rsidR="00663B70" w:rsidRPr="009D38B5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22</w:t>
            </w:r>
          </w:hyperlink>
        </w:p>
      </w:sdtContent>
    </w:sdt>
    <w:p w:rsidR="00B8215F" w:rsidRPr="009D38B5" w:rsidRDefault="00B8215F">
      <w:pPr>
        <w:rPr>
          <w:rFonts w:ascii="Times New Roman" w:hAnsi="Times New Roman" w:cs="Times New Roman"/>
          <w:sz w:val="24"/>
          <w:szCs w:val="24"/>
        </w:rPr>
        <w:sectPr w:rsidR="00B8215F" w:rsidRPr="009D38B5">
          <w:pgSz w:w="11910" w:h="16840"/>
          <w:pgMar w:top="1340" w:right="1120" w:bottom="600" w:left="1220" w:header="319" w:footer="403" w:gutter="0"/>
          <w:cols w:space="708"/>
        </w:sectPr>
      </w:pPr>
    </w:p>
    <w:p w:rsidR="00B8215F" w:rsidRPr="00E3096A" w:rsidRDefault="00663B70" w:rsidP="00E3096A">
      <w:pPr>
        <w:rPr>
          <w:rFonts w:ascii="Times New Roman" w:hAnsi="Times New Roman" w:cs="Times New Roman"/>
          <w:b/>
          <w:sz w:val="24"/>
          <w:szCs w:val="24"/>
        </w:rPr>
      </w:pPr>
      <w:r w:rsidRPr="00E3096A">
        <w:rPr>
          <w:rFonts w:ascii="Times New Roman" w:hAnsi="Times New Roman" w:cs="Times New Roman"/>
          <w:b/>
          <w:sz w:val="24"/>
          <w:szCs w:val="24"/>
        </w:rPr>
        <w:lastRenderedPageBreak/>
        <w:t>Rozdział 1. Nazwa oraz adres Zamawiającego</w:t>
      </w:r>
    </w:p>
    <w:p w:rsidR="00E3096A" w:rsidRDefault="00E3096A" w:rsidP="00E3096A">
      <w:pPr>
        <w:pStyle w:val="Tekstpodstawowy"/>
        <w:spacing w:before="160" w:line="360" w:lineRule="auto"/>
        <w:ind w:left="220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4F2F13" w:rsidP="00E3096A">
      <w:pPr>
        <w:pStyle w:val="Tekstpodstawowy"/>
        <w:spacing w:before="160" w:line="360" w:lineRule="auto"/>
        <w:ind w:left="220"/>
        <w:jc w:val="left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SZKOŁA PODSTAWOWA W KOŁCZYGŁOWACH</w:t>
      </w:r>
    </w:p>
    <w:p w:rsidR="00B8215F" w:rsidRPr="009D38B5" w:rsidRDefault="00663B70" w:rsidP="00E3096A">
      <w:pPr>
        <w:pStyle w:val="Tekstpodstawowy"/>
        <w:spacing w:line="360" w:lineRule="auto"/>
        <w:ind w:left="220"/>
        <w:jc w:val="left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ul.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F2F13" w:rsidRPr="009D38B5">
        <w:rPr>
          <w:rFonts w:ascii="Times New Roman" w:hAnsi="Times New Roman" w:cs="Times New Roman"/>
          <w:sz w:val="24"/>
          <w:szCs w:val="24"/>
        </w:rPr>
        <w:t>Szkolna 10</w:t>
      </w:r>
    </w:p>
    <w:p w:rsidR="00B8215F" w:rsidRPr="009D38B5" w:rsidRDefault="00663B70" w:rsidP="00E3096A">
      <w:pPr>
        <w:pStyle w:val="Tekstpodstawowy"/>
        <w:spacing w:before="1" w:line="360" w:lineRule="auto"/>
        <w:ind w:left="220"/>
        <w:jc w:val="left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77-140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Kołczygłowy</w:t>
      </w:r>
    </w:p>
    <w:p w:rsidR="00B8215F" w:rsidRPr="009D38B5" w:rsidRDefault="00663B70" w:rsidP="00E3096A">
      <w:pPr>
        <w:pStyle w:val="Tekstpodstawowy"/>
        <w:spacing w:line="360" w:lineRule="auto"/>
        <w:ind w:left="220"/>
        <w:jc w:val="left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NIP: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842</w:t>
      </w:r>
      <w:r w:rsidR="004F2F13" w:rsidRPr="009D38B5">
        <w:rPr>
          <w:rFonts w:ascii="Times New Roman" w:hAnsi="Times New Roman" w:cs="Times New Roman"/>
          <w:sz w:val="24"/>
          <w:szCs w:val="24"/>
        </w:rPr>
        <w:t>1616151</w:t>
      </w:r>
    </w:p>
    <w:p w:rsidR="00B8215F" w:rsidRPr="009D38B5" w:rsidRDefault="00663B70" w:rsidP="00E3096A">
      <w:pPr>
        <w:pStyle w:val="Tekstpodstawowy"/>
        <w:spacing w:line="360" w:lineRule="auto"/>
        <w:ind w:left="220"/>
        <w:jc w:val="left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REGON: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F13" w:rsidRPr="009D38B5">
        <w:rPr>
          <w:rFonts w:ascii="Times New Roman" w:hAnsi="Times New Roman" w:cs="Times New Roman"/>
          <w:sz w:val="24"/>
          <w:szCs w:val="24"/>
        </w:rPr>
        <w:t>000581770</w:t>
      </w:r>
    </w:p>
    <w:p w:rsidR="00B8215F" w:rsidRPr="009D38B5" w:rsidRDefault="00E3096A" w:rsidP="00E3096A">
      <w:pPr>
        <w:pStyle w:val="Tekstpodstawowy"/>
        <w:spacing w:line="360" w:lineRule="auto"/>
        <w:ind w:left="22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663B70" w:rsidRPr="009D38B5">
        <w:rPr>
          <w:rFonts w:ascii="Times New Roman" w:hAnsi="Times New Roman" w:cs="Times New Roman"/>
          <w:sz w:val="24"/>
          <w:szCs w:val="24"/>
        </w:rPr>
        <w:t>el.</w:t>
      </w:r>
      <w:r w:rsidR="00663B70"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63B70" w:rsidRPr="009D38B5">
        <w:rPr>
          <w:rFonts w:ascii="Times New Roman" w:hAnsi="Times New Roman" w:cs="Times New Roman"/>
          <w:sz w:val="24"/>
          <w:szCs w:val="24"/>
        </w:rPr>
        <w:t>59</w:t>
      </w:r>
      <w:r w:rsidR="00663B70"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F2F13" w:rsidRPr="009D38B5">
        <w:rPr>
          <w:rFonts w:ascii="Times New Roman" w:hAnsi="Times New Roman" w:cs="Times New Roman"/>
          <w:sz w:val="24"/>
          <w:szCs w:val="24"/>
        </w:rPr>
        <w:t>8213416</w:t>
      </w:r>
    </w:p>
    <w:p w:rsidR="00B8215F" w:rsidRPr="009D38B5" w:rsidRDefault="00663B70" w:rsidP="00E3096A">
      <w:pPr>
        <w:pStyle w:val="Tekstpodstawowy"/>
        <w:spacing w:line="360" w:lineRule="auto"/>
        <w:ind w:left="220"/>
        <w:jc w:val="left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Adres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email: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hyperlink r:id="rId10" w:history="1">
        <w:r w:rsidR="004F2F13" w:rsidRPr="009D38B5">
          <w:rPr>
            <w:rStyle w:val="Hipercze"/>
            <w:rFonts w:ascii="Times New Roman" w:hAnsi="Times New Roman" w:cs="Times New Roman"/>
            <w:sz w:val="24"/>
            <w:szCs w:val="24"/>
            <w:u w:color="0000FF"/>
          </w:rPr>
          <w:t>kczawlytko.zskolczyglowy@gmail.com</w:t>
        </w:r>
      </w:hyperlink>
    </w:p>
    <w:p w:rsidR="00B8215F" w:rsidRPr="009D38B5" w:rsidRDefault="00663B70" w:rsidP="00E3096A">
      <w:pPr>
        <w:pStyle w:val="Tekstpodstawowy"/>
        <w:spacing w:before="93" w:line="360" w:lineRule="auto"/>
        <w:ind w:left="22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Adres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skrzynki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>):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F2F13" w:rsidRPr="009D38B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F2F13" w:rsidRPr="009D38B5">
        <w:rPr>
          <w:rFonts w:ascii="Times New Roman" w:hAnsi="Times New Roman" w:cs="Times New Roman"/>
          <w:sz w:val="24"/>
          <w:szCs w:val="24"/>
        </w:rPr>
        <w:t>SzkolaKolczyglowy</w:t>
      </w:r>
      <w:proofErr w:type="spellEnd"/>
      <w:r w:rsidR="004F2F13" w:rsidRPr="009D38B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F2F13" w:rsidRPr="009D38B5">
        <w:rPr>
          <w:rFonts w:ascii="Times New Roman" w:hAnsi="Times New Roman" w:cs="Times New Roman"/>
          <w:sz w:val="24"/>
          <w:szCs w:val="24"/>
        </w:rPr>
        <w:t>SkrytkaESP</w:t>
      </w:r>
      <w:proofErr w:type="spellEnd"/>
    </w:p>
    <w:p w:rsidR="004F2F13" w:rsidRPr="009D38B5" w:rsidRDefault="004F2F13" w:rsidP="00E3096A">
      <w:pPr>
        <w:pStyle w:val="Tekstpodstawowy"/>
        <w:spacing w:before="93" w:line="360" w:lineRule="auto"/>
        <w:ind w:left="220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663B70" w:rsidP="00E3096A">
      <w:pPr>
        <w:pStyle w:val="Nagwek2"/>
        <w:spacing w:before="1" w:line="360" w:lineRule="auto"/>
        <w:ind w:left="220" w:right="326"/>
        <w:jc w:val="both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Adres strony internetowej, na której jest prowadzone postępowanie</w:t>
      </w:r>
      <w:r w:rsidR="004F2F13" w:rsidRPr="009D38B5">
        <w:rPr>
          <w:rFonts w:ascii="Times New Roman" w:hAnsi="Times New Roman" w:cs="Times New Roman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i na której będą dostępne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wszelkie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dokumenty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związane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prowadzoną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procedurą: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https://miniportal.uzp.gov.pl/</w:t>
      </w:r>
    </w:p>
    <w:p w:rsidR="00B8215F" w:rsidRPr="009D38B5" w:rsidRDefault="00B8215F" w:rsidP="00E3096A">
      <w:pPr>
        <w:pStyle w:val="Tekstpodstawowy"/>
        <w:spacing w:before="10"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9D38B5" w:rsidRDefault="00663B70" w:rsidP="00E3096A">
      <w:pPr>
        <w:pStyle w:val="Tekstpodstawowy"/>
        <w:spacing w:line="360" w:lineRule="auto"/>
        <w:ind w:left="22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Godziny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pracy: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F2F13" w:rsidRPr="009D38B5">
        <w:rPr>
          <w:rFonts w:ascii="Times New Roman" w:hAnsi="Times New Roman" w:cs="Times New Roman"/>
          <w:sz w:val="24"/>
          <w:szCs w:val="24"/>
        </w:rPr>
        <w:t>7</w:t>
      </w:r>
      <w:r w:rsidRPr="009D38B5">
        <w:rPr>
          <w:rFonts w:ascii="Times New Roman" w:hAnsi="Times New Roman" w:cs="Times New Roman"/>
          <w:sz w:val="24"/>
          <w:szCs w:val="24"/>
        </w:rPr>
        <w:t>.00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–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</w:t>
      </w:r>
      <w:r w:rsidR="004F2F13" w:rsidRPr="009D38B5">
        <w:rPr>
          <w:rFonts w:ascii="Times New Roman" w:hAnsi="Times New Roman" w:cs="Times New Roman"/>
          <w:sz w:val="24"/>
          <w:szCs w:val="24"/>
        </w:rPr>
        <w:t>5</w:t>
      </w:r>
      <w:r w:rsidRPr="009D38B5">
        <w:rPr>
          <w:rFonts w:ascii="Times New Roman" w:hAnsi="Times New Roman" w:cs="Times New Roman"/>
          <w:sz w:val="24"/>
          <w:szCs w:val="24"/>
        </w:rPr>
        <w:t>.00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F2F13" w:rsidRPr="009D38B5">
        <w:rPr>
          <w:rFonts w:ascii="Times New Roman" w:hAnsi="Times New Roman" w:cs="Times New Roman"/>
          <w:sz w:val="24"/>
          <w:szCs w:val="24"/>
        </w:rPr>
        <w:t xml:space="preserve">poniedziałku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piątku.</w:t>
      </w:r>
    </w:p>
    <w:p w:rsidR="00B8215F" w:rsidRPr="009D38B5" w:rsidRDefault="00B8215F" w:rsidP="00E3096A">
      <w:pPr>
        <w:pStyle w:val="Tekstpodstawowy"/>
        <w:spacing w:before="1"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663B70" w:rsidP="00E3096A">
      <w:pPr>
        <w:pStyle w:val="Tekstpodstawowy"/>
        <w:spacing w:line="360" w:lineRule="auto"/>
        <w:ind w:left="220" w:right="325"/>
        <w:rPr>
          <w:rFonts w:ascii="Times New Roman" w:hAnsi="Times New Roman" w:cs="Times New Roman"/>
          <w:b/>
          <w:sz w:val="24"/>
          <w:szCs w:val="24"/>
        </w:rPr>
      </w:pPr>
      <w:r w:rsidRPr="009D38B5">
        <w:rPr>
          <w:rFonts w:ascii="Times New Roman" w:hAnsi="Times New Roman" w:cs="Times New Roman"/>
          <w:b/>
          <w:sz w:val="24"/>
          <w:szCs w:val="24"/>
          <w:u w:val="single"/>
        </w:rPr>
        <w:t xml:space="preserve">Uwaga! </w:t>
      </w:r>
      <w:r w:rsidRPr="009D38B5">
        <w:rPr>
          <w:rFonts w:ascii="Times New Roman" w:hAnsi="Times New Roman" w:cs="Times New Roman"/>
          <w:sz w:val="24"/>
          <w:szCs w:val="24"/>
        </w:rPr>
        <w:t>Zamawiający przypomina, że w toku postępowania zgodnie z art. 61 ust. 2 ustawy PZP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komunikacja ustna dopuszczalna jest jedynie w toku negocjacji lub dialogu oraz </w:t>
      </w:r>
      <w:r w:rsidR="001952EE" w:rsidRPr="009D38B5">
        <w:rPr>
          <w:rFonts w:ascii="Times New Roman" w:hAnsi="Times New Roman" w:cs="Times New Roman"/>
          <w:sz w:val="24"/>
          <w:szCs w:val="24"/>
        </w:rPr>
        <w:br/>
      </w:r>
      <w:r w:rsidRPr="009D38B5">
        <w:rPr>
          <w:rFonts w:ascii="Times New Roman" w:hAnsi="Times New Roman" w:cs="Times New Roman"/>
          <w:sz w:val="24"/>
          <w:szCs w:val="24"/>
        </w:rPr>
        <w:t xml:space="preserve">w </w:t>
      </w:r>
      <w:r w:rsidR="001952EE" w:rsidRPr="009D38B5">
        <w:rPr>
          <w:rFonts w:ascii="Times New Roman" w:hAnsi="Times New Roman" w:cs="Times New Roman"/>
          <w:sz w:val="24"/>
          <w:szCs w:val="24"/>
        </w:rPr>
        <w:t xml:space="preserve">odniesieniu do informacji, które nie są istotne. Zasady dotyczące sposobu komunikowania się </w:t>
      </w:r>
      <w:r w:rsidRPr="009D38B5">
        <w:rPr>
          <w:rFonts w:ascii="Times New Roman" w:hAnsi="Times New Roman" w:cs="Times New Roman"/>
          <w:sz w:val="24"/>
          <w:szCs w:val="24"/>
        </w:rPr>
        <w:t>zostały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952EE"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przez Zamawiającego umieszczone w </w:t>
      </w:r>
      <w:r w:rsidR="001952EE" w:rsidRPr="009D38B5">
        <w:rPr>
          <w:rFonts w:ascii="Times New Roman" w:hAnsi="Times New Roman" w:cs="Times New Roman"/>
          <w:b/>
          <w:spacing w:val="1"/>
          <w:sz w:val="24"/>
          <w:szCs w:val="24"/>
        </w:rPr>
        <w:t>Rozdziale 13 pkt 3.</w:t>
      </w:r>
    </w:p>
    <w:p w:rsidR="00B8215F" w:rsidRPr="00E3096A" w:rsidRDefault="00B8215F" w:rsidP="00E3096A">
      <w:pPr>
        <w:rPr>
          <w:rFonts w:ascii="Times New Roman" w:hAnsi="Times New Roman" w:cs="Times New Roman"/>
          <w:b/>
          <w:sz w:val="24"/>
          <w:szCs w:val="24"/>
        </w:rPr>
      </w:pPr>
    </w:p>
    <w:p w:rsidR="00B8215F" w:rsidRPr="00E3096A" w:rsidRDefault="00663B70" w:rsidP="00E3096A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bookmark1"/>
      <w:bookmarkEnd w:id="1"/>
      <w:r w:rsidRPr="00E3096A">
        <w:rPr>
          <w:rFonts w:ascii="Times New Roman" w:hAnsi="Times New Roman" w:cs="Times New Roman"/>
          <w:b/>
          <w:sz w:val="24"/>
          <w:szCs w:val="24"/>
        </w:rPr>
        <w:t>Rozdział 2. Tryb udzielania zamówienia</w:t>
      </w:r>
    </w:p>
    <w:p w:rsidR="00B8215F" w:rsidRPr="009D38B5" w:rsidRDefault="00B8215F">
      <w:pPr>
        <w:pStyle w:val="Tekstpodstawowy"/>
        <w:spacing w:before="6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9D38B5" w:rsidRDefault="00663B70">
      <w:pPr>
        <w:pStyle w:val="Akapitzlist"/>
        <w:numPr>
          <w:ilvl w:val="0"/>
          <w:numId w:val="23"/>
        </w:numPr>
        <w:tabs>
          <w:tab w:val="left" w:pos="579"/>
        </w:tabs>
        <w:spacing w:before="1" w:line="357" w:lineRule="auto"/>
        <w:ind w:right="323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Niniejsze postępowanie prowadzone jest w trybie podstawowym o jakim stanowi art. 275 pkt 1 PZP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oraz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niniejszej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Specyfikacji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Warunków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Zamówienia,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zwaną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dalej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„SWZ”.</w:t>
      </w:r>
    </w:p>
    <w:p w:rsidR="00B8215F" w:rsidRPr="009D38B5" w:rsidRDefault="00663B70">
      <w:pPr>
        <w:pStyle w:val="Akapitzlist"/>
        <w:numPr>
          <w:ilvl w:val="0"/>
          <w:numId w:val="23"/>
        </w:numPr>
        <w:tabs>
          <w:tab w:val="left" w:pos="579"/>
        </w:tabs>
        <w:spacing w:before="115"/>
        <w:ind w:hanging="359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2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przewiduje</w:t>
      </w:r>
      <w:r w:rsidRPr="009D38B5">
        <w:rPr>
          <w:rFonts w:ascii="Times New Roman" w:hAnsi="Times New Roman" w:cs="Times New Roman"/>
          <w:spacing w:val="2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prowadzenia</w:t>
      </w:r>
      <w:r w:rsidRPr="009D38B5">
        <w:rPr>
          <w:rFonts w:ascii="Times New Roman" w:hAnsi="Times New Roman" w:cs="Times New Roman"/>
          <w:spacing w:val="2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negocjacji.</w:t>
      </w:r>
    </w:p>
    <w:p w:rsidR="00B8215F" w:rsidRPr="009D38B5" w:rsidRDefault="00663B70">
      <w:pPr>
        <w:pStyle w:val="Akapitzlist"/>
        <w:numPr>
          <w:ilvl w:val="0"/>
          <w:numId w:val="23"/>
        </w:numPr>
        <w:tabs>
          <w:tab w:val="left" w:pos="579"/>
        </w:tabs>
        <w:spacing w:before="114" w:line="360" w:lineRule="auto"/>
        <w:ind w:right="32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progó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wa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art.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3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ustawy</w:t>
      </w:r>
      <w:r w:rsidRPr="009D38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PZP.</w:t>
      </w:r>
    </w:p>
    <w:p w:rsidR="00B8215F" w:rsidRPr="009D38B5" w:rsidRDefault="00663B70">
      <w:pPr>
        <w:pStyle w:val="Akapitzlist"/>
        <w:numPr>
          <w:ilvl w:val="0"/>
          <w:numId w:val="23"/>
        </w:numPr>
        <w:tabs>
          <w:tab w:val="left" w:pos="579"/>
        </w:tabs>
        <w:spacing w:before="1" w:line="360" w:lineRule="auto"/>
        <w:ind w:right="319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Zgodnie z art. 310 pkt 1 PZP Zamawiający przewiduje możliwość unieważnienia przedmiotowego</w:t>
      </w:r>
      <w:r w:rsidR="000A32F1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bookmarkStart w:id="2" w:name="_GoBack"/>
      <w:bookmarkEnd w:id="2"/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w w:val="75"/>
          <w:sz w:val="24"/>
          <w:szCs w:val="24"/>
        </w:rPr>
        <w:t>tę</w:t>
      </w:r>
      <w:r w:rsidRPr="009D38B5">
        <w:rPr>
          <w:rFonts w:ascii="Times New Roman" w:hAnsi="Times New Roman" w:cs="Times New Roman"/>
          <w:spacing w:val="1"/>
          <w:w w:val="75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li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tóre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ama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czy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f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ans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owan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ca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i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części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zamówienia,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zostały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mu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przyznane.</w:t>
      </w:r>
    </w:p>
    <w:p w:rsidR="00B8215F" w:rsidRPr="009D38B5" w:rsidRDefault="00663B70">
      <w:pPr>
        <w:pStyle w:val="Akapitzlist"/>
        <w:numPr>
          <w:ilvl w:val="0"/>
          <w:numId w:val="23"/>
        </w:numPr>
        <w:tabs>
          <w:tab w:val="left" w:pos="579"/>
        </w:tabs>
        <w:ind w:hanging="359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przewiduje</w:t>
      </w:r>
      <w:r w:rsidRPr="009D38B5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aukcji</w:t>
      </w:r>
      <w:r w:rsidRPr="009D38B5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elektronicznej.</w:t>
      </w:r>
    </w:p>
    <w:p w:rsidR="00B8215F" w:rsidRPr="009D38B5" w:rsidRDefault="00663B70">
      <w:pPr>
        <w:pStyle w:val="Akapitzlist"/>
        <w:numPr>
          <w:ilvl w:val="0"/>
          <w:numId w:val="23"/>
        </w:numPr>
        <w:tabs>
          <w:tab w:val="left" w:pos="579"/>
        </w:tabs>
        <w:spacing w:before="116"/>
        <w:ind w:hanging="359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przewiduje</w:t>
      </w:r>
      <w:r w:rsidRPr="009D38B5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złożenia</w:t>
      </w:r>
      <w:r w:rsidRPr="009D38B5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oferty</w:t>
      </w:r>
      <w:r w:rsidRPr="009D38B5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postaci</w:t>
      </w:r>
      <w:r w:rsidRPr="009D38B5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katalogów</w:t>
      </w:r>
      <w:r w:rsidRPr="009D38B5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elektronicznych.</w:t>
      </w:r>
    </w:p>
    <w:p w:rsidR="00B8215F" w:rsidRPr="009D38B5" w:rsidRDefault="00663B70">
      <w:pPr>
        <w:pStyle w:val="Akapitzlist"/>
        <w:numPr>
          <w:ilvl w:val="0"/>
          <w:numId w:val="23"/>
        </w:numPr>
        <w:tabs>
          <w:tab w:val="left" w:pos="579"/>
        </w:tabs>
        <w:spacing w:before="113"/>
        <w:ind w:hanging="359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prowadzi</w:t>
      </w:r>
      <w:r w:rsidRPr="009D38B5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postępowania</w:t>
      </w:r>
      <w:r w:rsidRPr="009D38B5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celu</w:t>
      </w:r>
      <w:r w:rsidRPr="009D38B5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zawarcia</w:t>
      </w:r>
      <w:r w:rsidRPr="009D38B5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umowy</w:t>
      </w:r>
      <w:r w:rsidRPr="009D38B5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ramowej.</w:t>
      </w:r>
    </w:p>
    <w:p w:rsidR="00B8215F" w:rsidRPr="009D38B5" w:rsidRDefault="00663B70">
      <w:pPr>
        <w:pStyle w:val="Akapitzlist"/>
        <w:numPr>
          <w:ilvl w:val="0"/>
          <w:numId w:val="23"/>
        </w:numPr>
        <w:tabs>
          <w:tab w:val="left" w:pos="579"/>
        </w:tabs>
        <w:spacing w:before="115" w:line="360" w:lineRule="auto"/>
        <w:ind w:right="32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Zamawiający nie zastrzega możliwości ubiegania się o udzielenie zamówienia wyłącznie przez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lastRenderedPageBreak/>
        <w:t>Wykonawców,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których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mowa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art.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94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PZP.</w:t>
      </w:r>
    </w:p>
    <w:p w:rsidR="00B8215F" w:rsidRPr="009D38B5" w:rsidRDefault="00663B70">
      <w:pPr>
        <w:pStyle w:val="Akapitzlist"/>
        <w:numPr>
          <w:ilvl w:val="0"/>
          <w:numId w:val="23"/>
        </w:numPr>
        <w:tabs>
          <w:tab w:val="left" w:pos="579"/>
        </w:tabs>
        <w:spacing w:before="2" w:line="360" w:lineRule="auto"/>
        <w:ind w:right="31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Wymagania związane z realizacją zamówienia w zakresie zatrudnienia przez Wykonawcę lub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Podwykonawcę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podstawie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stosunku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pracy,</w:t>
      </w:r>
      <w:r w:rsidRPr="009D38B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okolicznościach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których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mowa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art.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95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PZP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–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stawia</w:t>
      </w:r>
      <w:r w:rsidRPr="009D38B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wymagań</w:t>
      </w:r>
      <w:r w:rsidRPr="009D38B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dotyczących</w:t>
      </w:r>
      <w:r w:rsidRPr="009D38B5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zatrudnienia</w:t>
      </w:r>
      <w:r w:rsidRPr="009D38B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podstawie</w:t>
      </w:r>
      <w:r w:rsidRPr="009D38B5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stosunku</w:t>
      </w:r>
      <w:r w:rsidR="00AC1229" w:rsidRPr="009D38B5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pracy,</w:t>
      </w:r>
      <w:r w:rsidRPr="009D38B5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okol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któr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mo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art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.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9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5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.</w:t>
      </w:r>
    </w:p>
    <w:p w:rsidR="00B8215F" w:rsidRDefault="00663B70">
      <w:pPr>
        <w:pStyle w:val="Akapitzlist"/>
        <w:numPr>
          <w:ilvl w:val="0"/>
          <w:numId w:val="23"/>
        </w:numPr>
        <w:tabs>
          <w:tab w:val="left" w:pos="579"/>
        </w:tabs>
        <w:spacing w:line="357" w:lineRule="auto"/>
        <w:ind w:right="32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Zamawiający nie określa dodatkowych wymagań związanych z zatrudnianiem osób, o których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mowa w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art.</w:t>
      </w:r>
      <w:r w:rsidRPr="009D38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96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ust.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2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pkt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2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PZP</w:t>
      </w:r>
    </w:p>
    <w:p w:rsidR="00E3096A" w:rsidRPr="009D38B5" w:rsidRDefault="00E3096A" w:rsidP="00E3096A">
      <w:pPr>
        <w:pStyle w:val="Akapitzlist"/>
        <w:tabs>
          <w:tab w:val="left" w:pos="579"/>
        </w:tabs>
        <w:spacing w:line="357" w:lineRule="auto"/>
        <w:ind w:right="325" w:firstLine="0"/>
        <w:rPr>
          <w:rFonts w:ascii="Times New Roman" w:hAnsi="Times New Roman" w:cs="Times New Roman"/>
          <w:sz w:val="24"/>
          <w:szCs w:val="24"/>
        </w:rPr>
      </w:pPr>
    </w:p>
    <w:p w:rsidR="00B8215F" w:rsidRPr="00E3096A" w:rsidRDefault="00663B70" w:rsidP="00E3096A">
      <w:pPr>
        <w:rPr>
          <w:rFonts w:ascii="Times New Roman" w:hAnsi="Times New Roman" w:cs="Times New Roman"/>
          <w:b/>
          <w:sz w:val="24"/>
          <w:szCs w:val="24"/>
        </w:rPr>
      </w:pPr>
      <w:bookmarkStart w:id="3" w:name="_bookmark2"/>
      <w:bookmarkEnd w:id="3"/>
      <w:r w:rsidRPr="00E3096A">
        <w:rPr>
          <w:rFonts w:ascii="Times New Roman" w:hAnsi="Times New Roman" w:cs="Times New Roman"/>
          <w:b/>
          <w:sz w:val="24"/>
          <w:szCs w:val="24"/>
        </w:rPr>
        <w:t>Rozdział 3. Opis przedmiotu zamówienia</w:t>
      </w:r>
    </w:p>
    <w:p w:rsidR="00B8215F" w:rsidRPr="009D38B5" w:rsidRDefault="00B8215F">
      <w:pPr>
        <w:pStyle w:val="Tekstpodstawowy"/>
        <w:spacing w:before="4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E3096A" w:rsidRDefault="00663B70" w:rsidP="00E3096A">
      <w:pPr>
        <w:pStyle w:val="Akapitzlist"/>
        <w:numPr>
          <w:ilvl w:val="0"/>
          <w:numId w:val="22"/>
        </w:numPr>
        <w:tabs>
          <w:tab w:val="left" w:pos="675"/>
        </w:tabs>
        <w:spacing w:before="116" w:line="360" w:lineRule="auto"/>
        <w:ind w:left="664" w:right="322"/>
        <w:rPr>
          <w:rFonts w:ascii="Times New Roman" w:hAnsi="Times New Roman" w:cs="Times New Roman"/>
          <w:sz w:val="24"/>
          <w:szCs w:val="24"/>
        </w:rPr>
      </w:pPr>
      <w:r w:rsidRPr="00E3096A">
        <w:rPr>
          <w:rFonts w:ascii="Times New Roman" w:hAnsi="Times New Roman" w:cs="Times New Roman"/>
          <w:w w:val="95"/>
          <w:sz w:val="24"/>
          <w:szCs w:val="24"/>
        </w:rPr>
        <w:t xml:space="preserve">Przedmiot zamówienia jest dostawa </w:t>
      </w:r>
      <w:proofErr w:type="spellStart"/>
      <w:r w:rsidR="004F2F13" w:rsidRPr="00E3096A">
        <w:rPr>
          <w:rFonts w:ascii="Times New Roman" w:hAnsi="Times New Roman" w:cs="Times New Roman"/>
          <w:w w:val="95"/>
          <w:sz w:val="24"/>
          <w:szCs w:val="24"/>
        </w:rPr>
        <w:t>pelletu</w:t>
      </w:r>
      <w:proofErr w:type="spellEnd"/>
      <w:r w:rsidRPr="00E3096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sz w:val="24"/>
          <w:szCs w:val="24"/>
        </w:rPr>
        <w:t xml:space="preserve">drzewnego na potrzeby </w:t>
      </w:r>
      <w:r w:rsidR="004F2F13" w:rsidRPr="00E3096A">
        <w:rPr>
          <w:rFonts w:ascii="Times New Roman" w:hAnsi="Times New Roman" w:cs="Times New Roman"/>
          <w:sz w:val="24"/>
          <w:szCs w:val="24"/>
        </w:rPr>
        <w:t xml:space="preserve">Szkoły Podstawowej </w:t>
      </w:r>
      <w:r w:rsidR="004F2F13" w:rsidRPr="00E3096A">
        <w:rPr>
          <w:rFonts w:ascii="Times New Roman" w:hAnsi="Times New Roman" w:cs="Times New Roman"/>
          <w:sz w:val="24"/>
          <w:szCs w:val="24"/>
        </w:rPr>
        <w:br/>
        <w:t>w Kołczygłowach</w:t>
      </w:r>
      <w:r w:rsidRPr="00E3096A">
        <w:rPr>
          <w:rFonts w:ascii="Times New Roman" w:hAnsi="Times New Roman" w:cs="Times New Roman"/>
          <w:sz w:val="24"/>
          <w:szCs w:val="24"/>
        </w:rPr>
        <w:t>. Na zakres przedmiotu zamówienia składa się</w:t>
      </w:r>
      <w:r w:rsidRPr="00E3096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sz w:val="24"/>
          <w:szCs w:val="24"/>
        </w:rPr>
        <w:t xml:space="preserve">dostawa wraz </w:t>
      </w:r>
      <w:r w:rsidR="00AC1229" w:rsidRPr="00E3096A">
        <w:rPr>
          <w:rFonts w:ascii="Times New Roman" w:hAnsi="Times New Roman" w:cs="Times New Roman"/>
          <w:sz w:val="24"/>
          <w:szCs w:val="24"/>
        </w:rPr>
        <w:br/>
      </w:r>
      <w:r w:rsidRPr="00E3096A">
        <w:rPr>
          <w:rFonts w:ascii="Times New Roman" w:hAnsi="Times New Roman" w:cs="Times New Roman"/>
          <w:sz w:val="24"/>
          <w:szCs w:val="24"/>
        </w:rPr>
        <w:t>z rozładunkiem:</w:t>
      </w:r>
      <w:r w:rsidR="00C2122B" w:rsidRPr="00E30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96A">
        <w:rPr>
          <w:rFonts w:ascii="Times New Roman" w:hAnsi="Times New Roman" w:cs="Times New Roman"/>
          <w:sz w:val="24"/>
          <w:szCs w:val="24"/>
        </w:rPr>
        <w:t>pelletu</w:t>
      </w:r>
      <w:proofErr w:type="spellEnd"/>
      <w:r w:rsidRPr="00E3096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sz w:val="24"/>
          <w:szCs w:val="24"/>
        </w:rPr>
        <w:t>drzewnego</w:t>
      </w:r>
      <w:r w:rsidR="00E3096A">
        <w:rPr>
          <w:rFonts w:ascii="Times New Roman" w:hAnsi="Times New Roman" w:cs="Times New Roman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w w:val="95"/>
          <w:sz w:val="24"/>
          <w:szCs w:val="24"/>
        </w:rPr>
        <w:t>do</w:t>
      </w:r>
      <w:r w:rsidRPr="00E3096A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w w:val="95"/>
          <w:sz w:val="24"/>
          <w:szCs w:val="24"/>
        </w:rPr>
        <w:t>miejsc</w:t>
      </w:r>
      <w:r w:rsidR="00E3096A">
        <w:rPr>
          <w:rFonts w:ascii="Times New Roman" w:hAnsi="Times New Roman" w:cs="Times New Roman"/>
          <w:w w:val="95"/>
          <w:sz w:val="24"/>
          <w:szCs w:val="24"/>
        </w:rPr>
        <w:t>a</w:t>
      </w:r>
      <w:r w:rsidRPr="00E3096A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w w:val="95"/>
          <w:sz w:val="24"/>
          <w:szCs w:val="24"/>
        </w:rPr>
        <w:t>wskazan</w:t>
      </w:r>
      <w:r w:rsidR="00E3096A">
        <w:rPr>
          <w:rFonts w:ascii="Times New Roman" w:hAnsi="Times New Roman" w:cs="Times New Roman"/>
          <w:w w:val="95"/>
          <w:sz w:val="24"/>
          <w:szCs w:val="24"/>
        </w:rPr>
        <w:t>ego</w:t>
      </w:r>
      <w:r w:rsidRPr="00E3096A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w w:val="95"/>
          <w:sz w:val="24"/>
          <w:szCs w:val="24"/>
        </w:rPr>
        <w:t>przez</w:t>
      </w:r>
      <w:r w:rsidRPr="00E3096A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w w:val="95"/>
          <w:sz w:val="24"/>
          <w:szCs w:val="24"/>
        </w:rPr>
        <w:t>Zamawiającego.</w:t>
      </w:r>
    </w:p>
    <w:p w:rsidR="00B8215F" w:rsidRPr="009D38B5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before="113" w:line="362" w:lineRule="auto"/>
        <w:ind w:right="322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Realizacja zamówienia obejmuje sukcesywną dostawę opału do miejsc</w:t>
      </w:r>
      <w:r w:rsidR="004F2F13" w:rsidRPr="009D38B5">
        <w:rPr>
          <w:rFonts w:ascii="Times New Roman" w:hAnsi="Times New Roman" w:cs="Times New Roman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wskazan</w:t>
      </w:r>
      <w:r w:rsidR="004F2F13" w:rsidRPr="009D38B5">
        <w:rPr>
          <w:rFonts w:ascii="Times New Roman" w:hAnsi="Times New Roman" w:cs="Times New Roman"/>
          <w:sz w:val="24"/>
          <w:szCs w:val="24"/>
        </w:rPr>
        <w:t>ego</w:t>
      </w:r>
      <w:r w:rsidRPr="009D38B5">
        <w:rPr>
          <w:rFonts w:ascii="Times New Roman" w:hAnsi="Times New Roman" w:cs="Times New Roman"/>
          <w:sz w:val="24"/>
          <w:szCs w:val="24"/>
        </w:rPr>
        <w:t xml:space="preserve"> przez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Zamawiającego:</w:t>
      </w:r>
    </w:p>
    <w:p w:rsidR="00B8215F" w:rsidRPr="009D38B5" w:rsidRDefault="00663B70">
      <w:pPr>
        <w:pStyle w:val="Akapitzlist"/>
        <w:numPr>
          <w:ilvl w:val="1"/>
          <w:numId w:val="22"/>
        </w:numPr>
        <w:tabs>
          <w:tab w:val="left" w:pos="941"/>
        </w:tabs>
        <w:spacing w:before="4" w:line="360" w:lineRule="auto"/>
        <w:ind w:left="940" w:right="320"/>
        <w:rPr>
          <w:rFonts w:ascii="Times New Roman" w:hAnsi="Times New Roman" w:cs="Times New Roman"/>
          <w:sz w:val="24"/>
          <w:szCs w:val="24"/>
        </w:rPr>
      </w:pPr>
      <w:proofErr w:type="spellStart"/>
      <w:r w:rsidRPr="009D38B5">
        <w:rPr>
          <w:rFonts w:ascii="Times New Roman" w:hAnsi="Times New Roman" w:cs="Times New Roman"/>
          <w:b/>
          <w:sz w:val="24"/>
          <w:szCs w:val="24"/>
        </w:rPr>
        <w:t>Pellet</w:t>
      </w:r>
      <w:proofErr w:type="spellEnd"/>
      <w:r w:rsidRPr="009D38B5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drzewny</w:t>
      </w:r>
      <w:r w:rsidRPr="009D38B5">
        <w:rPr>
          <w:rFonts w:ascii="Times New Roman" w:hAnsi="Times New Roman" w:cs="Times New Roman"/>
          <w:b/>
          <w:spacing w:val="38"/>
          <w:sz w:val="24"/>
          <w:szCs w:val="24"/>
        </w:rPr>
        <w:t xml:space="preserve"> </w:t>
      </w:r>
      <w:r w:rsidR="004F2F13" w:rsidRPr="009D38B5">
        <w:rPr>
          <w:rFonts w:ascii="Times New Roman" w:hAnsi="Times New Roman" w:cs="Times New Roman"/>
          <w:b/>
          <w:sz w:val="24"/>
          <w:szCs w:val="24"/>
        </w:rPr>
        <w:t>luzem</w:t>
      </w:r>
      <w:r w:rsidRPr="009D38B5">
        <w:rPr>
          <w:rFonts w:ascii="Times New Roman" w:hAnsi="Times New Roman" w:cs="Times New Roman"/>
          <w:b/>
          <w:spacing w:val="3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dostarczany</w:t>
      </w:r>
      <w:r w:rsidRPr="009D38B5">
        <w:rPr>
          <w:rFonts w:ascii="Times New Roman" w:hAnsi="Times New Roman" w:cs="Times New Roman"/>
          <w:b/>
          <w:spacing w:val="3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w</w:t>
      </w:r>
      <w:r w:rsidRPr="009D38B5">
        <w:rPr>
          <w:rFonts w:ascii="Times New Roman" w:hAnsi="Times New Roman" w:cs="Times New Roman"/>
          <w:b/>
          <w:spacing w:val="3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ilości</w:t>
      </w:r>
      <w:r w:rsidRPr="009D38B5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ok.</w:t>
      </w:r>
      <w:r w:rsidRPr="009D38B5">
        <w:rPr>
          <w:rFonts w:ascii="Times New Roman" w:hAnsi="Times New Roman" w:cs="Times New Roman"/>
          <w:b/>
          <w:spacing w:val="38"/>
          <w:sz w:val="24"/>
          <w:szCs w:val="24"/>
        </w:rPr>
        <w:t xml:space="preserve"> </w:t>
      </w:r>
      <w:r w:rsidR="004F2F13" w:rsidRPr="009D38B5">
        <w:rPr>
          <w:rFonts w:ascii="Times New Roman" w:hAnsi="Times New Roman" w:cs="Times New Roman"/>
          <w:b/>
          <w:sz w:val="24"/>
          <w:szCs w:val="24"/>
        </w:rPr>
        <w:t>20</w:t>
      </w:r>
      <w:r w:rsidRPr="009D38B5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ton</w:t>
      </w:r>
      <w:r w:rsidRPr="009D38B5">
        <w:rPr>
          <w:rFonts w:ascii="Times New Roman" w:hAnsi="Times New Roman" w:cs="Times New Roman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który</w:t>
      </w:r>
      <w:r w:rsidR="004F2F13"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powinien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spełniać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następujące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parametry:</w:t>
      </w:r>
    </w:p>
    <w:p w:rsidR="00B8215F" w:rsidRPr="009D38B5" w:rsidRDefault="00663B70">
      <w:pPr>
        <w:pStyle w:val="Akapitzlist"/>
        <w:numPr>
          <w:ilvl w:val="2"/>
          <w:numId w:val="22"/>
        </w:numPr>
        <w:tabs>
          <w:tab w:val="left" w:pos="1257"/>
          <w:tab w:val="left" w:pos="1258"/>
        </w:tabs>
        <w:spacing w:before="2"/>
        <w:ind w:left="1257" w:hanging="359"/>
        <w:jc w:val="left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0"/>
          <w:sz w:val="24"/>
          <w:szCs w:val="24"/>
        </w:rPr>
        <w:t>wartość</w:t>
      </w:r>
      <w:r w:rsidRPr="009D38B5">
        <w:rPr>
          <w:rFonts w:ascii="Times New Roman" w:hAnsi="Times New Roman" w:cs="Times New Roman"/>
          <w:spacing w:val="16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opałowa</w:t>
      </w:r>
      <w:r w:rsidRPr="009D38B5">
        <w:rPr>
          <w:rFonts w:ascii="Times New Roman" w:hAnsi="Times New Roman" w:cs="Times New Roman"/>
          <w:spacing w:val="14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18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mniejsza</w:t>
      </w:r>
      <w:r w:rsidRPr="009D38B5">
        <w:rPr>
          <w:rFonts w:ascii="Times New Roman" w:hAnsi="Times New Roman" w:cs="Times New Roman"/>
          <w:spacing w:val="15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niż</w:t>
      </w:r>
      <w:r w:rsidRPr="009D38B5">
        <w:rPr>
          <w:rFonts w:ascii="Times New Roman" w:hAnsi="Times New Roman" w:cs="Times New Roman"/>
          <w:spacing w:val="16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17,5</w:t>
      </w:r>
      <w:r w:rsidRPr="009D38B5">
        <w:rPr>
          <w:rFonts w:ascii="Times New Roman" w:hAnsi="Times New Roman" w:cs="Times New Roman"/>
          <w:spacing w:val="16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MJ/kg,</w:t>
      </w:r>
    </w:p>
    <w:p w:rsidR="00B8215F" w:rsidRPr="009D38B5" w:rsidRDefault="00663B70">
      <w:pPr>
        <w:pStyle w:val="Akapitzlist"/>
        <w:numPr>
          <w:ilvl w:val="2"/>
          <w:numId w:val="22"/>
        </w:numPr>
        <w:tabs>
          <w:tab w:val="left" w:pos="1257"/>
          <w:tab w:val="left" w:pos="1258"/>
        </w:tabs>
        <w:spacing w:before="89"/>
        <w:ind w:left="1257" w:hanging="359"/>
        <w:jc w:val="left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0"/>
          <w:sz w:val="24"/>
          <w:szCs w:val="24"/>
        </w:rPr>
        <w:t>zawartość</w:t>
      </w:r>
      <w:r w:rsidRPr="009D38B5">
        <w:rPr>
          <w:rFonts w:ascii="Times New Roman" w:hAnsi="Times New Roman" w:cs="Times New Roman"/>
          <w:spacing w:val="8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popiołu</w:t>
      </w:r>
      <w:r w:rsidRPr="009D38B5">
        <w:rPr>
          <w:rFonts w:ascii="Times New Roman" w:hAnsi="Times New Roman" w:cs="Times New Roman"/>
          <w:spacing w:val="9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7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1%,</w:t>
      </w:r>
    </w:p>
    <w:p w:rsidR="00B8215F" w:rsidRPr="009D38B5" w:rsidRDefault="00663B70">
      <w:pPr>
        <w:pStyle w:val="Akapitzlist"/>
        <w:numPr>
          <w:ilvl w:val="2"/>
          <w:numId w:val="22"/>
        </w:numPr>
        <w:tabs>
          <w:tab w:val="left" w:pos="1257"/>
          <w:tab w:val="left" w:pos="1258"/>
        </w:tabs>
        <w:spacing w:before="112"/>
        <w:ind w:left="1257" w:hanging="359"/>
        <w:jc w:val="left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0"/>
          <w:sz w:val="24"/>
          <w:szCs w:val="24"/>
        </w:rPr>
        <w:t>zawartość</w:t>
      </w:r>
      <w:r w:rsidRPr="009D38B5">
        <w:rPr>
          <w:rFonts w:ascii="Times New Roman" w:hAnsi="Times New Roman" w:cs="Times New Roman"/>
          <w:spacing w:val="10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siarki</w:t>
      </w:r>
      <w:r w:rsidRPr="009D38B5">
        <w:rPr>
          <w:rFonts w:ascii="Times New Roman" w:hAnsi="Times New Roman" w:cs="Times New Roman"/>
          <w:spacing w:val="9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10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0,08%,</w:t>
      </w:r>
    </w:p>
    <w:p w:rsidR="00B8215F" w:rsidRPr="009D38B5" w:rsidRDefault="00663B70">
      <w:pPr>
        <w:pStyle w:val="Akapitzlist"/>
        <w:numPr>
          <w:ilvl w:val="2"/>
          <w:numId w:val="22"/>
        </w:numPr>
        <w:tabs>
          <w:tab w:val="left" w:pos="1257"/>
          <w:tab w:val="left" w:pos="1258"/>
        </w:tabs>
        <w:spacing w:before="115"/>
        <w:ind w:left="1257" w:hanging="359"/>
        <w:jc w:val="left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go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1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0%,</w:t>
      </w:r>
    </w:p>
    <w:p w:rsidR="00B8215F" w:rsidRPr="009D38B5" w:rsidRDefault="00663B70">
      <w:pPr>
        <w:pStyle w:val="Akapitzlist"/>
        <w:numPr>
          <w:ilvl w:val="2"/>
          <w:numId w:val="22"/>
        </w:numPr>
        <w:tabs>
          <w:tab w:val="left" w:pos="1257"/>
          <w:tab w:val="left" w:pos="1258"/>
        </w:tabs>
        <w:spacing w:before="113"/>
        <w:ind w:left="1257" w:hanging="359"/>
        <w:jc w:val="left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0"/>
          <w:sz w:val="24"/>
          <w:szCs w:val="24"/>
        </w:rPr>
        <w:t>gęstość</w:t>
      </w:r>
      <w:r w:rsidRPr="009D38B5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-3"/>
          <w:w w:val="90"/>
          <w:sz w:val="24"/>
          <w:szCs w:val="24"/>
        </w:rPr>
        <w:t xml:space="preserve"> </w:t>
      </w:r>
      <w:r w:rsidR="00C96565" w:rsidRPr="009D38B5">
        <w:rPr>
          <w:rFonts w:ascii="Times New Roman" w:hAnsi="Times New Roman" w:cs="Times New Roman"/>
          <w:w w:val="90"/>
          <w:sz w:val="24"/>
          <w:szCs w:val="24"/>
        </w:rPr>
        <w:t>600 do 800 kg/m</w:t>
      </w:r>
      <w:r w:rsidR="00C96565" w:rsidRPr="009D38B5">
        <w:rPr>
          <w:rFonts w:ascii="Times New Roman" w:hAnsi="Times New Roman" w:cs="Times New Roman"/>
          <w:w w:val="90"/>
          <w:sz w:val="24"/>
          <w:szCs w:val="24"/>
          <w:vertAlign w:val="superscript"/>
        </w:rPr>
        <w:t>3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,</w:t>
      </w:r>
    </w:p>
    <w:p w:rsidR="00B8215F" w:rsidRPr="00A93A38" w:rsidRDefault="00663B70">
      <w:pPr>
        <w:pStyle w:val="Akapitzlist"/>
        <w:numPr>
          <w:ilvl w:val="2"/>
          <w:numId w:val="22"/>
        </w:numPr>
        <w:tabs>
          <w:tab w:val="left" w:pos="1257"/>
          <w:tab w:val="left" w:pos="1258"/>
        </w:tabs>
        <w:spacing w:before="113"/>
        <w:ind w:left="1257" w:hanging="359"/>
        <w:jc w:val="left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średnica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6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603C77">
        <w:rPr>
          <w:rFonts w:ascii="Times New Roman" w:hAnsi="Times New Roman" w:cs="Times New Roman"/>
          <w:w w:val="95"/>
          <w:sz w:val="24"/>
          <w:szCs w:val="24"/>
        </w:rPr>
        <w:t>mm,</w:t>
      </w:r>
    </w:p>
    <w:p w:rsidR="00A93A38" w:rsidRPr="00603C77" w:rsidRDefault="00603C77">
      <w:pPr>
        <w:pStyle w:val="Akapitzlist"/>
        <w:numPr>
          <w:ilvl w:val="2"/>
          <w:numId w:val="22"/>
        </w:numPr>
        <w:tabs>
          <w:tab w:val="left" w:pos="1257"/>
          <w:tab w:val="left" w:pos="1258"/>
        </w:tabs>
        <w:spacing w:before="113"/>
        <w:ind w:left="1257" w:hanging="359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95"/>
          <w:sz w:val="24"/>
          <w:szCs w:val="24"/>
        </w:rPr>
        <w:t>długość od 35 mm do 40mm.</w:t>
      </w:r>
      <w:r w:rsidR="00A93A38" w:rsidRPr="00603C77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</w:p>
    <w:p w:rsidR="00B8215F" w:rsidRPr="009D38B5" w:rsidRDefault="00663B70">
      <w:pPr>
        <w:pStyle w:val="Tekstpodstawowy"/>
        <w:spacing w:before="114"/>
        <w:ind w:left="899"/>
        <w:jc w:val="left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0"/>
          <w:sz w:val="24"/>
          <w:szCs w:val="24"/>
        </w:rPr>
        <w:t>Szacuje</w:t>
      </w:r>
      <w:r w:rsidRPr="009D38B5">
        <w:rPr>
          <w:rFonts w:ascii="Times New Roman" w:hAnsi="Times New Roman" w:cs="Times New Roman"/>
          <w:spacing w:val="14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się</w:t>
      </w:r>
      <w:r w:rsidRPr="009D38B5">
        <w:rPr>
          <w:rFonts w:ascii="Times New Roman" w:hAnsi="Times New Roman" w:cs="Times New Roman"/>
          <w:spacing w:val="17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następujące</w:t>
      </w:r>
      <w:r w:rsidRPr="009D38B5">
        <w:rPr>
          <w:rFonts w:ascii="Times New Roman" w:hAnsi="Times New Roman" w:cs="Times New Roman"/>
          <w:spacing w:val="14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wielkości</w:t>
      </w:r>
      <w:r w:rsidRPr="009D38B5">
        <w:rPr>
          <w:rFonts w:ascii="Times New Roman" w:hAnsi="Times New Roman" w:cs="Times New Roman"/>
          <w:spacing w:val="13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6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miejsca</w:t>
      </w:r>
      <w:r w:rsidRPr="009D38B5">
        <w:rPr>
          <w:rFonts w:ascii="Times New Roman" w:hAnsi="Times New Roman" w:cs="Times New Roman"/>
          <w:spacing w:val="14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dostaw:</w:t>
      </w:r>
    </w:p>
    <w:p w:rsidR="00B8215F" w:rsidRPr="009D38B5" w:rsidRDefault="00C96565">
      <w:pPr>
        <w:pStyle w:val="Akapitzlist"/>
        <w:numPr>
          <w:ilvl w:val="2"/>
          <w:numId w:val="22"/>
        </w:numPr>
        <w:tabs>
          <w:tab w:val="left" w:pos="1214"/>
        </w:tabs>
        <w:spacing w:before="116" w:line="350" w:lineRule="auto"/>
        <w:ind w:right="320" w:hanging="286"/>
        <w:jc w:val="left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Szkoła Podstawowa w Kołczygłowach</w:t>
      </w:r>
      <w:r w:rsidR="00663B70"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="00663B70"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63B70"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="00663B70"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="00663B70" w:rsidRPr="009D38B5">
        <w:rPr>
          <w:rFonts w:ascii="Times New Roman" w:hAnsi="Times New Roman" w:cs="Times New Roman"/>
          <w:w w:val="99"/>
          <w:sz w:val="24"/>
          <w:szCs w:val="24"/>
        </w:rPr>
        <w:t>.</w:t>
      </w:r>
      <w:r w:rsidR="00663B70"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63B70"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="00663B70"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="00663B70"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="00663B70"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="00663B70" w:rsidRPr="009D38B5">
        <w:rPr>
          <w:rFonts w:ascii="Times New Roman" w:hAnsi="Times New Roman" w:cs="Times New Roman"/>
          <w:w w:val="99"/>
          <w:sz w:val="24"/>
          <w:szCs w:val="24"/>
        </w:rPr>
        <w:t>s</w:t>
      </w:r>
      <w:r w:rsidR="00663B70"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="00663B70"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="00663B70"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63B70"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56</w:t>
      </w:r>
      <w:r w:rsidR="00663B70"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="00663B70"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63B70"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7</w:t>
      </w:r>
      <w:r w:rsidR="00663B70"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7</w:t>
      </w:r>
      <w:r w:rsidR="00663B70" w:rsidRPr="009D38B5">
        <w:rPr>
          <w:rFonts w:ascii="Times New Roman" w:hAnsi="Times New Roman" w:cs="Times New Roman"/>
          <w:w w:val="99"/>
          <w:sz w:val="24"/>
          <w:szCs w:val="24"/>
        </w:rPr>
        <w:t>-</w:t>
      </w:r>
      <w:r w:rsidR="00663B70"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1</w:t>
      </w:r>
      <w:r w:rsidR="00663B70"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4</w:t>
      </w:r>
      <w:r w:rsidR="00663B70" w:rsidRPr="009D38B5">
        <w:rPr>
          <w:rFonts w:ascii="Times New Roman" w:hAnsi="Times New Roman" w:cs="Times New Roman"/>
          <w:w w:val="99"/>
          <w:sz w:val="24"/>
          <w:szCs w:val="24"/>
        </w:rPr>
        <w:t>0</w:t>
      </w:r>
      <w:r w:rsidR="00663B70"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63B70"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Ko</w:t>
      </w:r>
      <w:r w:rsidR="00663B70"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="00663B70"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czy</w:t>
      </w:r>
      <w:r w:rsidR="00663B70"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g</w:t>
      </w:r>
      <w:r w:rsidR="00663B70"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="00663B70"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="00663B70"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="00663B70"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="00663B70" w:rsidRPr="009D38B5">
        <w:rPr>
          <w:rFonts w:ascii="Times New Roman" w:hAnsi="Times New Roman" w:cs="Times New Roman"/>
          <w:w w:val="99"/>
          <w:sz w:val="24"/>
          <w:szCs w:val="24"/>
        </w:rPr>
        <w:t>.</w:t>
      </w:r>
      <w:r w:rsidR="00663B70"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63B70"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Ma</w:t>
      </w:r>
      <w:r w:rsidR="00663B70" w:rsidRPr="009D38B5">
        <w:rPr>
          <w:rFonts w:ascii="Times New Roman" w:hAnsi="Times New Roman" w:cs="Times New Roman"/>
          <w:w w:val="99"/>
          <w:sz w:val="24"/>
          <w:szCs w:val="24"/>
        </w:rPr>
        <w:t>k</w:t>
      </w:r>
      <w:r w:rsidR="00663B70"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sy</w:t>
      </w:r>
      <w:r w:rsidR="00663B70"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="00663B70"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="00663B70"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="00663B70"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="00663B70"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="00663B70"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63B70"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="00663B70"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="00663B70"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="00663B70"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="00663B70"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="00663B70"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="00663B70"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="00663B70" w:rsidRPr="009D38B5">
        <w:rPr>
          <w:rFonts w:ascii="Times New Roman" w:hAnsi="Times New Roman" w:cs="Times New Roman"/>
          <w:w w:val="49"/>
          <w:sz w:val="24"/>
          <w:szCs w:val="24"/>
        </w:rPr>
        <w:t xml:space="preserve">ć </w:t>
      </w:r>
      <w:r w:rsidR="00663B70" w:rsidRPr="009D38B5">
        <w:rPr>
          <w:rFonts w:ascii="Times New Roman" w:hAnsi="Times New Roman" w:cs="Times New Roman"/>
          <w:sz w:val="24"/>
          <w:szCs w:val="24"/>
        </w:rPr>
        <w:t>jednorazowej</w:t>
      </w:r>
      <w:r w:rsidR="00663B70"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63B70" w:rsidRPr="009D38B5">
        <w:rPr>
          <w:rFonts w:ascii="Times New Roman" w:hAnsi="Times New Roman" w:cs="Times New Roman"/>
          <w:sz w:val="24"/>
          <w:szCs w:val="24"/>
        </w:rPr>
        <w:t>dostawy do</w:t>
      </w:r>
      <w:r w:rsidR="00663B70"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63B70" w:rsidRPr="009D38B5">
        <w:rPr>
          <w:rFonts w:ascii="Times New Roman" w:hAnsi="Times New Roman" w:cs="Times New Roman"/>
          <w:sz w:val="24"/>
          <w:szCs w:val="24"/>
        </w:rPr>
        <w:t>2</w:t>
      </w:r>
      <w:r w:rsidRPr="009D38B5">
        <w:rPr>
          <w:rFonts w:ascii="Times New Roman" w:hAnsi="Times New Roman" w:cs="Times New Roman"/>
          <w:sz w:val="24"/>
          <w:szCs w:val="24"/>
        </w:rPr>
        <w:t>0</w:t>
      </w:r>
      <w:r w:rsidR="00663B70"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ton</w:t>
      </w:r>
      <w:r w:rsidR="00663B70" w:rsidRPr="009D38B5">
        <w:rPr>
          <w:rFonts w:ascii="Times New Roman" w:hAnsi="Times New Roman" w:cs="Times New Roman"/>
          <w:sz w:val="24"/>
          <w:szCs w:val="24"/>
        </w:rPr>
        <w:t>.</w:t>
      </w:r>
    </w:p>
    <w:p w:rsidR="00B8215F" w:rsidRPr="009D38B5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before="4" w:line="360" w:lineRule="auto"/>
        <w:ind w:right="32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Wykonawca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dostarczać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będzie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opał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transportem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własnym,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koszt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Zamawiającego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uwzględniony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cenie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oferty.</w:t>
      </w:r>
    </w:p>
    <w:p w:rsidR="00B8215F" w:rsidRPr="009D38B5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before="1"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Terminy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ilości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dostaw:</w:t>
      </w:r>
      <w:r w:rsidRPr="009D38B5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dostawa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węgla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odbywać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się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będzie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godzinach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pracy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="00C96565" w:rsidRPr="009D38B5">
        <w:rPr>
          <w:rFonts w:ascii="Times New Roman" w:hAnsi="Times New Roman" w:cs="Times New Roman"/>
          <w:w w:val="95"/>
          <w:sz w:val="24"/>
          <w:szCs w:val="24"/>
        </w:rPr>
        <w:t>szkoły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tj.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34"/>
          <w:w w:val="95"/>
          <w:sz w:val="24"/>
          <w:szCs w:val="24"/>
        </w:rPr>
        <w:t xml:space="preserve"> </w:t>
      </w:r>
      <w:r w:rsidR="00C96565" w:rsidRPr="009D38B5">
        <w:rPr>
          <w:rFonts w:ascii="Times New Roman" w:hAnsi="Times New Roman" w:cs="Times New Roman"/>
          <w:w w:val="95"/>
          <w:sz w:val="24"/>
          <w:szCs w:val="24"/>
        </w:rPr>
        <w:t>7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.00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do 14.00 w dni robocze oraz w ilościach pożądanych przez Zamawiającego </w:t>
      </w:r>
      <w:r w:rsidRPr="009D38B5">
        <w:rPr>
          <w:rFonts w:ascii="Times New Roman" w:hAnsi="Times New Roman" w:cs="Times New Roman"/>
          <w:b/>
          <w:sz w:val="24"/>
          <w:szCs w:val="24"/>
        </w:rPr>
        <w:t>w terminie nie</w:t>
      </w:r>
      <w:r w:rsidRPr="009D38B5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dłuższym niż 4 dni robocze od dnia zgłoszenia zapotrzebowania</w:t>
      </w:r>
      <w:r w:rsidRPr="009D38B5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przez przedstawiciela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ama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(tel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efo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  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b</w:t>
      </w:r>
      <w:r w:rsidRPr="009D38B5">
        <w:rPr>
          <w:rFonts w:ascii="Times New Roman" w:hAnsi="Times New Roman" w:cs="Times New Roman"/>
          <w:sz w:val="24"/>
          <w:szCs w:val="24"/>
        </w:rPr>
        <w:t xml:space="preserve">  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 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z w:val="24"/>
          <w:szCs w:val="24"/>
        </w:rPr>
        <w:t xml:space="preserve">  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ty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ktr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ne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8"/>
          <w:w w:val="99"/>
          <w:sz w:val="24"/>
          <w:szCs w:val="24"/>
        </w:rPr>
        <w:t>)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.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 xml:space="preserve">ę </w:t>
      </w:r>
      <w:r w:rsidRPr="009D38B5">
        <w:rPr>
          <w:rFonts w:ascii="Times New Roman" w:hAnsi="Times New Roman" w:cs="Times New Roman"/>
          <w:sz w:val="24"/>
          <w:szCs w:val="24"/>
        </w:rPr>
        <w:t>obowiązuje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pełna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dyspozycyjność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sprawach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pilnych.</w:t>
      </w:r>
    </w:p>
    <w:p w:rsidR="00B8215F" w:rsidRPr="009D38B5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line="360" w:lineRule="auto"/>
        <w:ind w:right="32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Wykonawca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trakcie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trwania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umowy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zobowiązuje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się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spełnienia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minimalnych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norm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jakościowych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wskazanych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opisie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przedmiotu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zamówienia.</w:t>
      </w:r>
    </w:p>
    <w:p w:rsidR="00B8215F" w:rsidRPr="009D38B5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line="360" w:lineRule="auto"/>
        <w:ind w:right="31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lastRenderedPageBreak/>
        <w:t>Wykonawca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wniosek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Zamawiającego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zobowiązuje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się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dostarczenia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dokumentów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erd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ry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tar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eg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ort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tu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(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twa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, </w:t>
      </w:r>
      <w:r w:rsidRPr="009D38B5">
        <w:rPr>
          <w:rFonts w:ascii="Times New Roman" w:hAnsi="Times New Roman" w:cs="Times New Roman"/>
          <w:sz w:val="24"/>
          <w:szCs w:val="24"/>
        </w:rPr>
        <w:t>certyfikaty, badania laboratoryjne). Z dokumentu musi wynikać jednoznacznie, że oferowany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przedmiot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dostawy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spełnia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wymogi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określone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opisie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przedmiotu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zamówienia.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razie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wątpliwości co do parametrów jakościowych dostarczonej partii opału, Zamawiający zastrzega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sobie prawo do zlecenia badania laboratoryjnego akredytowanemu laboratorium badawczemu.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Koszty przeprowadzonych badań laboratoryjnych pokrywa Zamawiający, przy czym w przypadku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stwierdzenia</w:t>
      </w:r>
      <w:r w:rsidRPr="009D38B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przekroczeń</w:t>
      </w:r>
      <w:r w:rsidRPr="009D38B5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parametrów</w:t>
      </w:r>
      <w:r w:rsidRPr="009D38B5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jakościowych</w:t>
      </w:r>
      <w:r w:rsidRPr="009D38B5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opału,</w:t>
      </w:r>
      <w:r w:rsidRPr="009D38B5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całość</w:t>
      </w:r>
      <w:r w:rsidRPr="009D38B5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kosztów</w:t>
      </w:r>
      <w:r w:rsidRPr="009D38B5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związanych</w:t>
      </w:r>
      <w:r w:rsidRPr="009D38B5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 pobraniem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prób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oraz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wykonaniem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analizy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laboratoryjnej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pokrywa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Wykonawca.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czy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nn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ch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bo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ru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pró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bk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pra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st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czy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.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obe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 xml:space="preserve">ć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przedstawiciela Wykonawcy traktowana będzie jako akceptacja sposobu pobrania próbek</w:t>
      </w:r>
      <w:r w:rsidRPr="009D38B5">
        <w:rPr>
          <w:rFonts w:ascii="Times New Roman" w:hAnsi="Times New Roman" w:cs="Times New Roman"/>
          <w:color w:val="FF0000"/>
          <w:w w:val="95"/>
          <w:sz w:val="24"/>
          <w:szCs w:val="24"/>
        </w:rPr>
        <w:t xml:space="preserve">.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Zakres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analizy  </w:t>
      </w:r>
      <w:r w:rsidRPr="009D38B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laboratoryjnej  </w:t>
      </w:r>
      <w:r w:rsidRPr="009D38B5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obejmować  </w:t>
      </w:r>
      <w:r w:rsidRPr="009D38B5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będzie  </w:t>
      </w:r>
      <w:r w:rsidRPr="009D38B5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oznaczenie:  </w:t>
      </w:r>
      <w:r w:rsidRPr="009D38B5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wilgoci  </w:t>
      </w:r>
      <w:r w:rsidRPr="009D38B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(całkowitej,  </w:t>
      </w:r>
      <w:r w:rsidRPr="009D38B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analitycznej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przemijającej),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popiołu,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siarki,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ciepła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spalania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oraz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wartości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opałowej.</w:t>
      </w:r>
    </w:p>
    <w:p w:rsidR="00B8215F" w:rsidRPr="009D38B5" w:rsidRDefault="00663B70" w:rsidP="00AB5BDD">
      <w:pPr>
        <w:pStyle w:val="Akapitzlist"/>
        <w:numPr>
          <w:ilvl w:val="0"/>
          <w:numId w:val="22"/>
        </w:numPr>
        <w:tabs>
          <w:tab w:val="left" w:pos="675"/>
        </w:tabs>
        <w:spacing w:before="88" w:line="360" w:lineRule="auto"/>
        <w:ind w:right="31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 xml:space="preserve">Zamawiający, stosownie do art. 441 ustawy </w:t>
      </w:r>
      <w:proofErr w:type="spellStart"/>
      <w:r w:rsidRPr="009D38B5">
        <w:rPr>
          <w:rFonts w:ascii="Times New Roman" w:hAnsi="Times New Roman" w:cs="Times New Roman"/>
          <w:w w:val="95"/>
          <w:sz w:val="24"/>
          <w:szCs w:val="24"/>
        </w:rPr>
        <w:t>Pzp</w:t>
      </w:r>
      <w:proofErr w:type="spellEnd"/>
      <w:r w:rsidRPr="009D38B5">
        <w:rPr>
          <w:rFonts w:ascii="Times New Roman" w:hAnsi="Times New Roman" w:cs="Times New Roman"/>
          <w:w w:val="95"/>
          <w:sz w:val="24"/>
          <w:szCs w:val="24"/>
        </w:rPr>
        <w:t>, przewiduje możliwość zwiększania zakresu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zamówienia polegającą na zwiększeniu ilości poszczególnych rodzajów opału do 20% wielkości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wskazanych 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Rozdziele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3 pkt 2 Opis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przedmiotu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dla danych rodzajów opału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(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Ro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3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kt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2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proofErr w:type="spellStart"/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kt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1)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proofErr w:type="spellStart"/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pp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2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)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proofErr w:type="spellStart"/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pp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3)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)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li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ą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wi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ę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a </w:t>
      </w:r>
      <w:r w:rsidRPr="009D38B5">
        <w:rPr>
          <w:rFonts w:ascii="Times New Roman" w:hAnsi="Times New Roman" w:cs="Times New Roman"/>
          <w:sz w:val="24"/>
          <w:szCs w:val="24"/>
        </w:rPr>
        <w:t>łącznego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maksymalnego</w:t>
      </w:r>
      <w:r w:rsidRPr="009D38B5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wynagrodzenia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zwiększonego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zakresu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dostaw</w:t>
      </w:r>
      <w:r w:rsidRPr="009D38B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="00C96565"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="00C96565"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arunkach określonych w umowie. Zamawiający będzie uprawniony do skorzystania</w:t>
      </w:r>
      <w:r w:rsidR="00AC1229" w:rsidRPr="009D38B5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 opisanego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powyżej prawa opcji w sytuacji, w której prognozowana ilość danego rodzaju opału w okresie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realizacji umowy (i </w:t>
      </w:r>
      <w:r w:rsidRPr="009D38B5">
        <w:rPr>
          <w:rFonts w:ascii="Times New Roman" w:hAnsi="Times New Roman" w:cs="Times New Roman"/>
          <w:sz w:val="24"/>
          <w:szCs w:val="24"/>
        </w:rPr>
        <w:t>przed nadejściem jej terminu końcowego) – osiągnie ilości maksymalne.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będzie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zobligowany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skorzystania</w:t>
      </w:r>
      <w:r w:rsidR="00AC1229"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zastrzeżonego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umowie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prawa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opcji,</w:t>
      </w:r>
      <w:r w:rsidRPr="009D38B5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="00A93A38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Wykonawca</w:t>
      </w:r>
      <w:r w:rsidRPr="009D38B5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będzie</w:t>
      </w:r>
      <w:r w:rsidRPr="009D38B5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uprawniony,</w:t>
      </w:r>
      <w:r w:rsidRPr="009D38B5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aby</w:t>
      </w:r>
      <w:r w:rsidRPr="009D38B5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dochodzić</w:t>
      </w:r>
      <w:r w:rsidRPr="009D38B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tego</w:t>
      </w:r>
      <w:r w:rsidRPr="009D38B5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tytułu</w:t>
      </w:r>
      <w:r w:rsidRPr="009D38B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jakichkolwiek</w:t>
      </w:r>
      <w:r w:rsidRPr="009D38B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roszczeń</w:t>
      </w:r>
      <w:r w:rsidR="00A93A38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 stosunku do Zamawiającego. Skorzystanie z prawa opcji zostanie przez Zamawiającego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poprzedzone stosownym</w:t>
      </w:r>
      <w:r w:rsidRPr="009D38B5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powiadomieniem skierowanym do</w:t>
      </w:r>
      <w:r w:rsidRPr="009D38B5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Wykonawcy</w:t>
      </w:r>
      <w:r w:rsidRPr="009D38B5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drogą elektroniczną</w:t>
      </w:r>
      <w:r w:rsidRPr="009D38B5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 formie pisemnej z co najmniej 7-dniowym wyprzedzeniem. W treści powiadomienia, o którym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mowa w zdaniu poprzednim, Zamawiający może wskazać okres na jaki uruchamia prawo opcji –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 dłużej jednak niż okres na jaki jest zawarta przedmiotowa umowa – oraz jej zakres. Rozliczenie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dostawę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opału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ramach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uruchomionego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prawa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opcji</w:t>
      </w:r>
      <w:r w:rsidRPr="009D38B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będzie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dokonywane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przy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zastosowaniu</w:t>
      </w:r>
      <w:r w:rsidR="00A93A38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ceny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jednostkowej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tonę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opału,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wskazanej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umowie,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według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analogicznych</w:t>
      </w:r>
      <w:r w:rsidR="00C96565"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reguł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odnoszących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się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podstawowego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zakresu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zamówienia.</w:t>
      </w:r>
    </w:p>
    <w:p w:rsidR="00B8215F" w:rsidRPr="009D38B5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before="2" w:line="357" w:lineRule="auto"/>
        <w:ind w:right="331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Zamawiający dopuszcza zmniejszenie zakresu zamówienia, ograniczenie zakresu zamówienia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przekroczy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20%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ilości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opału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określonej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Rozdziale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3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pkt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z w:val="24"/>
          <w:szCs w:val="24"/>
        </w:rPr>
        <w:t>2.</w:t>
      </w:r>
    </w:p>
    <w:p w:rsidR="00B8215F" w:rsidRPr="009D38B5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before="3"/>
        <w:ind w:hanging="45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lastRenderedPageBreak/>
        <w:t>Wspólny</w:t>
      </w:r>
      <w:r w:rsidRPr="009D38B5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Słownik</w:t>
      </w:r>
      <w:r w:rsidRPr="009D38B5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Zamówień</w:t>
      </w:r>
      <w:r w:rsidRPr="009D38B5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CPV:</w:t>
      </w:r>
    </w:p>
    <w:p w:rsidR="00B8215F" w:rsidRPr="009D38B5" w:rsidRDefault="00663B70">
      <w:pPr>
        <w:pStyle w:val="Akapitzlist"/>
        <w:numPr>
          <w:ilvl w:val="0"/>
          <w:numId w:val="21"/>
        </w:numPr>
        <w:tabs>
          <w:tab w:val="left" w:pos="1032"/>
        </w:tabs>
        <w:spacing w:before="112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09111400-4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– Paliwa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drzewne</w:t>
      </w:r>
    </w:p>
    <w:p w:rsidR="00B8215F" w:rsidRPr="009D38B5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before="115"/>
        <w:ind w:hanging="45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dopuszcza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składania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ofert</w:t>
      </w:r>
      <w:r w:rsidRPr="009D38B5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częściowych.</w:t>
      </w:r>
    </w:p>
    <w:p w:rsidR="00B8215F" w:rsidRPr="009D38B5" w:rsidRDefault="00663B70">
      <w:pPr>
        <w:pStyle w:val="Tekstpodstawowy"/>
        <w:spacing w:before="113" w:line="360" w:lineRule="auto"/>
        <w:ind w:left="674" w:right="319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Powody niedokonania podziału zamówienia na części: podział zamówienia groziłby nadmiernymi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trudnościami technicznymi, jak również potrzeba skoordynowania działań różnych Wykonawców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realizujących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poszczególne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części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zamówienia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mogłaby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poważnie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zagrozić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właściwemu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wykonaniu zamówienia. Niedokonanie podziału zamówienia podyktowane zostało względami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technicznymi,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organizacyjnymi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oraz</w:t>
      </w:r>
      <w:r w:rsidRPr="009D38B5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charakterem przedmiotu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zamówienia.</w:t>
      </w:r>
    </w:p>
    <w:p w:rsidR="00B8215F" w:rsidRPr="009D38B5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before="1" w:line="360" w:lineRule="auto"/>
        <w:ind w:right="32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dopuszcza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składania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wariantowych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oraz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postaci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katalogów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elektronicznych.</w:t>
      </w:r>
    </w:p>
    <w:p w:rsidR="00B8215F" w:rsidRPr="009D38B5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line="229" w:lineRule="exact"/>
        <w:ind w:hanging="45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przewiduje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udzielania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zamówień,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których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mowa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art.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214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ust.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</w:t>
      </w:r>
      <w:r w:rsidRPr="009D38B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pkt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7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8.</w:t>
      </w:r>
    </w:p>
    <w:p w:rsidR="00B8215F" w:rsidRPr="009D38B5" w:rsidRDefault="00663B70">
      <w:pPr>
        <w:pStyle w:val="Akapitzlist"/>
        <w:numPr>
          <w:ilvl w:val="0"/>
          <w:numId w:val="22"/>
        </w:numPr>
        <w:tabs>
          <w:tab w:val="left" w:pos="675"/>
        </w:tabs>
        <w:spacing w:before="116" w:line="360" w:lineRule="auto"/>
        <w:ind w:right="32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Opis przedmiotu zamówienia zawiera wymagania wynikające z art. 100 ust. 1 ustawy Prawo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zamówień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publicznych.</w:t>
      </w:r>
    </w:p>
    <w:p w:rsidR="00B8215F" w:rsidRPr="00E3096A" w:rsidRDefault="00663B70">
      <w:pPr>
        <w:pStyle w:val="Nagwek2"/>
        <w:numPr>
          <w:ilvl w:val="0"/>
          <w:numId w:val="22"/>
        </w:numPr>
        <w:tabs>
          <w:tab w:val="left" w:pos="675"/>
        </w:tabs>
        <w:spacing w:before="1"/>
        <w:ind w:hanging="45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3096A">
        <w:rPr>
          <w:rFonts w:ascii="Times New Roman" w:hAnsi="Times New Roman" w:cs="Times New Roman"/>
          <w:b w:val="0"/>
          <w:sz w:val="24"/>
          <w:szCs w:val="24"/>
        </w:rPr>
        <w:t>Rozwiązania</w:t>
      </w:r>
      <w:r w:rsidRPr="00E3096A">
        <w:rPr>
          <w:rFonts w:ascii="Times New Roman" w:hAnsi="Times New Roman" w:cs="Times New Roman"/>
          <w:b w:val="0"/>
          <w:spacing w:val="-8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b w:val="0"/>
          <w:sz w:val="24"/>
          <w:szCs w:val="24"/>
        </w:rPr>
        <w:t>równoważne:</w:t>
      </w:r>
    </w:p>
    <w:p w:rsidR="00B8215F" w:rsidRPr="009D38B5" w:rsidRDefault="00663B70" w:rsidP="00AB5BDD">
      <w:pPr>
        <w:pStyle w:val="Akapitzlist"/>
        <w:numPr>
          <w:ilvl w:val="1"/>
          <w:numId w:val="22"/>
        </w:numPr>
        <w:tabs>
          <w:tab w:val="left" w:pos="941"/>
        </w:tabs>
        <w:spacing w:before="88" w:line="360" w:lineRule="auto"/>
        <w:ind w:left="940" w:right="323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W przypadku gdy w opisie przedmiotu zamówienia, wskazana jest nazwa handlowa firmy,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towaru lub produktu, Zamawiający w odniesieniu do wskazanych wprost w opisie przedmiotu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parametrów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czy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danych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(technicznych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jakichkolwiek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innych),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identyfikujących</w:t>
      </w:r>
      <w:r w:rsidRPr="009D38B5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pośrednio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bezpośrednio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towar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bądź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produkt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dopuszcza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rozwiązania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równoważne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zgodne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danymi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technicznymi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parametrami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zawartymi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pacing w:val="1"/>
          <w:sz w:val="24"/>
          <w:szCs w:val="24"/>
        </w:rPr>
        <w:br/>
      </w:r>
      <w:r w:rsidRPr="009D38B5">
        <w:rPr>
          <w:rFonts w:ascii="Times New Roman" w:hAnsi="Times New Roman" w:cs="Times New Roman"/>
          <w:sz w:val="24"/>
          <w:szCs w:val="24"/>
        </w:rPr>
        <w:t>w opisie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przedmiotu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zamówienia.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Jako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rozwiązania równoważne, należy rozumieć rozwiązania charakteryzujące się parametrami nie</w:t>
      </w:r>
      <w:r w:rsidRPr="009D38B5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gorszymi od wymaganych, </w:t>
      </w:r>
      <w:r w:rsidR="00AC1229" w:rsidRPr="009D38B5">
        <w:rPr>
          <w:rFonts w:ascii="Times New Roman" w:hAnsi="Times New Roman" w:cs="Times New Roman"/>
          <w:sz w:val="24"/>
          <w:szCs w:val="24"/>
        </w:rPr>
        <w:br/>
      </w:r>
      <w:r w:rsidRPr="009D38B5">
        <w:rPr>
          <w:rFonts w:ascii="Times New Roman" w:hAnsi="Times New Roman" w:cs="Times New Roman"/>
          <w:sz w:val="24"/>
          <w:szCs w:val="24"/>
        </w:rPr>
        <w:t>a znajdujących się w opisie przedmiotu zamówienia. Jeżeli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dopuszcza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rozwiązania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równoważne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opisywanym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opisie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przedmiotu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zamówienia, ale nie podaje minimalnych parametrów, które by tę równoważność potwierdzały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b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jes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fero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ć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kt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ła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77"/>
          <w:sz w:val="24"/>
          <w:szCs w:val="24"/>
        </w:rPr>
        <w:t>wo</w:t>
      </w:r>
      <w:r w:rsidRPr="009D38B5">
        <w:rPr>
          <w:rFonts w:ascii="Times New Roman" w:hAnsi="Times New Roman" w:cs="Times New Roman"/>
          <w:w w:val="77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ch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b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9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ę</w:t>
      </w:r>
      <w:r w:rsidR="00C96565" w:rsidRPr="009D38B5">
        <w:rPr>
          <w:rFonts w:ascii="Times New Roman" w:hAnsi="Times New Roman" w:cs="Times New Roman"/>
          <w:w w:val="55"/>
          <w:sz w:val="24"/>
          <w:szCs w:val="24"/>
        </w:rPr>
        <w:t xml:space="preserve"> </w:t>
      </w:r>
      <w:r w:rsidR="00C96565" w:rsidRPr="009D38B5">
        <w:rPr>
          <w:rFonts w:ascii="Times New Roman" w:hAnsi="Times New Roman" w:cs="Times New Roman"/>
          <w:sz w:val="24"/>
          <w:szCs w:val="24"/>
        </w:rPr>
        <w:t>f</w:t>
      </w:r>
      <w:r w:rsidRPr="009D38B5">
        <w:rPr>
          <w:rFonts w:ascii="Times New Roman" w:hAnsi="Times New Roman" w:cs="Times New Roman"/>
          <w:sz w:val="24"/>
          <w:szCs w:val="24"/>
        </w:rPr>
        <w:t>unkcjonalnie do zapotrzebowanego zastosowania. Nazwy własne mają jedynie charakter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pomocniczy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dla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określenia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podstawowych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parametrów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cech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zastosowanych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materiałów.</w:t>
      </w:r>
    </w:p>
    <w:p w:rsidR="00B8215F" w:rsidRPr="009D38B5" w:rsidRDefault="00663B70">
      <w:pPr>
        <w:pStyle w:val="Akapitzlist"/>
        <w:numPr>
          <w:ilvl w:val="1"/>
          <w:numId w:val="22"/>
        </w:numPr>
        <w:tabs>
          <w:tab w:val="left" w:pos="941"/>
        </w:tabs>
        <w:spacing w:line="360" w:lineRule="auto"/>
        <w:ind w:left="940" w:right="31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W przypadku użycia w SWZ lub załącznikach do SWZ odniesień do norm, europejskich ocen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technicznych i systemów referencji technicznych, o których mowa w art. 101 ust. 1 pkt 2 oraz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ust. 3 ustawy 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 xml:space="preserve"> Zamawiający dopuszcza rozwiązania równoważne do opisywanych.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umen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ę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mu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m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 xml:space="preserve">mowa w art. 101 ust. 1 pkt 2 oraz ust. 3 ustawy </w:t>
      </w:r>
      <w:proofErr w:type="spellStart"/>
      <w:r w:rsidRPr="009D38B5">
        <w:rPr>
          <w:rFonts w:ascii="Times New Roman" w:hAnsi="Times New Roman" w:cs="Times New Roman"/>
          <w:w w:val="95"/>
          <w:sz w:val="24"/>
          <w:szCs w:val="24"/>
        </w:rPr>
        <w:t>Pzp</w:t>
      </w:r>
      <w:proofErr w:type="spellEnd"/>
      <w:r w:rsidRPr="009D38B5">
        <w:rPr>
          <w:rFonts w:ascii="Times New Roman" w:hAnsi="Times New Roman" w:cs="Times New Roman"/>
          <w:w w:val="95"/>
          <w:sz w:val="24"/>
          <w:szCs w:val="24"/>
        </w:rPr>
        <w:t xml:space="preserve"> ustawy użytemu w dokumentacji towarzyszy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wyraz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„lub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równoważne".</w:t>
      </w:r>
    </w:p>
    <w:p w:rsidR="00B8215F" w:rsidRPr="009D38B5" w:rsidRDefault="00663B70">
      <w:pPr>
        <w:pStyle w:val="Akapitzlist"/>
        <w:numPr>
          <w:ilvl w:val="1"/>
          <w:numId w:val="22"/>
        </w:numPr>
        <w:tabs>
          <w:tab w:val="left" w:pos="941"/>
        </w:tabs>
        <w:spacing w:line="360" w:lineRule="auto"/>
        <w:ind w:left="940" w:right="31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ór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uj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ę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now</w:t>
      </w:r>
      <w:r w:rsidRPr="009D38B5">
        <w:rPr>
          <w:rFonts w:ascii="Times New Roman" w:hAnsi="Times New Roman" w:cs="Times New Roman"/>
          <w:spacing w:val="6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st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obo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lastRenderedPageBreak/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ć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,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że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oferowane</w:t>
      </w:r>
      <w:r w:rsidRPr="009D38B5">
        <w:rPr>
          <w:rFonts w:ascii="Times New Roman" w:hAnsi="Times New Roman" w:cs="Times New Roman"/>
          <w:spacing w:val="2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przez</w:t>
      </w:r>
      <w:r w:rsidRPr="009D38B5">
        <w:rPr>
          <w:rFonts w:ascii="Times New Roman" w:hAnsi="Times New Roman" w:cs="Times New Roman"/>
          <w:spacing w:val="2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niego</w:t>
      </w:r>
      <w:r w:rsidRPr="009D38B5">
        <w:rPr>
          <w:rFonts w:ascii="Times New Roman" w:hAnsi="Times New Roman" w:cs="Times New Roman"/>
          <w:spacing w:val="2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rozwiązanie</w:t>
      </w:r>
      <w:r w:rsidRPr="009D38B5">
        <w:rPr>
          <w:rFonts w:ascii="Times New Roman" w:hAnsi="Times New Roman" w:cs="Times New Roman"/>
          <w:spacing w:val="2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spełnia</w:t>
      </w:r>
      <w:r w:rsidRPr="009D38B5">
        <w:rPr>
          <w:rFonts w:ascii="Times New Roman" w:hAnsi="Times New Roman" w:cs="Times New Roman"/>
          <w:spacing w:val="2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wymagania</w:t>
      </w:r>
      <w:r w:rsidRPr="009D38B5">
        <w:rPr>
          <w:rFonts w:ascii="Times New Roman" w:hAnsi="Times New Roman" w:cs="Times New Roman"/>
          <w:spacing w:val="2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określone</w:t>
      </w:r>
      <w:r w:rsidRPr="009D38B5">
        <w:rPr>
          <w:rFonts w:ascii="Times New Roman" w:hAnsi="Times New Roman" w:cs="Times New Roman"/>
          <w:spacing w:val="2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przez</w:t>
      </w:r>
      <w:r w:rsidRPr="009D38B5">
        <w:rPr>
          <w:rFonts w:ascii="Times New Roman" w:hAnsi="Times New Roman" w:cs="Times New Roman"/>
          <w:spacing w:val="2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zamawiającego.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takim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przypadku,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wykonawca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załącza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oferty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wykaz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rozwiązań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równoważnych wraz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jego</w:t>
      </w:r>
      <w:r w:rsidRPr="009D38B5">
        <w:rPr>
          <w:rFonts w:ascii="Times New Roman" w:hAnsi="Times New Roman" w:cs="Times New Roman"/>
          <w:spacing w:val="-5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opisem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normami.</w:t>
      </w:r>
    </w:p>
    <w:p w:rsidR="00B8215F" w:rsidRPr="009D38B5" w:rsidRDefault="00B8215F">
      <w:pPr>
        <w:pStyle w:val="Tekstpodstawowy"/>
        <w:spacing w:before="5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E3096A" w:rsidRDefault="00663B70" w:rsidP="00E3096A">
      <w:pPr>
        <w:rPr>
          <w:rFonts w:ascii="Times New Roman" w:hAnsi="Times New Roman" w:cs="Times New Roman"/>
          <w:b/>
          <w:sz w:val="24"/>
          <w:szCs w:val="24"/>
        </w:rPr>
      </w:pPr>
      <w:bookmarkStart w:id="4" w:name="_bookmark3"/>
      <w:bookmarkEnd w:id="4"/>
      <w:r w:rsidRPr="00E3096A">
        <w:rPr>
          <w:rFonts w:ascii="Times New Roman" w:hAnsi="Times New Roman" w:cs="Times New Roman"/>
          <w:b/>
          <w:sz w:val="24"/>
          <w:szCs w:val="24"/>
        </w:rPr>
        <w:t>Rozdział 4. Wizja lokalna</w:t>
      </w:r>
    </w:p>
    <w:p w:rsidR="00B8215F" w:rsidRPr="009D38B5" w:rsidRDefault="00B8215F">
      <w:pPr>
        <w:pStyle w:val="Tekstpodstawowy"/>
        <w:spacing w:before="5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E3096A" w:rsidRDefault="00663B70" w:rsidP="00E3096A">
      <w:pPr>
        <w:rPr>
          <w:rFonts w:ascii="Times New Roman" w:hAnsi="Times New Roman" w:cs="Times New Roman"/>
          <w:sz w:val="24"/>
          <w:szCs w:val="24"/>
        </w:rPr>
      </w:pPr>
      <w:r w:rsidRPr="00E3096A">
        <w:rPr>
          <w:rFonts w:ascii="Times New Roman" w:hAnsi="Times New Roman" w:cs="Times New Roman"/>
          <w:sz w:val="24"/>
          <w:szCs w:val="24"/>
        </w:rPr>
        <w:t>1. Zamawiający nie przewiduje przeprowadzenia wizji lokalnej.</w:t>
      </w:r>
    </w:p>
    <w:p w:rsidR="00B8215F" w:rsidRPr="00E3096A" w:rsidRDefault="00B8215F" w:rsidP="00E3096A">
      <w:pPr>
        <w:rPr>
          <w:rFonts w:ascii="Times New Roman" w:hAnsi="Times New Roman" w:cs="Times New Roman"/>
          <w:b/>
          <w:sz w:val="24"/>
          <w:szCs w:val="24"/>
        </w:rPr>
      </w:pPr>
    </w:p>
    <w:p w:rsidR="00B8215F" w:rsidRPr="00E3096A" w:rsidRDefault="00663B70" w:rsidP="00E3096A">
      <w:pPr>
        <w:rPr>
          <w:rFonts w:ascii="Times New Roman" w:hAnsi="Times New Roman" w:cs="Times New Roman"/>
          <w:b/>
          <w:sz w:val="24"/>
          <w:szCs w:val="24"/>
        </w:rPr>
      </w:pPr>
      <w:bookmarkStart w:id="5" w:name="_TOC_250002"/>
      <w:r w:rsidRPr="00E3096A">
        <w:rPr>
          <w:rFonts w:ascii="Times New Roman" w:hAnsi="Times New Roman" w:cs="Times New Roman"/>
          <w:b/>
          <w:sz w:val="24"/>
          <w:szCs w:val="24"/>
        </w:rPr>
        <w:t xml:space="preserve">Rozdział 5. </w:t>
      </w:r>
      <w:bookmarkEnd w:id="5"/>
      <w:r w:rsidRPr="00E3096A">
        <w:rPr>
          <w:rFonts w:ascii="Times New Roman" w:hAnsi="Times New Roman" w:cs="Times New Roman"/>
          <w:b/>
          <w:sz w:val="24"/>
          <w:szCs w:val="24"/>
        </w:rPr>
        <w:t>Podwykonawstwo</w:t>
      </w:r>
    </w:p>
    <w:p w:rsidR="00B8215F" w:rsidRPr="009D38B5" w:rsidRDefault="00B8215F">
      <w:pPr>
        <w:pStyle w:val="Tekstpodstawowy"/>
        <w:spacing w:before="1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9D38B5" w:rsidRDefault="00663B70">
      <w:pPr>
        <w:pStyle w:val="Akapitzlist"/>
        <w:numPr>
          <w:ilvl w:val="0"/>
          <w:numId w:val="20"/>
        </w:numPr>
        <w:tabs>
          <w:tab w:val="left" w:pos="675"/>
        </w:tabs>
        <w:ind w:hanging="45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er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52"/>
          <w:sz w:val="24"/>
          <w:szCs w:val="24"/>
        </w:rPr>
        <w:t>ę</w:t>
      </w:r>
      <w:r w:rsidRPr="009D38B5">
        <w:rPr>
          <w:rFonts w:ascii="Times New Roman" w:hAnsi="Times New Roman" w:cs="Times New Roman"/>
          <w:w w:val="52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wie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(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om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).</w:t>
      </w:r>
    </w:p>
    <w:p w:rsidR="00B8215F" w:rsidRPr="009D38B5" w:rsidRDefault="00663B70">
      <w:pPr>
        <w:pStyle w:val="Akapitzlist"/>
        <w:numPr>
          <w:ilvl w:val="0"/>
          <w:numId w:val="20"/>
        </w:numPr>
        <w:tabs>
          <w:tab w:val="left" w:pos="675"/>
        </w:tabs>
        <w:spacing w:before="116" w:line="360" w:lineRule="auto"/>
        <w:ind w:right="322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Zamawiający </w:t>
      </w:r>
      <w:r w:rsidRPr="009D38B5">
        <w:rPr>
          <w:rFonts w:ascii="Times New Roman" w:hAnsi="Times New Roman" w:cs="Times New Roman"/>
          <w:b/>
          <w:spacing w:val="-1"/>
          <w:sz w:val="24"/>
          <w:szCs w:val="24"/>
        </w:rPr>
        <w:t xml:space="preserve">nie zastrzega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obowiązku </w:t>
      </w:r>
      <w:r w:rsidRPr="009D38B5">
        <w:rPr>
          <w:rFonts w:ascii="Times New Roman" w:hAnsi="Times New Roman" w:cs="Times New Roman"/>
          <w:sz w:val="24"/>
          <w:szCs w:val="24"/>
        </w:rPr>
        <w:t>osobistego wykonania przez Wykonawcę kluczowych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części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zamówienia.</w:t>
      </w:r>
    </w:p>
    <w:p w:rsidR="00B8215F" w:rsidRPr="009D38B5" w:rsidRDefault="00663B70">
      <w:pPr>
        <w:pStyle w:val="Akapitzlist"/>
        <w:numPr>
          <w:ilvl w:val="0"/>
          <w:numId w:val="20"/>
        </w:numPr>
        <w:tabs>
          <w:tab w:val="left" w:pos="675"/>
        </w:tabs>
        <w:spacing w:line="360" w:lineRule="auto"/>
        <w:ind w:right="32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Zamawiający wymaga, aby w przypadku powierzenia części zamówienia podwykonawcom,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fer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spacing w:val="-1"/>
          <w:w w:val="52"/>
          <w:sz w:val="24"/>
          <w:szCs w:val="24"/>
        </w:rPr>
        <w:t>ę</w:t>
      </w:r>
      <w:r w:rsidRPr="009D38B5">
        <w:rPr>
          <w:rFonts w:ascii="Times New Roman" w:hAnsi="Times New Roman" w:cs="Times New Roman"/>
          <w:w w:val="52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tór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zy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 xml:space="preserve">ć </w:t>
      </w:r>
      <w:r w:rsidRPr="009D38B5">
        <w:rPr>
          <w:rFonts w:ascii="Times New Roman" w:hAnsi="Times New Roman" w:cs="Times New Roman"/>
          <w:sz w:val="24"/>
          <w:szCs w:val="24"/>
        </w:rPr>
        <w:t>podwykonawcom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oraz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podał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(o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ile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są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wiadome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tym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etapie)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nazwy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(firmy)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tych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podwykonawców.</w:t>
      </w:r>
    </w:p>
    <w:p w:rsidR="00B8215F" w:rsidRPr="009D38B5" w:rsidRDefault="00B8215F">
      <w:pPr>
        <w:pStyle w:val="Tekstpodstawowy"/>
        <w:spacing w:before="3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E3096A" w:rsidRDefault="00663B70" w:rsidP="00E3096A">
      <w:pPr>
        <w:rPr>
          <w:rFonts w:ascii="Times New Roman" w:hAnsi="Times New Roman" w:cs="Times New Roman"/>
          <w:b/>
          <w:sz w:val="24"/>
          <w:szCs w:val="24"/>
        </w:rPr>
      </w:pPr>
      <w:bookmarkStart w:id="6" w:name="_bookmark4"/>
      <w:bookmarkEnd w:id="6"/>
      <w:r w:rsidRPr="00E3096A">
        <w:rPr>
          <w:rFonts w:ascii="Times New Roman" w:hAnsi="Times New Roman" w:cs="Times New Roman"/>
          <w:b/>
          <w:sz w:val="24"/>
          <w:szCs w:val="24"/>
        </w:rPr>
        <w:t>Rozdział 6. Termin wykonania zamówienia</w:t>
      </w:r>
    </w:p>
    <w:p w:rsidR="00B8215F" w:rsidRPr="009D38B5" w:rsidRDefault="00663B70">
      <w:pPr>
        <w:pStyle w:val="Akapitzlist"/>
        <w:numPr>
          <w:ilvl w:val="0"/>
          <w:numId w:val="19"/>
        </w:numPr>
        <w:tabs>
          <w:tab w:val="left" w:pos="579"/>
        </w:tabs>
        <w:spacing w:before="163"/>
        <w:ind w:hanging="359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Termin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realizacji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wynosi: </w:t>
      </w:r>
      <w:r w:rsidR="001952EE" w:rsidRPr="009D38B5">
        <w:rPr>
          <w:rFonts w:ascii="Times New Roman" w:hAnsi="Times New Roman" w:cs="Times New Roman"/>
          <w:b/>
          <w:sz w:val="24"/>
          <w:szCs w:val="24"/>
        </w:rPr>
        <w:t>1 stycznia –</w:t>
      </w:r>
      <w:r w:rsidR="00603C77">
        <w:rPr>
          <w:rFonts w:ascii="Times New Roman" w:hAnsi="Times New Roman" w:cs="Times New Roman"/>
          <w:b/>
          <w:strike/>
          <w:color w:val="FF0000"/>
          <w:sz w:val="24"/>
          <w:szCs w:val="24"/>
        </w:rPr>
        <w:t xml:space="preserve"> </w:t>
      </w:r>
      <w:r w:rsidR="00603C77">
        <w:rPr>
          <w:rFonts w:ascii="Times New Roman" w:hAnsi="Times New Roman" w:cs="Times New Roman"/>
          <w:b/>
          <w:sz w:val="24"/>
          <w:szCs w:val="24"/>
        </w:rPr>
        <w:t>31</w:t>
      </w:r>
      <w:r w:rsidR="00A93A38" w:rsidRPr="00A93A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3C77">
        <w:rPr>
          <w:rFonts w:ascii="Times New Roman" w:hAnsi="Times New Roman" w:cs="Times New Roman"/>
          <w:b/>
          <w:sz w:val="24"/>
          <w:szCs w:val="24"/>
        </w:rPr>
        <w:t xml:space="preserve">marca </w:t>
      </w:r>
      <w:r w:rsidR="00A93A38" w:rsidRPr="00A93A38">
        <w:rPr>
          <w:rFonts w:ascii="Times New Roman" w:hAnsi="Times New Roman" w:cs="Times New Roman"/>
          <w:b/>
          <w:sz w:val="24"/>
          <w:szCs w:val="24"/>
        </w:rPr>
        <w:t>2023 r.</w:t>
      </w:r>
    </w:p>
    <w:p w:rsidR="00B8215F" w:rsidRPr="009D38B5" w:rsidRDefault="00663B70">
      <w:pPr>
        <w:pStyle w:val="Akapitzlist"/>
        <w:numPr>
          <w:ilvl w:val="0"/>
          <w:numId w:val="19"/>
        </w:numPr>
        <w:tabs>
          <w:tab w:val="left" w:pos="579"/>
        </w:tabs>
        <w:spacing w:before="114" w:line="360" w:lineRule="auto"/>
        <w:ind w:right="32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Szczegółowe zagadnienia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dotyczące terminu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realizacji umowy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uregulowane są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we wzorze umowy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stanowiącej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załącznik</w:t>
      </w:r>
      <w:r w:rsidRPr="009D38B5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nr</w:t>
      </w:r>
      <w:r w:rsidRPr="009D38B5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5 do</w:t>
      </w:r>
      <w:r w:rsidRPr="009D38B5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SWZ</w:t>
      </w:r>
      <w:r w:rsidRPr="009D38B5">
        <w:rPr>
          <w:rFonts w:ascii="Times New Roman" w:hAnsi="Times New Roman" w:cs="Times New Roman"/>
          <w:sz w:val="24"/>
          <w:szCs w:val="24"/>
        </w:rPr>
        <w:t>.</w:t>
      </w:r>
    </w:p>
    <w:p w:rsidR="00B8215F" w:rsidRPr="009D38B5" w:rsidRDefault="00B8215F">
      <w:pPr>
        <w:pStyle w:val="Tekstpodstawowy"/>
        <w:spacing w:before="5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E3096A" w:rsidRDefault="00663B70" w:rsidP="00E3096A">
      <w:pPr>
        <w:rPr>
          <w:rFonts w:ascii="Times New Roman" w:hAnsi="Times New Roman" w:cs="Times New Roman"/>
          <w:b/>
          <w:sz w:val="24"/>
          <w:szCs w:val="24"/>
        </w:rPr>
      </w:pPr>
      <w:bookmarkStart w:id="7" w:name="_TOC_250001"/>
      <w:r w:rsidRPr="00E3096A">
        <w:rPr>
          <w:rFonts w:ascii="Times New Roman" w:hAnsi="Times New Roman" w:cs="Times New Roman"/>
          <w:b/>
          <w:sz w:val="24"/>
          <w:szCs w:val="24"/>
        </w:rPr>
        <w:t xml:space="preserve">Rozdział 7. Informacja o przedmiotowych środkach </w:t>
      </w:r>
      <w:bookmarkEnd w:id="7"/>
      <w:r w:rsidRPr="00E3096A">
        <w:rPr>
          <w:rFonts w:ascii="Times New Roman" w:hAnsi="Times New Roman" w:cs="Times New Roman"/>
          <w:b/>
          <w:sz w:val="24"/>
          <w:szCs w:val="24"/>
        </w:rPr>
        <w:t>dowodowych</w:t>
      </w:r>
    </w:p>
    <w:p w:rsidR="00B8215F" w:rsidRPr="009D38B5" w:rsidRDefault="00663B70" w:rsidP="00E3096A">
      <w:pPr>
        <w:pStyle w:val="Tekstpodstawowy"/>
        <w:numPr>
          <w:ilvl w:val="0"/>
          <w:numId w:val="24"/>
        </w:numPr>
        <w:spacing w:before="160" w:line="360" w:lineRule="auto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wymaga</w:t>
      </w:r>
      <w:r w:rsidRPr="009D38B5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Wykonawcy</w:t>
      </w:r>
      <w:r w:rsidRPr="009D38B5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złożenia</w:t>
      </w:r>
      <w:r w:rsidRPr="009D38B5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wraz</w:t>
      </w:r>
      <w:r w:rsidRPr="009D38B5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ofertą</w:t>
      </w:r>
      <w:r w:rsidRPr="009D38B5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przedmiotowych</w:t>
      </w:r>
      <w:r w:rsidRPr="009D38B5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środków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dowodowych.</w:t>
      </w: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E3096A" w:rsidRDefault="00663B70" w:rsidP="00E3096A">
      <w:pPr>
        <w:rPr>
          <w:rFonts w:ascii="Times New Roman" w:hAnsi="Times New Roman" w:cs="Times New Roman"/>
          <w:b/>
          <w:sz w:val="24"/>
          <w:szCs w:val="24"/>
        </w:rPr>
      </w:pPr>
      <w:bookmarkStart w:id="8" w:name="_bookmark5"/>
      <w:bookmarkEnd w:id="8"/>
      <w:r w:rsidRPr="00E3096A">
        <w:rPr>
          <w:rFonts w:ascii="Times New Roman" w:hAnsi="Times New Roman" w:cs="Times New Roman"/>
          <w:b/>
          <w:sz w:val="24"/>
          <w:szCs w:val="24"/>
        </w:rPr>
        <w:t>Rozdział 8. Warunki udziału w postępowaniu</w:t>
      </w:r>
    </w:p>
    <w:p w:rsidR="00B8215F" w:rsidRPr="009D38B5" w:rsidRDefault="00663B70">
      <w:pPr>
        <w:pStyle w:val="Akapitzlist"/>
        <w:numPr>
          <w:ilvl w:val="0"/>
          <w:numId w:val="18"/>
        </w:numPr>
        <w:tabs>
          <w:tab w:val="left" w:pos="675"/>
        </w:tabs>
        <w:spacing w:before="88" w:line="360" w:lineRule="auto"/>
        <w:ind w:right="34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O udzielenie zamówienia mogą ubiegać się Wykonawcy, którzy nie podlegają wykluczeniu na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zasadach określonych w Rozdziale 9 SWZ, oraz spełniają </w:t>
      </w:r>
      <w:r w:rsidRPr="009D38B5">
        <w:rPr>
          <w:rFonts w:ascii="Times New Roman" w:hAnsi="Times New Roman" w:cs="Times New Roman"/>
          <w:sz w:val="24"/>
          <w:szCs w:val="24"/>
        </w:rPr>
        <w:t>określone przez Zamawiającego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warunki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udziału w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postępowaniu.</w:t>
      </w:r>
    </w:p>
    <w:p w:rsidR="00B8215F" w:rsidRPr="009D38B5" w:rsidRDefault="00663B70">
      <w:pPr>
        <w:pStyle w:val="Akapitzlist"/>
        <w:numPr>
          <w:ilvl w:val="0"/>
          <w:numId w:val="18"/>
        </w:numPr>
        <w:tabs>
          <w:tab w:val="left" w:pos="675"/>
        </w:tabs>
        <w:spacing w:line="229" w:lineRule="exact"/>
        <w:ind w:hanging="45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udzielenie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zamówienia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mogą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ubiegać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się</w:t>
      </w:r>
      <w:r w:rsidRPr="009D38B5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Wykonawcy,</w:t>
      </w:r>
      <w:r w:rsidRPr="009D38B5">
        <w:rPr>
          <w:rFonts w:ascii="Times New Roman" w:hAnsi="Times New Roman" w:cs="Times New Roman"/>
          <w:spacing w:val="-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którzy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spełniają</w:t>
      </w:r>
      <w:r w:rsidRPr="009D38B5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warunki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dotyczące:</w:t>
      </w:r>
    </w:p>
    <w:p w:rsidR="00B8215F" w:rsidRPr="009D38B5" w:rsidRDefault="00663B70">
      <w:pPr>
        <w:pStyle w:val="Nagwek2"/>
        <w:numPr>
          <w:ilvl w:val="1"/>
          <w:numId w:val="18"/>
        </w:numPr>
        <w:tabs>
          <w:tab w:val="left" w:pos="1072"/>
          <w:tab w:val="left" w:pos="1073"/>
        </w:tabs>
        <w:ind w:hanging="42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zdolności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występowania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obrocie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gospodarczym:</w:t>
      </w:r>
    </w:p>
    <w:p w:rsidR="00B8215F" w:rsidRPr="009D38B5" w:rsidRDefault="00663B70">
      <w:pPr>
        <w:pStyle w:val="Tekstpodstawowy"/>
        <w:spacing w:before="115"/>
        <w:ind w:left="1050"/>
        <w:jc w:val="left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stawia</w:t>
      </w:r>
      <w:r w:rsidRPr="009D38B5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warunku</w:t>
      </w:r>
      <w:r w:rsidRPr="009D38B5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powyższym</w:t>
      </w:r>
      <w:r w:rsidRPr="009D38B5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zakresie.</w:t>
      </w:r>
    </w:p>
    <w:p w:rsidR="00B8215F" w:rsidRPr="009D38B5" w:rsidRDefault="00663B70">
      <w:pPr>
        <w:pStyle w:val="Nagwek2"/>
        <w:numPr>
          <w:ilvl w:val="1"/>
          <w:numId w:val="18"/>
        </w:numPr>
        <w:tabs>
          <w:tab w:val="left" w:pos="1072"/>
          <w:tab w:val="left" w:pos="1073"/>
        </w:tabs>
        <w:spacing w:before="113" w:line="360" w:lineRule="auto"/>
        <w:ind w:right="35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uprawnień do prowadzenia określonej działalności gospodarczej lub zawodowej, o ile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wynika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to z odrębnych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przepisów:</w:t>
      </w:r>
    </w:p>
    <w:p w:rsidR="00B8215F" w:rsidRPr="009D38B5" w:rsidRDefault="00663B70">
      <w:pPr>
        <w:pStyle w:val="Tekstpodstawowy"/>
        <w:spacing w:before="2"/>
        <w:ind w:left="1106"/>
        <w:jc w:val="left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stawia</w:t>
      </w:r>
      <w:r w:rsidRPr="009D38B5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warunku</w:t>
      </w:r>
      <w:r w:rsidRPr="009D38B5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powyższym</w:t>
      </w:r>
      <w:r w:rsidRPr="009D38B5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zakresie.</w:t>
      </w:r>
    </w:p>
    <w:p w:rsidR="00B8215F" w:rsidRPr="009D38B5" w:rsidRDefault="00663B70">
      <w:pPr>
        <w:pStyle w:val="Nagwek2"/>
        <w:numPr>
          <w:ilvl w:val="1"/>
          <w:numId w:val="18"/>
        </w:numPr>
        <w:tabs>
          <w:tab w:val="left" w:pos="1072"/>
          <w:tab w:val="left" w:pos="1073"/>
        </w:tabs>
        <w:ind w:hanging="42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sytuacji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ekonomicznej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finansowej:</w:t>
      </w:r>
    </w:p>
    <w:p w:rsidR="00B8215F" w:rsidRPr="009D38B5" w:rsidRDefault="00663B70">
      <w:pPr>
        <w:pStyle w:val="Tekstpodstawowy"/>
        <w:spacing w:before="113"/>
        <w:ind w:left="1106"/>
        <w:jc w:val="left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stawia</w:t>
      </w:r>
      <w:r w:rsidRPr="009D38B5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warunku</w:t>
      </w:r>
      <w:r w:rsidRPr="009D38B5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powyższym</w:t>
      </w:r>
      <w:r w:rsidRPr="009D38B5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zakresie.</w:t>
      </w:r>
    </w:p>
    <w:p w:rsidR="00B8215F" w:rsidRPr="009D38B5" w:rsidRDefault="00663B70">
      <w:pPr>
        <w:pStyle w:val="Nagwek2"/>
        <w:numPr>
          <w:ilvl w:val="1"/>
          <w:numId w:val="18"/>
        </w:numPr>
        <w:tabs>
          <w:tab w:val="left" w:pos="1072"/>
          <w:tab w:val="left" w:pos="1073"/>
        </w:tabs>
        <w:ind w:hanging="42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lastRenderedPageBreak/>
        <w:t>zdolności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technicznej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zawodowej:</w:t>
      </w:r>
    </w:p>
    <w:p w:rsidR="00B8215F" w:rsidRPr="009D38B5" w:rsidRDefault="00663B70">
      <w:pPr>
        <w:pStyle w:val="Tekstpodstawowy"/>
        <w:spacing w:before="115"/>
        <w:ind w:left="1072"/>
        <w:jc w:val="left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stawia</w:t>
      </w:r>
      <w:r w:rsidRPr="009D38B5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warunku</w:t>
      </w:r>
      <w:r w:rsidRPr="009D38B5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powyższym</w:t>
      </w:r>
      <w:r w:rsidRPr="009D38B5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zakresie.</w:t>
      </w: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663B70">
      <w:pPr>
        <w:pStyle w:val="Akapitzlist"/>
        <w:numPr>
          <w:ilvl w:val="0"/>
          <w:numId w:val="18"/>
        </w:numPr>
        <w:tabs>
          <w:tab w:val="left" w:pos="675"/>
        </w:tabs>
        <w:spacing w:line="360" w:lineRule="auto"/>
        <w:ind w:right="31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ama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ym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ap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w w:val="75"/>
          <w:sz w:val="24"/>
          <w:szCs w:val="24"/>
        </w:rPr>
        <w:t>tę</w:t>
      </w:r>
      <w:r w:rsidRPr="009D38B5">
        <w:rPr>
          <w:rFonts w:ascii="Times New Roman" w:hAnsi="Times New Roman" w:cs="Times New Roman"/>
          <w:spacing w:val="1"/>
          <w:w w:val="75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a </w:t>
      </w:r>
      <w:r w:rsidRPr="009D38B5">
        <w:rPr>
          <w:rFonts w:ascii="Times New Roman" w:hAnsi="Times New Roman" w:cs="Times New Roman"/>
          <w:sz w:val="24"/>
          <w:szCs w:val="24"/>
        </w:rPr>
        <w:t>wymaganych</w:t>
      </w:r>
      <w:r w:rsidRPr="009D38B5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zdolności,   jeżeli   posiadanie   przez   Wykonawcę   sprzecznych   interesów,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w szczególności zaangażowanie zasobów technicznych </w:t>
      </w:r>
      <w:r w:rsidRPr="009D38B5">
        <w:rPr>
          <w:rFonts w:ascii="Times New Roman" w:hAnsi="Times New Roman" w:cs="Times New Roman"/>
          <w:sz w:val="24"/>
          <w:szCs w:val="24"/>
        </w:rPr>
        <w:t>lub zawodowych Wykonawcy w inne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przedsięwzięcia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gospodarcze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Wykonawcy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może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mieć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negatywny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wpływ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realizację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zamówienia.</w:t>
      </w:r>
    </w:p>
    <w:p w:rsidR="00B8215F" w:rsidRPr="009D38B5" w:rsidRDefault="00663B70">
      <w:pPr>
        <w:pStyle w:val="Akapitzlist"/>
        <w:numPr>
          <w:ilvl w:val="0"/>
          <w:numId w:val="18"/>
        </w:numPr>
        <w:tabs>
          <w:tab w:val="left" w:pos="675"/>
        </w:tabs>
        <w:spacing w:before="1" w:line="360" w:lineRule="auto"/>
        <w:ind w:right="323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Wykonawcy wspólnie ubiegający się o udzielenie zamówienia dołączają do oferty oświadczenie,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którego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wynika,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które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dostawy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wykonają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poszczególni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wykonawcy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1952EE" w:rsidRPr="009D38B5">
        <w:rPr>
          <w:rFonts w:ascii="Times New Roman" w:hAnsi="Times New Roman" w:cs="Times New Roman"/>
          <w:spacing w:val="-11"/>
          <w:sz w:val="24"/>
          <w:szCs w:val="24"/>
        </w:rPr>
        <w:br/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odniesieniu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warunków,</w:t>
      </w:r>
      <w:r w:rsidRPr="009D38B5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które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zostały opisane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ust.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2.</w:t>
      </w:r>
    </w:p>
    <w:p w:rsidR="00B8215F" w:rsidRPr="009D38B5" w:rsidRDefault="00B8215F">
      <w:pPr>
        <w:pStyle w:val="Tekstpodstawowy"/>
        <w:spacing w:before="3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E3096A" w:rsidRDefault="00663B70" w:rsidP="00E3096A">
      <w:pPr>
        <w:rPr>
          <w:rFonts w:ascii="Times New Roman" w:hAnsi="Times New Roman" w:cs="Times New Roman"/>
          <w:b/>
          <w:sz w:val="24"/>
          <w:szCs w:val="24"/>
        </w:rPr>
      </w:pPr>
      <w:bookmarkStart w:id="9" w:name="_bookmark6"/>
      <w:bookmarkEnd w:id="9"/>
      <w:r w:rsidRPr="00E3096A">
        <w:rPr>
          <w:rFonts w:ascii="Times New Roman" w:hAnsi="Times New Roman" w:cs="Times New Roman"/>
          <w:b/>
          <w:sz w:val="24"/>
          <w:szCs w:val="24"/>
        </w:rPr>
        <w:t>Rozdział 9. Podstawy wykluczenia z postępowania</w:t>
      </w:r>
    </w:p>
    <w:p w:rsidR="00B8215F" w:rsidRPr="009D38B5" w:rsidRDefault="00B8215F">
      <w:pPr>
        <w:pStyle w:val="Tekstpodstawowy"/>
        <w:spacing w:before="4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9D38B5" w:rsidRDefault="00663B70">
      <w:pPr>
        <w:pStyle w:val="Akapitzlist"/>
        <w:numPr>
          <w:ilvl w:val="0"/>
          <w:numId w:val="17"/>
        </w:numPr>
        <w:tabs>
          <w:tab w:val="left" w:pos="673"/>
          <w:tab w:val="left" w:pos="675"/>
        </w:tabs>
        <w:spacing w:line="360" w:lineRule="auto"/>
        <w:ind w:right="32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postępowania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udzielenie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wyklucza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się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Wykonawców,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stosunku</w:t>
      </w:r>
      <w:r w:rsidRPr="009D38B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których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zachodzi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którakolwiek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okoliczności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wskazanych:</w:t>
      </w:r>
    </w:p>
    <w:p w:rsidR="00B8215F" w:rsidRPr="009D38B5" w:rsidRDefault="00663B70">
      <w:pPr>
        <w:pStyle w:val="Akapitzlist"/>
        <w:numPr>
          <w:ilvl w:val="1"/>
          <w:numId w:val="17"/>
        </w:numPr>
        <w:tabs>
          <w:tab w:val="left" w:pos="1031"/>
          <w:tab w:val="left" w:pos="1032"/>
        </w:tabs>
        <w:spacing w:before="1"/>
        <w:ind w:hanging="38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art.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108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ust. 1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PZP;</w:t>
      </w:r>
    </w:p>
    <w:p w:rsidR="00B8215F" w:rsidRPr="009D38B5" w:rsidRDefault="00663B70">
      <w:pPr>
        <w:pStyle w:val="Akapitzlist"/>
        <w:numPr>
          <w:ilvl w:val="1"/>
          <w:numId w:val="17"/>
        </w:numPr>
        <w:tabs>
          <w:tab w:val="left" w:pos="1032"/>
        </w:tabs>
        <w:spacing w:before="116" w:line="360" w:lineRule="auto"/>
        <w:ind w:right="323" w:hanging="38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w art.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7 ust. 1 ustawy z dnia 13 kwietnia 2022 r. </w:t>
      </w:r>
      <w:r w:rsidRPr="009D38B5">
        <w:rPr>
          <w:rFonts w:ascii="Times New Roman" w:hAnsi="Times New Roman" w:cs="Times New Roman"/>
          <w:color w:val="212121"/>
          <w:sz w:val="24"/>
          <w:szCs w:val="24"/>
        </w:rPr>
        <w:t xml:space="preserve">o szczególnych rozwiązaniach </w:t>
      </w:r>
      <w:r w:rsidR="00AC1229" w:rsidRPr="009D38B5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9D38B5">
        <w:rPr>
          <w:rFonts w:ascii="Times New Roman" w:hAnsi="Times New Roman" w:cs="Times New Roman"/>
          <w:color w:val="212121"/>
          <w:sz w:val="24"/>
          <w:szCs w:val="24"/>
        </w:rPr>
        <w:t>w zakresie</w:t>
      </w:r>
      <w:r w:rsidRPr="009D38B5">
        <w:rPr>
          <w:rFonts w:ascii="Times New Roman" w:hAnsi="Times New Roman" w:cs="Times New Roman"/>
          <w:color w:val="212121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color w:val="212121"/>
          <w:sz w:val="24"/>
          <w:szCs w:val="24"/>
        </w:rPr>
        <w:t>przeciwdziałania wspieraniu agresji na Ukrainę oraz służących ochronie bezpieczeństwa</w:t>
      </w:r>
      <w:r w:rsidRPr="009D38B5">
        <w:rPr>
          <w:rFonts w:ascii="Times New Roman" w:hAnsi="Times New Roman" w:cs="Times New Roman"/>
          <w:color w:val="212121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color w:val="212121"/>
          <w:sz w:val="24"/>
          <w:szCs w:val="24"/>
        </w:rPr>
        <w:t>narodowego</w:t>
      </w:r>
      <w:r w:rsidRPr="009D38B5">
        <w:rPr>
          <w:rFonts w:ascii="Times New Roman" w:hAnsi="Times New Roman" w:cs="Times New Roman"/>
          <w:color w:val="212121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color w:val="212121"/>
          <w:sz w:val="24"/>
          <w:szCs w:val="24"/>
        </w:rPr>
        <w:t>(Dz.</w:t>
      </w:r>
      <w:r w:rsidRPr="009D38B5">
        <w:rPr>
          <w:rFonts w:ascii="Times New Roman" w:hAnsi="Times New Roman" w:cs="Times New Roman"/>
          <w:color w:val="212121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color w:val="212121"/>
          <w:sz w:val="24"/>
          <w:szCs w:val="24"/>
        </w:rPr>
        <w:t>U. poz.</w:t>
      </w:r>
      <w:r w:rsidRPr="009D38B5">
        <w:rPr>
          <w:rFonts w:ascii="Times New Roman" w:hAnsi="Times New Roman" w:cs="Times New Roman"/>
          <w:color w:val="212121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color w:val="212121"/>
          <w:sz w:val="24"/>
          <w:szCs w:val="24"/>
        </w:rPr>
        <w:t>835</w:t>
      </w:r>
      <w:r w:rsidRPr="009D38B5">
        <w:rPr>
          <w:rFonts w:ascii="Times New Roman" w:hAnsi="Times New Roman" w:cs="Times New Roman"/>
          <w:color w:val="212121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color w:val="212121"/>
          <w:sz w:val="24"/>
          <w:szCs w:val="24"/>
        </w:rPr>
        <w:t>z</w:t>
      </w:r>
      <w:r w:rsidRPr="009D38B5">
        <w:rPr>
          <w:rFonts w:ascii="Times New Roman" w:hAnsi="Times New Roman" w:cs="Times New Roman"/>
          <w:color w:val="212121"/>
          <w:spacing w:val="-1"/>
          <w:sz w:val="24"/>
          <w:szCs w:val="24"/>
        </w:rPr>
        <w:t xml:space="preserve"> </w:t>
      </w:r>
      <w:proofErr w:type="spellStart"/>
      <w:r w:rsidRPr="009D38B5">
        <w:rPr>
          <w:rFonts w:ascii="Times New Roman" w:hAnsi="Times New Roman" w:cs="Times New Roman"/>
          <w:color w:val="212121"/>
          <w:sz w:val="24"/>
          <w:szCs w:val="24"/>
        </w:rPr>
        <w:t>późn</w:t>
      </w:r>
      <w:proofErr w:type="spellEnd"/>
      <w:r w:rsidRPr="009D38B5">
        <w:rPr>
          <w:rFonts w:ascii="Times New Roman" w:hAnsi="Times New Roman" w:cs="Times New Roman"/>
          <w:color w:val="212121"/>
          <w:sz w:val="24"/>
          <w:szCs w:val="24"/>
        </w:rPr>
        <w:t>.</w:t>
      </w:r>
      <w:r w:rsidRPr="009D38B5">
        <w:rPr>
          <w:rFonts w:ascii="Times New Roman" w:hAnsi="Times New Roman" w:cs="Times New Roman"/>
          <w:color w:val="212121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color w:val="212121"/>
          <w:sz w:val="24"/>
          <w:szCs w:val="24"/>
        </w:rPr>
        <w:t>zm.).</w:t>
      </w:r>
    </w:p>
    <w:p w:rsidR="00B8215F" w:rsidRPr="009D38B5" w:rsidRDefault="00663B70">
      <w:pPr>
        <w:pStyle w:val="Akapitzlist"/>
        <w:numPr>
          <w:ilvl w:val="0"/>
          <w:numId w:val="17"/>
        </w:numPr>
        <w:tabs>
          <w:tab w:val="left" w:pos="673"/>
          <w:tab w:val="left" w:pos="675"/>
        </w:tabs>
        <w:spacing w:line="229" w:lineRule="exact"/>
        <w:ind w:hanging="45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przewiduje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podstaw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wykluczenia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wskazanych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art.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109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ustawy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PZP.</w:t>
      </w:r>
    </w:p>
    <w:p w:rsidR="00B8215F" w:rsidRPr="009D38B5" w:rsidRDefault="00663B70">
      <w:pPr>
        <w:pStyle w:val="Akapitzlist"/>
        <w:numPr>
          <w:ilvl w:val="0"/>
          <w:numId w:val="17"/>
        </w:numPr>
        <w:tabs>
          <w:tab w:val="left" w:pos="673"/>
          <w:tab w:val="left" w:pos="675"/>
        </w:tabs>
        <w:spacing w:before="116"/>
        <w:ind w:hanging="45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sz w:val="24"/>
          <w:szCs w:val="24"/>
        </w:rPr>
        <w:t>Wykluczenie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Wykonawcy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następuje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zgodnie</w:t>
      </w:r>
      <w:r w:rsidRPr="009D38B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art.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111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PZP</w:t>
      </w: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B8215F">
      <w:pPr>
        <w:pStyle w:val="Tekstpodstawowy"/>
        <w:spacing w:before="2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E3096A" w:rsidRDefault="00663B70" w:rsidP="00E3096A">
      <w:pPr>
        <w:rPr>
          <w:rFonts w:ascii="Times New Roman" w:hAnsi="Times New Roman" w:cs="Times New Roman"/>
          <w:b/>
          <w:sz w:val="24"/>
          <w:szCs w:val="24"/>
        </w:rPr>
      </w:pPr>
      <w:bookmarkStart w:id="10" w:name="_bookmark7"/>
      <w:bookmarkEnd w:id="10"/>
      <w:r w:rsidRPr="00E3096A">
        <w:rPr>
          <w:rFonts w:ascii="Times New Roman" w:hAnsi="Times New Roman" w:cs="Times New Roman"/>
          <w:b/>
          <w:sz w:val="24"/>
          <w:szCs w:val="24"/>
        </w:rPr>
        <w:t>Rozdział 10. Podmiotowe środki dowodowe. Oświadczenia i dokumenty, jakie zobowiązani są dostarczyć Wykonawcy w celu potwierdzenia spełniania warunków udziału w postępowaniu oraz wykazania braku podstaw wykluczenia</w:t>
      </w:r>
    </w:p>
    <w:p w:rsidR="00B8215F" w:rsidRPr="009D38B5" w:rsidRDefault="00B8215F">
      <w:pPr>
        <w:pStyle w:val="Tekstpodstawowy"/>
        <w:spacing w:before="1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9D38B5" w:rsidRDefault="00663B70">
      <w:pPr>
        <w:pStyle w:val="Akapitzlist"/>
        <w:numPr>
          <w:ilvl w:val="0"/>
          <w:numId w:val="16"/>
        </w:numPr>
        <w:tabs>
          <w:tab w:val="left" w:pos="645"/>
          <w:tab w:val="left" w:pos="646"/>
        </w:tabs>
        <w:spacing w:before="1" w:line="360" w:lineRule="auto"/>
        <w:ind w:right="32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ferty</w:t>
      </w:r>
      <w:r w:rsidRPr="009D38B5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bo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wi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st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zy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kt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ń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fe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rt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e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braku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podstaw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wykluczenia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 postępowania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–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zgodnie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Załącznikiem</w:t>
      </w:r>
      <w:r w:rsidRPr="009D38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nr</w:t>
      </w:r>
      <w:r w:rsidRPr="009D38B5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AB5BDD" w:rsidRPr="009D38B5">
        <w:rPr>
          <w:rFonts w:ascii="Times New Roman" w:hAnsi="Times New Roman" w:cs="Times New Roman"/>
          <w:b/>
          <w:sz w:val="24"/>
          <w:szCs w:val="24"/>
        </w:rPr>
        <w:t>2</w:t>
      </w:r>
      <w:r w:rsidRPr="009D38B5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do</w:t>
      </w:r>
      <w:r w:rsidRPr="009D38B5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SWZ</w:t>
      </w:r>
      <w:r w:rsidRPr="009D38B5">
        <w:rPr>
          <w:rFonts w:ascii="Times New Roman" w:hAnsi="Times New Roman" w:cs="Times New Roman"/>
          <w:sz w:val="24"/>
          <w:szCs w:val="24"/>
        </w:rPr>
        <w:t>;</w:t>
      </w:r>
    </w:p>
    <w:p w:rsidR="00B8215F" w:rsidRPr="009D38B5" w:rsidRDefault="00663B70">
      <w:pPr>
        <w:pStyle w:val="Akapitzlist"/>
        <w:numPr>
          <w:ilvl w:val="0"/>
          <w:numId w:val="16"/>
        </w:numPr>
        <w:tabs>
          <w:tab w:val="left" w:pos="646"/>
        </w:tabs>
        <w:spacing w:before="88" w:line="360" w:lineRule="auto"/>
        <w:ind w:right="32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Informacje zawarte w oświadczeniu, o którym mowa w pkt 1 stanowią wstępne potwierdzenie, że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Wykonawca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podlega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wykluczeniu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oraz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spełnia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warunki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udziału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postępowaniu.</w:t>
      </w:r>
    </w:p>
    <w:p w:rsidR="00B8215F" w:rsidRPr="009D38B5" w:rsidRDefault="00663B70">
      <w:pPr>
        <w:pStyle w:val="Akapitzlist"/>
        <w:numPr>
          <w:ilvl w:val="0"/>
          <w:numId w:val="16"/>
        </w:numPr>
        <w:tabs>
          <w:tab w:val="left" w:pos="646"/>
        </w:tabs>
        <w:spacing w:line="360" w:lineRule="auto"/>
        <w:ind w:right="31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ama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zy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65"/>
          <w:sz w:val="24"/>
          <w:szCs w:val="24"/>
        </w:rPr>
        <w:t>ę</w:t>
      </w:r>
      <w:r w:rsidRPr="009D38B5">
        <w:rPr>
          <w:rFonts w:ascii="Times New Roman" w:hAnsi="Times New Roman" w:cs="Times New Roman"/>
          <w:w w:val="65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tóre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f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ert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sta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a </w:t>
      </w:r>
      <w:r w:rsidRPr="009D38B5">
        <w:rPr>
          <w:rFonts w:ascii="Times New Roman" w:hAnsi="Times New Roman" w:cs="Times New Roman"/>
          <w:sz w:val="24"/>
          <w:szCs w:val="24"/>
        </w:rPr>
        <w:t xml:space="preserve">w wyznaczonym terminie, </w:t>
      </w:r>
      <w:r w:rsidRPr="009D38B5">
        <w:rPr>
          <w:rFonts w:ascii="Times New Roman" w:hAnsi="Times New Roman" w:cs="Times New Roman"/>
          <w:b/>
          <w:sz w:val="24"/>
          <w:szCs w:val="24"/>
        </w:rPr>
        <w:t>nie krótszym niż 5 dni od dnia wezwania</w:t>
      </w:r>
      <w:r w:rsidRPr="009D38B5">
        <w:rPr>
          <w:rFonts w:ascii="Times New Roman" w:hAnsi="Times New Roman" w:cs="Times New Roman"/>
          <w:sz w:val="24"/>
          <w:szCs w:val="24"/>
        </w:rPr>
        <w:t>, podmiotowych środków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dowodowych,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jeżeli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wymagał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ich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złożenia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ogłoszeniu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3096A">
        <w:rPr>
          <w:rFonts w:ascii="Times New Roman" w:hAnsi="Times New Roman" w:cs="Times New Roman"/>
          <w:spacing w:val="1"/>
          <w:sz w:val="24"/>
          <w:szCs w:val="24"/>
        </w:rPr>
        <w:br/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dokumentach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amów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ktu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71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71"/>
          <w:sz w:val="24"/>
          <w:szCs w:val="24"/>
        </w:rPr>
        <w:t>ń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dm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otow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h.</w:t>
      </w:r>
    </w:p>
    <w:p w:rsidR="00B8215F" w:rsidRPr="00E3096A" w:rsidRDefault="00663B70">
      <w:pPr>
        <w:pStyle w:val="Akapitzlist"/>
        <w:numPr>
          <w:ilvl w:val="0"/>
          <w:numId w:val="16"/>
        </w:numPr>
        <w:tabs>
          <w:tab w:val="left" w:pos="646"/>
        </w:tabs>
        <w:ind w:hanging="426"/>
        <w:rPr>
          <w:rFonts w:ascii="Times New Roman" w:hAnsi="Times New Roman" w:cs="Times New Roman"/>
          <w:sz w:val="24"/>
          <w:szCs w:val="24"/>
        </w:rPr>
      </w:pPr>
      <w:r w:rsidRPr="00E3096A">
        <w:rPr>
          <w:rFonts w:ascii="Times New Roman" w:hAnsi="Times New Roman" w:cs="Times New Roman"/>
          <w:w w:val="95"/>
          <w:sz w:val="24"/>
          <w:szCs w:val="24"/>
        </w:rPr>
        <w:t>Podmiotowe</w:t>
      </w:r>
      <w:r w:rsidRPr="00E3096A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w w:val="95"/>
          <w:sz w:val="24"/>
          <w:szCs w:val="24"/>
        </w:rPr>
        <w:t>środki</w:t>
      </w:r>
      <w:r w:rsidRPr="00E3096A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w w:val="95"/>
          <w:sz w:val="24"/>
          <w:szCs w:val="24"/>
        </w:rPr>
        <w:t>dowodowe</w:t>
      </w:r>
      <w:r w:rsidRPr="00E3096A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w w:val="95"/>
          <w:sz w:val="24"/>
          <w:szCs w:val="24"/>
        </w:rPr>
        <w:t>wymagane</w:t>
      </w:r>
      <w:r w:rsidRPr="00E3096A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w w:val="95"/>
          <w:sz w:val="24"/>
          <w:szCs w:val="24"/>
        </w:rPr>
        <w:t>od</w:t>
      </w:r>
      <w:r w:rsidRPr="00E3096A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w w:val="95"/>
          <w:sz w:val="24"/>
          <w:szCs w:val="24"/>
        </w:rPr>
        <w:t>wykonawcy</w:t>
      </w:r>
      <w:r w:rsidRPr="00E3096A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w w:val="95"/>
          <w:sz w:val="24"/>
          <w:szCs w:val="24"/>
        </w:rPr>
        <w:t>obejmują:</w:t>
      </w:r>
    </w:p>
    <w:p w:rsidR="00B8215F" w:rsidRPr="009D38B5" w:rsidRDefault="00663B70">
      <w:pPr>
        <w:pStyle w:val="Nagwek2"/>
        <w:numPr>
          <w:ilvl w:val="1"/>
          <w:numId w:val="16"/>
        </w:numPr>
        <w:tabs>
          <w:tab w:val="left" w:pos="941"/>
        </w:tabs>
        <w:spacing w:before="115"/>
        <w:ind w:hanging="361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celu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potwierdzenia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braku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podstaw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wykluczenia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udziału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postępowaniu:</w:t>
      </w:r>
    </w:p>
    <w:p w:rsidR="00B8215F" w:rsidRPr="009D38B5" w:rsidRDefault="00663B70" w:rsidP="00AB5BDD">
      <w:pPr>
        <w:pStyle w:val="Akapitzlist"/>
        <w:numPr>
          <w:ilvl w:val="2"/>
          <w:numId w:val="16"/>
        </w:numPr>
        <w:tabs>
          <w:tab w:val="left" w:pos="1258"/>
        </w:tabs>
        <w:spacing w:before="115" w:line="360" w:lineRule="auto"/>
        <w:ind w:right="320"/>
        <w:rPr>
          <w:rFonts w:ascii="Times New Roman" w:hAnsi="Times New Roman" w:cs="Times New Roman"/>
          <w:b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lastRenderedPageBreak/>
        <w:t>Oświadczenie wykonawcy, w zakresie art. 108 ust. 1 pkt 5 ustawy,</w:t>
      </w:r>
      <w:r w:rsidRPr="00E3096A">
        <w:rPr>
          <w:rFonts w:ascii="Times New Roman" w:hAnsi="Times New Roman" w:cs="Times New Roman"/>
          <w:w w:val="95"/>
          <w:sz w:val="24"/>
          <w:szCs w:val="24"/>
        </w:rPr>
        <w:t xml:space="preserve"> o braku przynależności</w:t>
      </w:r>
      <w:r w:rsidRPr="00E3096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sz w:val="24"/>
          <w:szCs w:val="24"/>
        </w:rPr>
        <w:t>do</w:t>
      </w:r>
      <w:r w:rsidRPr="00E3096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sz w:val="24"/>
          <w:szCs w:val="24"/>
        </w:rPr>
        <w:t>tej</w:t>
      </w:r>
      <w:r w:rsidRPr="00E3096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sz w:val="24"/>
          <w:szCs w:val="24"/>
        </w:rPr>
        <w:t>samej</w:t>
      </w:r>
      <w:r w:rsidRPr="00E3096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sz w:val="24"/>
          <w:szCs w:val="24"/>
        </w:rPr>
        <w:t>grupy</w:t>
      </w:r>
      <w:r w:rsidRPr="00E3096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sz w:val="24"/>
          <w:szCs w:val="24"/>
        </w:rPr>
        <w:t>kapitałowej,</w:t>
      </w:r>
      <w:r w:rsidRPr="00E3096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sz w:val="24"/>
          <w:szCs w:val="24"/>
        </w:rPr>
        <w:t>w</w:t>
      </w:r>
      <w:r w:rsidRPr="00E3096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sz w:val="24"/>
          <w:szCs w:val="24"/>
        </w:rPr>
        <w:t>rozumieniu</w:t>
      </w:r>
      <w:r w:rsidRPr="00E3096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096A">
        <w:rPr>
          <w:rFonts w:ascii="Times New Roman" w:hAnsi="Times New Roman" w:cs="Times New Roman"/>
          <w:sz w:val="24"/>
          <w:szCs w:val="24"/>
        </w:rPr>
        <w:t>ustawy</w:t>
      </w:r>
      <w:r w:rsidRPr="00E3096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dnia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16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lutego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2007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r.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ochronie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konkurencji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konsumentów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(Dz.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U.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2020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r.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poz.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1076),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E3096A">
        <w:rPr>
          <w:rFonts w:ascii="Times New Roman" w:hAnsi="Times New Roman" w:cs="Times New Roman"/>
          <w:spacing w:val="-7"/>
          <w:sz w:val="24"/>
          <w:szCs w:val="24"/>
        </w:rPr>
        <w:br/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innym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Wykonawca,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który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złożył</w:t>
      </w:r>
      <w:r w:rsidRPr="009D38B5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 xml:space="preserve">odrębną ofertę, ofertę częściową lub wniosek </w:t>
      </w:r>
      <w:r w:rsidR="00AC1229" w:rsidRPr="009D38B5">
        <w:rPr>
          <w:rFonts w:ascii="Times New Roman" w:hAnsi="Times New Roman" w:cs="Times New Roman"/>
          <w:w w:val="90"/>
          <w:sz w:val="24"/>
          <w:szCs w:val="24"/>
        </w:rPr>
        <w:br/>
      </w:r>
      <w:r w:rsidRPr="009D38B5">
        <w:rPr>
          <w:rFonts w:ascii="Times New Roman" w:hAnsi="Times New Roman" w:cs="Times New Roman"/>
          <w:w w:val="90"/>
          <w:sz w:val="24"/>
          <w:szCs w:val="24"/>
        </w:rPr>
        <w:t>o dopuszczenie do udziału w postępowaniu,</w:t>
      </w:r>
      <w:r w:rsidRPr="009D38B5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albo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oświadczenia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przynależności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tej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samej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grupy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kapitałowej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wraz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dokumentami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informacjami</w:t>
      </w:r>
      <w:r w:rsidRPr="009D38B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potwierdzającymi</w:t>
      </w:r>
      <w:r w:rsidRPr="009D38B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przygotowanie</w:t>
      </w:r>
      <w:r w:rsidRPr="009D38B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oferty,</w:t>
      </w:r>
      <w:r w:rsidRPr="009D38B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oferty</w:t>
      </w:r>
      <w:r w:rsidRPr="009D38B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częściowej</w:t>
      </w:r>
      <w:r w:rsidRPr="009D38B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wniosku</w:t>
      </w:r>
      <w:r w:rsidR="00F91668"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 xml:space="preserve">o dopuszczenie do udziału </w:t>
      </w:r>
      <w:r w:rsidR="00603C77">
        <w:rPr>
          <w:rFonts w:ascii="Times New Roman" w:hAnsi="Times New Roman" w:cs="Times New Roman"/>
          <w:w w:val="95"/>
          <w:sz w:val="24"/>
          <w:szCs w:val="24"/>
        </w:rPr>
        <w:br/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 postępowaniu niezależnie od innego wykonawcy należącego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tej samej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grupy kapitałowej</w:t>
      </w:r>
      <w:r w:rsidRPr="009D38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–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Załącznik</w:t>
      </w:r>
      <w:r w:rsidRPr="009D38B5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nr</w:t>
      </w:r>
      <w:r w:rsidRPr="009D38B5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="00AB5BDD" w:rsidRPr="009D38B5">
        <w:rPr>
          <w:rFonts w:ascii="Times New Roman" w:hAnsi="Times New Roman" w:cs="Times New Roman"/>
          <w:b/>
          <w:sz w:val="24"/>
          <w:szCs w:val="24"/>
        </w:rPr>
        <w:t>3</w:t>
      </w:r>
      <w:r w:rsidRPr="009D38B5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do</w:t>
      </w:r>
      <w:r w:rsidRPr="009D38B5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SWZ;</w:t>
      </w:r>
    </w:p>
    <w:p w:rsidR="00B8215F" w:rsidRPr="009D38B5" w:rsidRDefault="00663B70">
      <w:pPr>
        <w:pStyle w:val="Akapitzlist"/>
        <w:numPr>
          <w:ilvl w:val="0"/>
          <w:numId w:val="16"/>
        </w:numPr>
        <w:tabs>
          <w:tab w:val="left" w:pos="658"/>
        </w:tabs>
        <w:spacing w:before="1" w:line="360" w:lineRule="auto"/>
        <w:ind w:left="657" w:right="316" w:hanging="43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ama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71"/>
          <w:sz w:val="24"/>
          <w:szCs w:val="24"/>
        </w:rPr>
        <w:t>bę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zł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to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dow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dow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e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uzyskać za pomocą bezpłatnych i ogólnodostępnych baz danych, w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szczególności rejestrów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publicznych w rozumieniu ustawy z dnia 17 lutego 2005 r. o informatyzacji działalności podmiotów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realizujących</w:t>
      </w:r>
      <w:r w:rsidRPr="009D38B5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zadania</w:t>
      </w:r>
      <w:r w:rsidRPr="009D38B5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publiczne,</w:t>
      </w:r>
      <w:r w:rsidRPr="009D38B5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ile</w:t>
      </w:r>
      <w:r w:rsidRPr="009D38B5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Wykonawca</w:t>
      </w:r>
      <w:r w:rsidRPr="009D38B5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wskazał</w:t>
      </w:r>
      <w:r w:rsidRPr="009D38B5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="006F4FFF">
        <w:rPr>
          <w:rFonts w:ascii="Times New Roman" w:hAnsi="Times New Roman" w:cs="Times New Roman"/>
          <w:spacing w:val="7"/>
          <w:w w:val="95"/>
          <w:sz w:val="24"/>
          <w:szCs w:val="24"/>
        </w:rPr>
        <w:br/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oświadczeniu,</w:t>
      </w:r>
      <w:r w:rsidRPr="009D38B5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którym</w:t>
      </w:r>
      <w:r w:rsidRPr="009D38B5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mowa</w:t>
      </w:r>
      <w:r w:rsidRPr="009D38B5">
        <w:rPr>
          <w:rFonts w:ascii="Times New Roman" w:hAnsi="Times New Roman" w:cs="Times New Roman"/>
          <w:spacing w:val="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ust.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1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eg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wia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1"/>
          <w:w w:val="71"/>
          <w:sz w:val="24"/>
          <w:szCs w:val="24"/>
        </w:rPr>
        <w:t>ę</w:t>
      </w:r>
      <w:r w:rsidRPr="009D38B5">
        <w:rPr>
          <w:rFonts w:ascii="Times New Roman" w:hAnsi="Times New Roman" w:cs="Times New Roman"/>
          <w:w w:val="71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kó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w.</w:t>
      </w:r>
    </w:p>
    <w:p w:rsidR="00B8215F" w:rsidRPr="009D38B5" w:rsidRDefault="00663B70">
      <w:pPr>
        <w:pStyle w:val="Akapitzlist"/>
        <w:numPr>
          <w:ilvl w:val="0"/>
          <w:numId w:val="16"/>
        </w:numPr>
        <w:tabs>
          <w:tab w:val="left" w:pos="658"/>
        </w:tabs>
        <w:spacing w:line="360" w:lineRule="auto"/>
        <w:ind w:left="657" w:right="326" w:hanging="43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st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b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zł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dm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otow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odow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tó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e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amaw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2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sk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ora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ot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erd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 xml:space="preserve">ć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kt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.</w:t>
      </w:r>
    </w:p>
    <w:p w:rsidR="00B8215F" w:rsidRPr="009D38B5" w:rsidRDefault="00663B70">
      <w:pPr>
        <w:pStyle w:val="Akapitzlist"/>
        <w:numPr>
          <w:ilvl w:val="0"/>
          <w:numId w:val="16"/>
        </w:numPr>
        <w:tabs>
          <w:tab w:val="left" w:pos="658"/>
        </w:tabs>
        <w:spacing w:before="1" w:line="360" w:lineRule="auto"/>
        <w:ind w:left="657" w:right="315" w:hanging="43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2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dow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dow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b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ą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om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ub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zawierają błędy, Zamawiający wezwie Wykonawcę odpowiednio do ich złożenia, poprawienia lub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uzupełnienia w wyznaczonym terminie, chyba że oferta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Wykonawcy podlega odrzuceniu bez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względu na ich złożenie, uzupełnienie lub poprawienie lub zachodzą przesłanki unieważnienia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postępowania.</w:t>
      </w:r>
    </w:p>
    <w:p w:rsidR="00B8215F" w:rsidRPr="009D38B5" w:rsidRDefault="00663B70">
      <w:pPr>
        <w:pStyle w:val="Akapitzlist"/>
        <w:numPr>
          <w:ilvl w:val="0"/>
          <w:numId w:val="16"/>
        </w:numPr>
        <w:tabs>
          <w:tab w:val="left" w:pos="658"/>
        </w:tabs>
        <w:spacing w:line="360" w:lineRule="auto"/>
        <w:ind w:left="657" w:right="318" w:hanging="43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up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ub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ra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miot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owy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nie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sł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 xml:space="preserve">ć </w:t>
      </w:r>
      <w:r w:rsidRPr="009D38B5">
        <w:rPr>
          <w:rFonts w:ascii="Times New Roman" w:hAnsi="Times New Roman" w:cs="Times New Roman"/>
          <w:sz w:val="24"/>
          <w:szCs w:val="24"/>
        </w:rPr>
        <w:t>potwierdzeniu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spełniania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kryteriów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selekcji.</w:t>
      </w:r>
    </w:p>
    <w:p w:rsidR="00B8215F" w:rsidRPr="009D38B5" w:rsidRDefault="00663B70">
      <w:pPr>
        <w:pStyle w:val="Akapitzlist"/>
        <w:numPr>
          <w:ilvl w:val="0"/>
          <w:numId w:val="16"/>
        </w:numPr>
        <w:tabs>
          <w:tab w:val="left" w:pos="658"/>
        </w:tabs>
        <w:spacing w:line="360" w:lineRule="auto"/>
        <w:ind w:left="657" w:right="319" w:hanging="43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może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 xml:space="preserve"> żądać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Wykonawców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wyjaśnień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dotyczących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treści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złożonych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wod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h.</w:t>
      </w:r>
    </w:p>
    <w:p w:rsidR="00B8215F" w:rsidRPr="009D38B5" w:rsidRDefault="00663B70">
      <w:pPr>
        <w:pStyle w:val="Akapitzlist"/>
        <w:numPr>
          <w:ilvl w:val="0"/>
          <w:numId w:val="16"/>
        </w:numPr>
        <w:tabs>
          <w:tab w:val="left" w:pos="658"/>
        </w:tabs>
        <w:spacing w:line="360" w:lineRule="auto"/>
        <w:ind w:left="657" w:right="315" w:hanging="43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Jeżeli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złożone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przez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Wykonawcę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podmiotowe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środki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dowodowe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budzą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wątpliwości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ama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3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ę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be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tóry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st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pacing w:val="11"/>
          <w:sz w:val="24"/>
          <w:szCs w:val="24"/>
        </w:rPr>
        <w:br/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u </w:t>
      </w:r>
      <w:r w:rsidRPr="009D38B5">
        <w:rPr>
          <w:rFonts w:ascii="Times New Roman" w:hAnsi="Times New Roman" w:cs="Times New Roman"/>
          <w:sz w:val="24"/>
          <w:szCs w:val="24"/>
        </w:rPr>
        <w:t>informacji lub dokumentów istotnych w tym zakresie dla oceny spełniania przez Wykonawcę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warunków</w:t>
      </w:r>
      <w:r w:rsidRPr="009D38B5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udziału</w:t>
      </w:r>
      <w:r w:rsidRPr="009D38B5">
        <w:rPr>
          <w:rFonts w:ascii="Times New Roman" w:hAnsi="Times New Roman" w:cs="Times New Roman"/>
          <w:spacing w:val="9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0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postępowaniu,</w:t>
      </w:r>
      <w:r w:rsidRPr="009D38B5">
        <w:rPr>
          <w:rFonts w:ascii="Times New Roman" w:hAnsi="Times New Roman" w:cs="Times New Roman"/>
          <w:spacing w:val="9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kryteriów</w:t>
      </w:r>
      <w:r w:rsidRPr="009D38B5">
        <w:rPr>
          <w:rFonts w:ascii="Times New Roman" w:hAnsi="Times New Roman" w:cs="Times New Roman"/>
          <w:spacing w:val="9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selekcji</w:t>
      </w:r>
      <w:r w:rsidRPr="009D38B5">
        <w:rPr>
          <w:rFonts w:ascii="Times New Roman" w:hAnsi="Times New Roman" w:cs="Times New Roman"/>
          <w:spacing w:val="9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9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braku</w:t>
      </w:r>
      <w:r w:rsidRPr="009D38B5">
        <w:rPr>
          <w:rFonts w:ascii="Times New Roman" w:hAnsi="Times New Roman" w:cs="Times New Roman"/>
          <w:spacing w:val="10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podstaw</w:t>
      </w:r>
      <w:r w:rsidRPr="009D38B5">
        <w:rPr>
          <w:rFonts w:ascii="Times New Roman" w:hAnsi="Times New Roman" w:cs="Times New Roman"/>
          <w:spacing w:val="9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wykluczenia,</w:t>
      </w:r>
      <w:r w:rsidRPr="009D38B5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przedstawienie takich</w:t>
      </w:r>
      <w:r w:rsidRPr="009D38B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informacji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dokumentów.</w:t>
      </w:r>
    </w:p>
    <w:p w:rsidR="00B8215F" w:rsidRPr="009D38B5" w:rsidRDefault="00663B70" w:rsidP="00AB5BDD">
      <w:pPr>
        <w:pStyle w:val="Akapitzlist"/>
        <w:numPr>
          <w:ilvl w:val="0"/>
          <w:numId w:val="16"/>
        </w:numPr>
        <w:tabs>
          <w:tab w:val="left" w:pos="655"/>
        </w:tabs>
        <w:spacing w:before="88" w:line="360" w:lineRule="auto"/>
        <w:ind w:left="654" w:right="318" w:hanging="43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 xml:space="preserve">W zakresie nieuregulowanym ustawą PZP lub niniejszą SWZ do oświadczeń </w:t>
      </w:r>
      <w:r w:rsidR="00AC1229" w:rsidRPr="009D38B5">
        <w:rPr>
          <w:rFonts w:ascii="Times New Roman" w:hAnsi="Times New Roman" w:cs="Times New Roman"/>
          <w:sz w:val="24"/>
          <w:szCs w:val="24"/>
        </w:rPr>
        <w:br/>
      </w:r>
      <w:r w:rsidRPr="009D38B5">
        <w:rPr>
          <w:rFonts w:ascii="Times New Roman" w:hAnsi="Times New Roman" w:cs="Times New Roman"/>
          <w:sz w:val="24"/>
          <w:szCs w:val="24"/>
        </w:rPr>
        <w:t>i dokumentów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składanych</w:t>
      </w:r>
      <w:r w:rsidRPr="009D38B5">
        <w:rPr>
          <w:rFonts w:ascii="Times New Roman" w:hAnsi="Times New Roman" w:cs="Times New Roman"/>
          <w:spacing w:val="4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przez</w:t>
      </w:r>
      <w:r w:rsidRPr="009D38B5">
        <w:rPr>
          <w:rFonts w:ascii="Times New Roman" w:hAnsi="Times New Roman" w:cs="Times New Roman"/>
          <w:spacing w:val="4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Wykonawcę</w:t>
      </w:r>
      <w:r w:rsidRPr="009D38B5">
        <w:rPr>
          <w:rFonts w:ascii="Times New Roman" w:hAnsi="Times New Roman" w:cs="Times New Roman"/>
          <w:spacing w:val="4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4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postępowaniu</w:t>
      </w:r>
      <w:r w:rsidRPr="009D38B5">
        <w:rPr>
          <w:rFonts w:ascii="Times New Roman" w:hAnsi="Times New Roman" w:cs="Times New Roman"/>
          <w:spacing w:val="4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zastosowanie</w:t>
      </w:r>
      <w:r w:rsidRPr="009D38B5">
        <w:rPr>
          <w:rFonts w:ascii="Times New Roman" w:hAnsi="Times New Roman" w:cs="Times New Roman"/>
          <w:spacing w:val="4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mają</w:t>
      </w:r>
      <w:r w:rsidRPr="009D38B5">
        <w:rPr>
          <w:rFonts w:ascii="Times New Roman" w:hAnsi="Times New Roman" w:cs="Times New Roman"/>
          <w:spacing w:val="41"/>
          <w:w w:val="95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pacing w:val="41"/>
          <w:w w:val="95"/>
          <w:sz w:val="24"/>
          <w:szCs w:val="24"/>
        </w:rPr>
        <w:br/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4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szczególności</w:t>
      </w:r>
      <w:r w:rsidRPr="009D38B5">
        <w:rPr>
          <w:rFonts w:ascii="Times New Roman" w:hAnsi="Times New Roman" w:cs="Times New Roman"/>
          <w:spacing w:val="4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przepisy</w:t>
      </w:r>
      <w:r w:rsidR="00AC1229" w:rsidRPr="009D38B5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rozporządzenia Ministra Rozwoju Pracy i Technologii z dnia 23 grudnia 2020 r. w sprawie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wodow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ora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lastRenderedPageBreak/>
        <w:t>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umen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b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spacing w:val="-1"/>
          <w:w w:val="71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71"/>
          <w:sz w:val="24"/>
          <w:szCs w:val="24"/>
        </w:rPr>
        <w:t>ń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e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żądać zamawiający od wykonawcy oraz rozporządzenia Prezesa Rady Ministrów z dnia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30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grudnia 2020 r. w sprawie sposobu sporządzania i przekazywania informacji oraz wymagań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te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hn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kum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tów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ktr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omu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ktr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j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postępowaniu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udzielenie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publicznego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konkursie.</w:t>
      </w: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6F4FFF" w:rsidRDefault="00663B70" w:rsidP="006F4FFF">
      <w:pPr>
        <w:rPr>
          <w:rFonts w:ascii="Times New Roman" w:hAnsi="Times New Roman" w:cs="Times New Roman"/>
          <w:b/>
          <w:sz w:val="24"/>
          <w:szCs w:val="24"/>
        </w:rPr>
      </w:pPr>
      <w:bookmarkStart w:id="11" w:name="_bookmark8"/>
      <w:bookmarkEnd w:id="11"/>
      <w:r w:rsidRPr="006F4FFF">
        <w:rPr>
          <w:rFonts w:ascii="Times New Roman" w:hAnsi="Times New Roman" w:cs="Times New Roman"/>
          <w:b/>
          <w:sz w:val="24"/>
          <w:szCs w:val="24"/>
        </w:rPr>
        <w:t>Rozdział 11. Poleganie na zasobach innych podmiotów (jeżeli dotyczy)</w:t>
      </w:r>
    </w:p>
    <w:p w:rsidR="00B8215F" w:rsidRPr="009D38B5" w:rsidRDefault="00663B70">
      <w:pPr>
        <w:pStyle w:val="Akapitzlist"/>
        <w:numPr>
          <w:ilvl w:val="0"/>
          <w:numId w:val="15"/>
        </w:numPr>
        <w:tabs>
          <w:tab w:val="left" w:pos="675"/>
        </w:tabs>
        <w:spacing w:before="139" w:line="360" w:lineRule="auto"/>
        <w:ind w:right="33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Wykonawca może w celu potwierdzenia spełniania warunków</w:t>
      </w:r>
      <w:r w:rsidRPr="009D38B5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udziału w postępowaniu</w:t>
      </w:r>
      <w:r w:rsidRPr="009D38B5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polegać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zdolnościach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technicznych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zawodowych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sytuacji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finansowej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ekonomicznej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podmiotów udostępniających zasoby, niezależnie od charakteru prawnego łączących go z nimi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stosunków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prawnych.</w:t>
      </w:r>
    </w:p>
    <w:p w:rsidR="00B8215F" w:rsidRPr="009D38B5" w:rsidRDefault="00663B70">
      <w:pPr>
        <w:pStyle w:val="Akapitzlist"/>
        <w:numPr>
          <w:ilvl w:val="0"/>
          <w:numId w:val="15"/>
        </w:numPr>
        <w:tabs>
          <w:tab w:val="left" w:pos="675"/>
        </w:tabs>
        <w:spacing w:before="1" w:line="360" w:lineRule="auto"/>
        <w:ind w:right="35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unk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cy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ą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eg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ć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a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zdolnościach podmiotów udostępniających zasoby, jeśli podmioty te wykonają świadczenie do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realizacji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którego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te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zdolności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są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wymagane.</w:t>
      </w:r>
    </w:p>
    <w:p w:rsidR="00B8215F" w:rsidRPr="009D38B5" w:rsidRDefault="00663B70">
      <w:pPr>
        <w:pStyle w:val="Akapitzlist"/>
        <w:numPr>
          <w:ilvl w:val="0"/>
          <w:numId w:val="15"/>
        </w:numPr>
        <w:tabs>
          <w:tab w:val="left" w:pos="675"/>
        </w:tabs>
        <w:spacing w:line="360" w:lineRule="auto"/>
        <w:ind w:right="34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Wykonawca, </w:t>
      </w:r>
      <w:r w:rsidRPr="009D38B5">
        <w:rPr>
          <w:rFonts w:ascii="Times New Roman" w:hAnsi="Times New Roman" w:cs="Times New Roman"/>
          <w:sz w:val="24"/>
          <w:szCs w:val="24"/>
        </w:rPr>
        <w:t>który polega na zdolnościach lub sytuacji podmiotów udostępniających zasoby,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składa, wraz z ofertą, zobowiązanie podmiotu udostępniającego zasoby do oddania mu do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dyspozycji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niezbędnych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zasobów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potrzeby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realizacji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danego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inny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podmiotowy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środek dowodowy potwierdzający, że Wykonawca realizując zamówienie, będzie dysponował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niezbędnymi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zasobami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tych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podmiotów</w:t>
      </w:r>
      <w:r w:rsidRPr="006F4FFF">
        <w:rPr>
          <w:rFonts w:ascii="Times New Roman" w:hAnsi="Times New Roman" w:cs="Times New Roman"/>
          <w:position w:val="6"/>
          <w:sz w:val="24"/>
          <w:szCs w:val="24"/>
          <w:vertAlign w:val="superscript"/>
        </w:rPr>
        <w:t>1</w:t>
      </w:r>
      <w:r w:rsidRPr="009D38B5">
        <w:rPr>
          <w:rFonts w:ascii="Times New Roman" w:hAnsi="Times New Roman" w:cs="Times New Roman"/>
          <w:sz w:val="24"/>
          <w:szCs w:val="24"/>
        </w:rPr>
        <w:t>.</w:t>
      </w:r>
    </w:p>
    <w:p w:rsidR="00B8215F" w:rsidRPr="009D38B5" w:rsidRDefault="00663B70">
      <w:pPr>
        <w:pStyle w:val="Akapitzlist"/>
        <w:numPr>
          <w:ilvl w:val="0"/>
          <w:numId w:val="15"/>
        </w:numPr>
        <w:tabs>
          <w:tab w:val="left" w:pos="675"/>
        </w:tabs>
        <w:spacing w:line="360" w:lineRule="auto"/>
        <w:ind w:right="34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ocenia,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czy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udostępniane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Wykonawcy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przez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podmioty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udostępniające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zasoby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zdolności techniczne lub zawodowe, lub sytuacja finansowa lub ekonomiczna pozwalają na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wykazanie przez wykonawcę spełniania warunków udziału w postępowaniu, a także bada, czy nie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zachodzą wobec tego podmiotu podstawy wykluczenia, które zostały przewidziane względem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Wykonawcy.</w:t>
      </w:r>
    </w:p>
    <w:p w:rsidR="00B8215F" w:rsidRPr="009D38B5" w:rsidRDefault="00663B70">
      <w:pPr>
        <w:pStyle w:val="Akapitzlist"/>
        <w:numPr>
          <w:ilvl w:val="0"/>
          <w:numId w:val="15"/>
        </w:numPr>
        <w:tabs>
          <w:tab w:val="left" w:pos="675"/>
        </w:tabs>
        <w:spacing w:line="360" w:lineRule="auto"/>
        <w:ind w:right="339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Jeżeli zdolności techniczne lub zawodowe lub sytuacja finansowa lub ekonomiczna podmiotu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 xml:space="preserve">udostępniającego zasoby nie potwierdzają spełniania przez wykonawcę warunków udziału </w:t>
      </w:r>
      <w:r w:rsidR="00F91668" w:rsidRPr="009D38B5">
        <w:rPr>
          <w:rFonts w:ascii="Times New Roman" w:hAnsi="Times New Roman" w:cs="Times New Roman"/>
          <w:w w:val="95"/>
          <w:sz w:val="24"/>
          <w:szCs w:val="24"/>
        </w:rPr>
        <w:br/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w w:val="75"/>
          <w:sz w:val="24"/>
          <w:szCs w:val="24"/>
        </w:rPr>
        <w:t>tę</w:t>
      </w:r>
      <w:r w:rsidRPr="009D38B5">
        <w:rPr>
          <w:rFonts w:ascii="Times New Roman" w:hAnsi="Times New Roman" w:cs="Times New Roman"/>
          <w:spacing w:val="1"/>
          <w:w w:val="75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b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hod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ą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b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eg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pod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tawy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71"/>
          <w:sz w:val="24"/>
          <w:szCs w:val="24"/>
        </w:rPr>
        <w:t>ąd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ab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y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Wykonawca w terminie określonym przez zamawiającego zastąpił ten podmiot innym podmiotem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podmiotami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albo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wykazał,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że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samodzielnie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spełnia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warunki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udziału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6F4FFF">
        <w:rPr>
          <w:rFonts w:ascii="Times New Roman" w:hAnsi="Times New Roman" w:cs="Times New Roman"/>
          <w:spacing w:val="-9"/>
          <w:sz w:val="24"/>
          <w:szCs w:val="24"/>
        </w:rPr>
        <w:br/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postępowaniu</w:t>
      </w:r>
      <w:r w:rsidRPr="006F4FFF">
        <w:rPr>
          <w:rFonts w:ascii="Times New Roman" w:hAnsi="Times New Roman" w:cs="Times New Roman"/>
          <w:position w:val="6"/>
          <w:sz w:val="24"/>
          <w:szCs w:val="24"/>
          <w:vertAlign w:val="superscript"/>
        </w:rPr>
        <w:t>2</w:t>
      </w:r>
      <w:r w:rsidRPr="009D38B5">
        <w:rPr>
          <w:rFonts w:ascii="Times New Roman" w:hAnsi="Times New Roman" w:cs="Times New Roman"/>
          <w:sz w:val="24"/>
          <w:szCs w:val="24"/>
        </w:rPr>
        <w:t>.</w:t>
      </w:r>
    </w:p>
    <w:p w:rsidR="00B8215F" w:rsidRPr="009D38B5" w:rsidRDefault="00663B70">
      <w:pPr>
        <w:pStyle w:val="Akapitzlist"/>
        <w:numPr>
          <w:ilvl w:val="0"/>
          <w:numId w:val="15"/>
        </w:numPr>
        <w:tabs>
          <w:tab w:val="left" w:pos="675"/>
        </w:tabs>
        <w:spacing w:line="360" w:lineRule="auto"/>
        <w:ind w:right="34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b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b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b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b/>
          <w:spacing w:val="1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b/>
          <w:w w:val="99"/>
          <w:sz w:val="24"/>
          <w:szCs w:val="24"/>
        </w:rPr>
        <w:t>A:</w:t>
      </w:r>
      <w:r w:rsidRPr="009D38B5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up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ter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f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ert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-1"/>
          <w:w w:val="77"/>
          <w:sz w:val="24"/>
          <w:szCs w:val="24"/>
        </w:rPr>
        <w:t>wa</w:t>
      </w:r>
      <w:r w:rsidRPr="009D38B5">
        <w:rPr>
          <w:rFonts w:ascii="Times New Roman" w:hAnsi="Times New Roman" w:cs="Times New Roman"/>
          <w:w w:val="77"/>
          <w:sz w:val="24"/>
          <w:szCs w:val="24"/>
        </w:rPr>
        <w:t>ć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ę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i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sytuację</w:t>
      </w:r>
      <w:r w:rsidRPr="009D38B5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podmiotów</w:t>
      </w:r>
      <w:r w:rsidRPr="009D38B5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udostępniających</w:t>
      </w:r>
      <w:r w:rsidRPr="009D38B5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zasoby,</w:t>
      </w:r>
      <w:r w:rsidRPr="009D38B5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jeżeli</w:t>
      </w:r>
      <w:r w:rsidRPr="009D38B5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etapie</w:t>
      </w:r>
      <w:r w:rsidRPr="009D38B5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składania</w:t>
      </w:r>
      <w:r w:rsidRPr="009D38B5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ofert</w:t>
      </w:r>
      <w:r w:rsidRPr="009D38B5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polegał</w:t>
      </w:r>
      <w:r w:rsidRPr="009D38B5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on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 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danym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zakresie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zdolnościach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sytuacji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podmiotów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udostępniających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zasoby</w:t>
      </w:r>
      <w:r w:rsidRPr="006F4FFF">
        <w:rPr>
          <w:rFonts w:ascii="Times New Roman" w:hAnsi="Times New Roman" w:cs="Times New Roman"/>
          <w:position w:val="6"/>
          <w:sz w:val="24"/>
          <w:szCs w:val="24"/>
          <w:vertAlign w:val="superscript"/>
        </w:rPr>
        <w:t>3</w:t>
      </w:r>
      <w:r w:rsidRPr="009D38B5">
        <w:rPr>
          <w:rFonts w:ascii="Times New Roman" w:hAnsi="Times New Roman" w:cs="Times New Roman"/>
          <w:sz w:val="24"/>
          <w:szCs w:val="24"/>
        </w:rPr>
        <w:t>.</w:t>
      </w:r>
    </w:p>
    <w:p w:rsidR="00AC1229" w:rsidRPr="009D38B5" w:rsidRDefault="00663B70" w:rsidP="00AC1229">
      <w:pPr>
        <w:pStyle w:val="Tekstpodstawowy"/>
        <w:spacing w:before="88" w:line="360" w:lineRule="auto"/>
        <w:ind w:left="674" w:right="319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 xml:space="preserve">Wykonawca, w przypadku polegania na zdolnościach lub sytuacji podmiotów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lastRenderedPageBreak/>
        <w:t>udostępniających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zasoby,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przedstawia,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wraz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oświadczeniem,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którym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mowa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pacing w:val="-8"/>
          <w:sz w:val="24"/>
          <w:szCs w:val="24"/>
        </w:rPr>
        <w:br/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Rozdziale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10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ust.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SWZ,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także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oświadczenie podmiotu udostępniającego zasoby, potwierdzające brak podstaw wykluczenia tego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podmiotu</w:t>
      </w:r>
      <w:r w:rsidRPr="009D38B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oraz</w:t>
      </w:r>
      <w:r w:rsidRPr="009D38B5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odpowiednio</w:t>
      </w:r>
      <w:r w:rsidRPr="009D38B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spełnianie</w:t>
      </w:r>
      <w:r w:rsidRPr="009D38B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warunków</w:t>
      </w:r>
      <w:r w:rsidRPr="009D38B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udziału</w:t>
      </w:r>
      <w:r w:rsidRPr="009D38B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postępowaniu,</w:t>
      </w:r>
      <w:r w:rsidRPr="009D38B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zakresie,</w:t>
      </w:r>
      <w:r w:rsidRPr="009D38B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jakim</w:t>
      </w:r>
      <w:r w:rsidR="00AC1229" w:rsidRPr="009D38B5">
        <w:rPr>
          <w:rFonts w:ascii="Times New Roman" w:hAnsi="Times New Roman" w:cs="Times New Roman"/>
          <w:sz w:val="24"/>
          <w:szCs w:val="24"/>
        </w:rPr>
        <w:t xml:space="preserve"> Wykonawca</w:t>
      </w:r>
      <w:r w:rsidR="00AC1229" w:rsidRPr="009D38B5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z w:val="24"/>
          <w:szCs w:val="24"/>
        </w:rPr>
        <w:t>powołuje</w:t>
      </w:r>
      <w:r w:rsidR="00AC1229" w:rsidRPr="009D38B5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z w:val="24"/>
          <w:szCs w:val="24"/>
        </w:rPr>
        <w:t>się</w:t>
      </w:r>
      <w:r w:rsidR="00AC1229" w:rsidRPr="009D38B5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z w:val="24"/>
          <w:szCs w:val="24"/>
        </w:rPr>
        <w:t>na</w:t>
      </w:r>
      <w:r w:rsidR="00AC1229" w:rsidRPr="009D38B5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z w:val="24"/>
          <w:szCs w:val="24"/>
        </w:rPr>
        <w:t>jego</w:t>
      </w:r>
      <w:r w:rsidR="00AC1229" w:rsidRPr="009D38B5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z w:val="24"/>
          <w:szCs w:val="24"/>
        </w:rPr>
        <w:t>zasoby,</w:t>
      </w:r>
      <w:r w:rsidR="00AC1229" w:rsidRPr="009D38B5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z w:val="24"/>
          <w:szCs w:val="24"/>
        </w:rPr>
        <w:t>zgodnie</w:t>
      </w:r>
      <w:r w:rsidR="00AC1229" w:rsidRPr="009D38B5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z w:val="24"/>
          <w:szCs w:val="24"/>
        </w:rPr>
        <w:t>z</w:t>
      </w:r>
      <w:r w:rsidR="00AC1229"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z w:val="24"/>
          <w:szCs w:val="24"/>
        </w:rPr>
        <w:t>katalogiem</w:t>
      </w:r>
      <w:r w:rsidR="00AC1229" w:rsidRPr="009D38B5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z w:val="24"/>
          <w:szCs w:val="24"/>
        </w:rPr>
        <w:t>dokumentów</w:t>
      </w:r>
      <w:r w:rsidR="00AC1229" w:rsidRPr="009D38B5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z w:val="24"/>
          <w:szCs w:val="24"/>
        </w:rPr>
        <w:t xml:space="preserve">określonych </w:t>
      </w:r>
      <w:r w:rsidR="00AC1229" w:rsidRPr="009D38B5">
        <w:rPr>
          <w:rFonts w:ascii="Times New Roman" w:hAnsi="Times New Roman" w:cs="Times New Roman"/>
          <w:sz w:val="24"/>
          <w:szCs w:val="24"/>
        </w:rPr>
        <w:br/>
      </w:r>
      <w:r w:rsidR="00AC1229"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z w:val="24"/>
          <w:szCs w:val="24"/>
        </w:rPr>
        <w:t>w</w:t>
      </w:r>
      <w:r w:rsidR="00AC1229"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z w:val="24"/>
          <w:szCs w:val="24"/>
        </w:rPr>
        <w:t>Rozdziale</w:t>
      </w:r>
      <w:r w:rsidR="00AC1229" w:rsidRPr="009D38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z w:val="24"/>
          <w:szCs w:val="24"/>
        </w:rPr>
        <w:t>10</w:t>
      </w:r>
      <w:r w:rsidR="00AC1229"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C1229" w:rsidRPr="009D38B5">
        <w:rPr>
          <w:rFonts w:ascii="Times New Roman" w:hAnsi="Times New Roman" w:cs="Times New Roman"/>
          <w:sz w:val="24"/>
          <w:szCs w:val="24"/>
        </w:rPr>
        <w:t>SWZ</w:t>
      </w:r>
      <w:r w:rsidR="00AC1229" w:rsidRPr="006F4FFF">
        <w:rPr>
          <w:rFonts w:ascii="Times New Roman" w:hAnsi="Times New Roman" w:cs="Times New Roman"/>
          <w:position w:val="6"/>
          <w:sz w:val="24"/>
          <w:szCs w:val="24"/>
          <w:vertAlign w:val="superscript"/>
        </w:rPr>
        <w:t>4</w:t>
      </w:r>
      <w:r w:rsidR="00AC1229" w:rsidRPr="009D38B5">
        <w:rPr>
          <w:rFonts w:ascii="Times New Roman" w:hAnsi="Times New Roman" w:cs="Times New Roman"/>
          <w:sz w:val="24"/>
          <w:szCs w:val="24"/>
        </w:rPr>
        <w:t>.</w:t>
      </w:r>
    </w:p>
    <w:p w:rsidR="00AC1229" w:rsidRPr="009D38B5" w:rsidRDefault="00AC1229">
      <w:pPr>
        <w:pStyle w:val="Tekstpodstawowy"/>
        <w:spacing w:before="2"/>
        <w:jc w:val="left"/>
        <w:rPr>
          <w:rFonts w:ascii="Times New Roman" w:hAnsi="Times New Roman" w:cs="Times New Roman"/>
          <w:sz w:val="24"/>
          <w:szCs w:val="24"/>
        </w:rPr>
      </w:pPr>
    </w:p>
    <w:p w:rsidR="006F4FFF" w:rsidRPr="006F4FFF" w:rsidRDefault="006F4FFF" w:rsidP="006F4FF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FFF">
        <w:rPr>
          <w:rFonts w:ascii="Times New Roman" w:hAnsi="Times New Roman" w:cs="Times New Roman"/>
          <w:b/>
          <w:sz w:val="24"/>
          <w:szCs w:val="24"/>
        </w:rPr>
        <w:t>Rozdział</w:t>
      </w:r>
      <w:r w:rsidRPr="006F4FFF">
        <w:rPr>
          <w:rFonts w:ascii="Times New Roman" w:hAnsi="Times New Roman" w:cs="Times New Roman"/>
          <w:b/>
          <w:sz w:val="24"/>
          <w:szCs w:val="24"/>
        </w:rPr>
        <w:tab/>
        <w:t>12.</w:t>
      </w:r>
      <w:r w:rsidRPr="006F4FFF">
        <w:rPr>
          <w:rFonts w:ascii="Times New Roman" w:hAnsi="Times New Roman" w:cs="Times New Roman"/>
          <w:b/>
          <w:sz w:val="24"/>
          <w:szCs w:val="24"/>
        </w:rPr>
        <w:tab/>
        <w:t>Informacja</w:t>
      </w:r>
      <w:r w:rsidRPr="006F4FFF">
        <w:rPr>
          <w:rFonts w:ascii="Times New Roman" w:hAnsi="Times New Roman" w:cs="Times New Roman"/>
          <w:b/>
          <w:sz w:val="24"/>
          <w:szCs w:val="24"/>
        </w:rPr>
        <w:tab/>
        <w:t>dla</w:t>
      </w:r>
      <w:r w:rsidRPr="006F4FFF">
        <w:rPr>
          <w:rFonts w:ascii="Times New Roman" w:hAnsi="Times New Roman" w:cs="Times New Roman"/>
          <w:b/>
          <w:sz w:val="24"/>
          <w:szCs w:val="24"/>
        </w:rPr>
        <w:tab/>
        <w:t>W</w:t>
      </w:r>
      <w:r>
        <w:rPr>
          <w:rFonts w:ascii="Times New Roman" w:hAnsi="Times New Roman" w:cs="Times New Roman"/>
          <w:b/>
          <w:sz w:val="24"/>
          <w:szCs w:val="24"/>
        </w:rPr>
        <w:t>ykonawców</w:t>
      </w:r>
      <w:r>
        <w:rPr>
          <w:rFonts w:ascii="Times New Roman" w:hAnsi="Times New Roman" w:cs="Times New Roman"/>
          <w:b/>
          <w:sz w:val="24"/>
          <w:szCs w:val="24"/>
        </w:rPr>
        <w:tab/>
        <w:t>wspólnie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ubiegających </w:t>
      </w:r>
      <w:r w:rsidRPr="006F4FFF">
        <w:rPr>
          <w:rFonts w:ascii="Times New Roman" w:hAnsi="Times New Roman" w:cs="Times New Roman"/>
          <w:b/>
          <w:sz w:val="24"/>
          <w:szCs w:val="24"/>
        </w:rPr>
        <w:t>się o udzielenie zamówienia</w:t>
      </w:r>
    </w:p>
    <w:p w:rsidR="006F4FFF" w:rsidRPr="009D38B5" w:rsidRDefault="006F4FFF" w:rsidP="006F4FFF">
      <w:pPr>
        <w:pStyle w:val="Tekstpodstawowy"/>
        <w:spacing w:before="5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6F4FFF" w:rsidRPr="009D38B5" w:rsidRDefault="006F4FFF" w:rsidP="006F4FFF">
      <w:pPr>
        <w:pStyle w:val="Akapitzlist"/>
        <w:numPr>
          <w:ilvl w:val="0"/>
          <w:numId w:val="13"/>
        </w:numPr>
        <w:tabs>
          <w:tab w:val="left" w:pos="675"/>
        </w:tabs>
        <w:spacing w:line="360" w:lineRule="auto"/>
        <w:ind w:right="31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Wykonawcy mogą wspólnie ubiegać się o udzielenie zamówienia. W takim przypadku Wykonawcy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ustanawiają</w:t>
      </w:r>
      <w:r w:rsidRPr="009D38B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pełnomocnika</w:t>
      </w:r>
      <w:r w:rsidRPr="009D38B5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reprezentowania</w:t>
      </w:r>
      <w:r w:rsidRPr="009D38B5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ich</w:t>
      </w:r>
      <w:r w:rsidRPr="009D38B5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postępowaniu</w:t>
      </w:r>
      <w:r w:rsidRPr="009D38B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albo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reprezentowania 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i zawarcia umowy w sprawie zamówienia publicznego. Pełnomocnictwo winno być załączone do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oferty.</w:t>
      </w:r>
    </w:p>
    <w:p w:rsidR="006F4FFF" w:rsidRPr="009D38B5" w:rsidRDefault="006F4FFF" w:rsidP="006F4FFF">
      <w:pPr>
        <w:pStyle w:val="Akapitzlist"/>
        <w:numPr>
          <w:ilvl w:val="0"/>
          <w:numId w:val="13"/>
        </w:numPr>
        <w:tabs>
          <w:tab w:val="left" w:pos="675"/>
        </w:tabs>
        <w:spacing w:before="1" w:line="360" w:lineRule="auto"/>
        <w:ind w:right="322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2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przypadku</w:t>
      </w:r>
      <w:r w:rsidRPr="009D38B5">
        <w:rPr>
          <w:rFonts w:ascii="Times New Roman" w:hAnsi="Times New Roman" w:cs="Times New Roman"/>
          <w:spacing w:val="3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Wykonawców</w:t>
      </w:r>
      <w:r w:rsidRPr="009D38B5">
        <w:rPr>
          <w:rFonts w:ascii="Times New Roman" w:hAnsi="Times New Roman" w:cs="Times New Roman"/>
          <w:spacing w:val="2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wspólnie</w:t>
      </w:r>
      <w:r w:rsidRPr="009D38B5">
        <w:rPr>
          <w:rFonts w:ascii="Times New Roman" w:hAnsi="Times New Roman" w:cs="Times New Roman"/>
          <w:spacing w:val="2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ubiegających</w:t>
      </w:r>
      <w:r w:rsidRPr="009D38B5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się</w:t>
      </w:r>
      <w:r w:rsidRPr="009D38B5">
        <w:rPr>
          <w:rFonts w:ascii="Times New Roman" w:hAnsi="Times New Roman" w:cs="Times New Roman"/>
          <w:spacing w:val="2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2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udzielenie</w:t>
      </w:r>
      <w:r w:rsidRPr="009D38B5">
        <w:rPr>
          <w:rFonts w:ascii="Times New Roman" w:hAnsi="Times New Roman" w:cs="Times New Roman"/>
          <w:spacing w:val="2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zamówienia,</w:t>
      </w:r>
      <w:r w:rsidRPr="009D38B5">
        <w:rPr>
          <w:rFonts w:ascii="Times New Roman" w:hAnsi="Times New Roman" w:cs="Times New Roman"/>
          <w:spacing w:val="2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oświadczenia,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 których mowa w Rozdziale 10 ust. 1 SWZ, składa każdy z Wykonawców. Oświadczenia te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potwierdzają brak podstaw wykluczenia oraz spełnianie warunków udziału w zakresie, w jakim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każdy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Wykonawców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wykazuje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spełnianie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warunków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udziału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postępowaniu.</w:t>
      </w:r>
    </w:p>
    <w:p w:rsidR="006F4FFF" w:rsidRPr="009D38B5" w:rsidRDefault="006F4FFF" w:rsidP="006F4FFF">
      <w:pPr>
        <w:pStyle w:val="Akapitzlist"/>
        <w:numPr>
          <w:ilvl w:val="0"/>
          <w:numId w:val="13"/>
        </w:numPr>
        <w:tabs>
          <w:tab w:val="left" w:pos="675"/>
        </w:tabs>
        <w:spacing w:line="360" w:lineRule="auto"/>
        <w:ind w:right="33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Wykonawcy wspólnie ubiegający się o udzielenie zamówienia dołączają do oferty oświadczenie,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którego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wynika,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które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roboty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budowlane/dostawy/usługi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wykonają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poszczególni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Wykonawcy.</w:t>
      </w:r>
    </w:p>
    <w:p w:rsidR="006F4FFF" w:rsidRPr="009D38B5" w:rsidRDefault="006F4FFF" w:rsidP="006F4FFF">
      <w:pPr>
        <w:pStyle w:val="Akapitzlist"/>
        <w:numPr>
          <w:ilvl w:val="0"/>
          <w:numId w:val="13"/>
        </w:numPr>
        <w:tabs>
          <w:tab w:val="left" w:pos="675"/>
        </w:tabs>
        <w:spacing w:line="360" w:lineRule="auto"/>
        <w:ind w:right="32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Oświadczenia i dokumenty potwierdzające brak podstaw do wykluczenia z postępowania składa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każdy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Wykonawców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wspólnie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ubiegających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się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zamówienie.</w:t>
      </w:r>
    </w:p>
    <w:p w:rsidR="00AC1229" w:rsidRPr="009D38B5" w:rsidRDefault="00AC1229">
      <w:pPr>
        <w:pStyle w:val="Tekstpodstawowy"/>
        <w:spacing w:before="2"/>
        <w:jc w:val="left"/>
        <w:rPr>
          <w:rFonts w:ascii="Times New Roman" w:hAnsi="Times New Roman" w:cs="Times New Roman"/>
          <w:sz w:val="24"/>
          <w:szCs w:val="24"/>
        </w:rPr>
      </w:pPr>
    </w:p>
    <w:p w:rsidR="006F4FFF" w:rsidRPr="006F4FFF" w:rsidRDefault="006F4FFF" w:rsidP="006F4FFF">
      <w:pPr>
        <w:rPr>
          <w:rFonts w:ascii="Times New Roman" w:hAnsi="Times New Roman" w:cs="Times New Roman"/>
          <w:b/>
          <w:sz w:val="24"/>
          <w:szCs w:val="24"/>
        </w:rPr>
      </w:pPr>
      <w:r w:rsidRPr="006F4FFF">
        <w:rPr>
          <w:rFonts w:ascii="Times New Roman" w:hAnsi="Times New Roman" w:cs="Times New Roman"/>
          <w:b/>
          <w:sz w:val="24"/>
          <w:szCs w:val="24"/>
        </w:rPr>
        <w:t>Rozdział 13. Informacje o sposobie porozumiewania się Zamawiającego z Wykonawcami oraz przekazywania oświadczeń lub dokumentów</w:t>
      </w:r>
    </w:p>
    <w:p w:rsidR="006F4FFF" w:rsidRPr="009D38B5" w:rsidRDefault="006F4FFF" w:rsidP="006F4FFF">
      <w:pPr>
        <w:pStyle w:val="Tekstpodstawowy"/>
        <w:spacing w:before="8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6F4FFF" w:rsidRPr="009D38B5" w:rsidRDefault="006F4FFF" w:rsidP="006F4FFF">
      <w:pPr>
        <w:pStyle w:val="Akapitzlist"/>
        <w:numPr>
          <w:ilvl w:val="0"/>
          <w:numId w:val="12"/>
        </w:numPr>
        <w:tabs>
          <w:tab w:val="left" w:pos="670"/>
        </w:tabs>
        <w:spacing w:line="360" w:lineRule="auto"/>
        <w:ind w:right="409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 xml:space="preserve">W postępowaniu o udzielenie zamówienia komunikacja między Zamawiającym,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br/>
        <w:t>a Wykonawcami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odb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ę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ktr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nicz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rozu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ustawy</w:t>
      </w:r>
      <w:r w:rsidRPr="009D38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1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8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pca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200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2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r.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ą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ktr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spacing w:val="-1"/>
          <w:w w:val="71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71"/>
          <w:sz w:val="24"/>
          <w:szCs w:val="24"/>
        </w:rPr>
        <w:t>ą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(</w:t>
      </w:r>
      <w:r w:rsidRPr="009D38B5">
        <w:rPr>
          <w:rFonts w:ascii="Times New Roman" w:hAnsi="Times New Roman" w:cs="Times New Roman"/>
          <w:spacing w:val="5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.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U.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2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0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20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r.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oz.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3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4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4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),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tj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.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:</w:t>
      </w:r>
    </w:p>
    <w:p w:rsidR="006F4FFF" w:rsidRPr="006F4FFF" w:rsidRDefault="006F4FFF" w:rsidP="006F4FFF">
      <w:pPr>
        <w:pStyle w:val="Akapitzlist"/>
        <w:numPr>
          <w:ilvl w:val="1"/>
          <w:numId w:val="12"/>
        </w:numPr>
        <w:tabs>
          <w:tab w:val="left" w:pos="1390"/>
        </w:tabs>
        <w:spacing w:line="229" w:lineRule="exact"/>
        <w:ind w:left="1389" w:hanging="361"/>
        <w:rPr>
          <w:rFonts w:ascii="Times New Roman" w:hAnsi="Times New Roman" w:cs="Times New Roman"/>
          <w:sz w:val="24"/>
          <w:szCs w:val="24"/>
        </w:rPr>
      </w:pPr>
      <w:proofErr w:type="spellStart"/>
      <w:r w:rsidRPr="009D38B5">
        <w:rPr>
          <w:rFonts w:ascii="Times New Roman" w:hAnsi="Times New Roman" w:cs="Times New Roman"/>
          <w:b/>
          <w:w w:val="95"/>
          <w:sz w:val="24"/>
          <w:szCs w:val="24"/>
        </w:rPr>
        <w:t>miniPortalu</w:t>
      </w:r>
      <w:proofErr w:type="spellEnd"/>
      <w:r w:rsidRPr="009D38B5">
        <w:rPr>
          <w:rFonts w:ascii="Times New Roman" w:hAnsi="Times New Roman" w:cs="Times New Roman"/>
          <w:w w:val="95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2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który</w:t>
      </w:r>
      <w:r w:rsidRPr="009D38B5">
        <w:rPr>
          <w:rFonts w:ascii="Times New Roman" w:hAnsi="Times New Roman" w:cs="Times New Roman"/>
          <w:spacing w:val="3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dostępny</w:t>
      </w:r>
      <w:r w:rsidRPr="009D38B5">
        <w:rPr>
          <w:rFonts w:ascii="Times New Roman" w:hAnsi="Times New Roman" w:cs="Times New Roman"/>
          <w:spacing w:val="3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jest</w:t>
      </w:r>
      <w:r w:rsidRPr="009D38B5">
        <w:rPr>
          <w:rFonts w:ascii="Times New Roman" w:hAnsi="Times New Roman" w:cs="Times New Roman"/>
          <w:spacing w:val="3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pod</w:t>
      </w:r>
      <w:r w:rsidRPr="009D38B5">
        <w:rPr>
          <w:rFonts w:ascii="Times New Roman" w:hAnsi="Times New Roman" w:cs="Times New Roman"/>
          <w:spacing w:val="2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adresem:</w:t>
      </w:r>
      <w:r w:rsidRPr="009D38B5">
        <w:rPr>
          <w:rFonts w:ascii="Times New Roman" w:hAnsi="Times New Roman" w:cs="Times New Roman"/>
          <w:color w:val="0000FF"/>
          <w:spacing w:val="37"/>
          <w:w w:val="95"/>
          <w:sz w:val="24"/>
          <w:szCs w:val="24"/>
        </w:rPr>
        <w:t xml:space="preserve"> </w:t>
      </w:r>
      <w:hyperlink r:id="rId11">
        <w:r w:rsidRPr="009D38B5">
          <w:rPr>
            <w:rFonts w:ascii="Times New Roman" w:hAnsi="Times New Roman" w:cs="Times New Roman"/>
            <w:color w:val="0000FF"/>
            <w:w w:val="95"/>
            <w:sz w:val="24"/>
            <w:szCs w:val="24"/>
            <w:u w:val="single" w:color="0000FF"/>
          </w:rPr>
          <w:t>https://miniportal.uzp.gov.pl/</w:t>
        </w:r>
      </w:hyperlink>
    </w:p>
    <w:p w:rsidR="006F4FFF" w:rsidRPr="006F4FFF" w:rsidRDefault="006F4FFF" w:rsidP="006F4FFF">
      <w:pPr>
        <w:tabs>
          <w:tab w:val="left" w:pos="1390"/>
        </w:tabs>
        <w:spacing w:line="229" w:lineRule="exact"/>
        <w:rPr>
          <w:rFonts w:ascii="Times New Roman" w:hAnsi="Times New Roman" w:cs="Times New Roman"/>
          <w:sz w:val="24"/>
          <w:szCs w:val="24"/>
        </w:rPr>
      </w:pPr>
    </w:p>
    <w:p w:rsidR="006F4FFF" w:rsidRPr="006F4FFF" w:rsidRDefault="006F4FFF" w:rsidP="006F4FFF">
      <w:pPr>
        <w:pStyle w:val="Akapitzlist"/>
        <w:numPr>
          <w:ilvl w:val="1"/>
          <w:numId w:val="12"/>
        </w:numPr>
        <w:tabs>
          <w:tab w:val="left" w:pos="1390"/>
        </w:tabs>
        <w:spacing w:line="229" w:lineRule="exact"/>
        <w:ind w:left="1389" w:hanging="361"/>
        <w:rPr>
          <w:rFonts w:ascii="Times New Roman" w:hAnsi="Times New Roman" w:cs="Times New Roman"/>
          <w:sz w:val="24"/>
          <w:szCs w:val="24"/>
        </w:rPr>
      </w:pPr>
      <w:proofErr w:type="spellStart"/>
      <w:r w:rsidRPr="009D38B5">
        <w:rPr>
          <w:rFonts w:ascii="Times New Roman" w:hAnsi="Times New Roman" w:cs="Times New Roman"/>
          <w:b/>
          <w:sz w:val="24"/>
          <w:szCs w:val="24"/>
        </w:rPr>
        <w:t>ePUAPu</w:t>
      </w:r>
      <w:proofErr w:type="spellEnd"/>
      <w:r w:rsidRPr="009D38B5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–</w:t>
      </w:r>
      <w:r w:rsidRPr="009D38B5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nazwa</w:t>
      </w:r>
      <w:r w:rsidRPr="009D38B5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Szkoła Podstawowa w</w:t>
      </w:r>
      <w:r w:rsidRPr="009D38B5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Kołczygłowach</w:t>
      </w:r>
      <w:r w:rsidRPr="009D38B5">
        <w:rPr>
          <w:rFonts w:ascii="Times New Roman" w:hAnsi="Times New Roman" w:cs="Times New Roman"/>
          <w:sz w:val="24"/>
          <w:szCs w:val="24"/>
        </w:rPr>
        <w:t>, do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 xml:space="preserve">stępnego </w:t>
      </w:r>
      <w:r w:rsidRPr="009D38B5">
        <w:rPr>
          <w:rFonts w:ascii="Times New Roman" w:hAnsi="Times New Roman" w:cs="Times New Roman"/>
          <w:sz w:val="24"/>
          <w:szCs w:val="24"/>
        </w:rPr>
        <w:t xml:space="preserve">pod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adresem:</w:t>
      </w:r>
      <w:r w:rsidRPr="009D38B5">
        <w:rPr>
          <w:rFonts w:ascii="Times New Roman" w:hAnsi="Times New Roman" w:cs="Times New Roman"/>
          <w:color w:val="0000FF"/>
          <w:spacing w:val="-53"/>
          <w:sz w:val="24"/>
          <w:szCs w:val="24"/>
        </w:rPr>
        <w:t xml:space="preserve"> </w:t>
      </w:r>
      <w:hyperlink r:id="rId12">
        <w:r w:rsidRPr="009D38B5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https://epuap.gov.pl/wps/portal</w:t>
        </w:r>
      </w:hyperlink>
    </w:p>
    <w:p w:rsidR="006F4FFF" w:rsidRPr="006F4FFF" w:rsidRDefault="006F4FFF" w:rsidP="006F4FFF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6F4FFF" w:rsidRPr="006F4FFF" w:rsidRDefault="006F4FFF" w:rsidP="006F4FFF">
      <w:pPr>
        <w:pStyle w:val="Akapitzlist"/>
        <w:numPr>
          <w:ilvl w:val="1"/>
          <w:numId w:val="12"/>
        </w:numPr>
        <w:tabs>
          <w:tab w:val="left" w:pos="1390"/>
        </w:tabs>
        <w:spacing w:line="229" w:lineRule="exact"/>
        <w:ind w:left="1389" w:hanging="361"/>
        <w:rPr>
          <w:rFonts w:ascii="Times New Roman" w:hAnsi="Times New Roman" w:cs="Times New Roman"/>
          <w:sz w:val="24"/>
          <w:szCs w:val="24"/>
        </w:rPr>
      </w:pPr>
      <w:r w:rsidRPr="006533FF">
        <w:rPr>
          <w:rFonts w:ascii="Times New Roman" w:hAnsi="Times New Roman" w:cs="Times New Roman"/>
          <w:b/>
          <w:sz w:val="24"/>
          <w:szCs w:val="24"/>
        </w:rPr>
        <w:t>poczty elektronicznej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13" w:history="1">
        <w:r w:rsidRPr="00F650AE">
          <w:rPr>
            <w:rStyle w:val="Hipercze"/>
            <w:rFonts w:ascii="Times New Roman" w:hAnsi="Times New Roman" w:cs="Times New Roman"/>
            <w:sz w:val="24"/>
            <w:szCs w:val="24"/>
          </w:rPr>
          <w:t>kczawlytko.zskolczyglowy@gmail.com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4FFF" w:rsidRDefault="006F4FFF" w:rsidP="006F4FFF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6F4FFF" w:rsidRDefault="006F4FFF" w:rsidP="006F4FFF">
      <w:pPr>
        <w:tabs>
          <w:tab w:val="left" w:pos="1390"/>
        </w:tabs>
        <w:spacing w:line="229" w:lineRule="exact"/>
        <w:rPr>
          <w:rFonts w:ascii="Times New Roman" w:hAnsi="Times New Roman" w:cs="Times New Roman"/>
          <w:sz w:val="24"/>
          <w:szCs w:val="24"/>
        </w:rPr>
      </w:pPr>
    </w:p>
    <w:p w:rsidR="006F4FFF" w:rsidRDefault="006F4FFF" w:rsidP="006F4FFF">
      <w:pPr>
        <w:tabs>
          <w:tab w:val="left" w:pos="1390"/>
        </w:tabs>
        <w:spacing w:line="229" w:lineRule="exact"/>
        <w:rPr>
          <w:rFonts w:ascii="Times New Roman" w:hAnsi="Times New Roman" w:cs="Times New Roman"/>
          <w:sz w:val="24"/>
          <w:szCs w:val="24"/>
        </w:rPr>
      </w:pPr>
    </w:p>
    <w:p w:rsidR="006F4FFF" w:rsidRPr="006F4FFF" w:rsidRDefault="006F4FFF" w:rsidP="006F4FFF">
      <w:pPr>
        <w:pStyle w:val="Akapitzlist"/>
        <w:numPr>
          <w:ilvl w:val="0"/>
          <w:numId w:val="14"/>
        </w:numPr>
        <w:tabs>
          <w:tab w:val="left" w:pos="343"/>
        </w:tabs>
        <w:spacing w:before="57"/>
        <w:rPr>
          <w:rFonts w:ascii="Times New Roman" w:hAnsi="Times New Roman" w:cs="Times New Roman"/>
          <w:sz w:val="20"/>
          <w:szCs w:val="20"/>
        </w:rPr>
      </w:pPr>
      <w:r w:rsidRPr="006F4FFF">
        <w:rPr>
          <w:rFonts w:ascii="Times New Roman" w:hAnsi="Times New Roman" w:cs="Times New Roman"/>
          <w:sz w:val="20"/>
          <w:szCs w:val="20"/>
        </w:rPr>
        <w:t>Zgodnie</w:t>
      </w:r>
      <w:r w:rsidRPr="006F4FF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F4FFF">
        <w:rPr>
          <w:rFonts w:ascii="Times New Roman" w:hAnsi="Times New Roman" w:cs="Times New Roman"/>
          <w:sz w:val="20"/>
          <w:szCs w:val="20"/>
        </w:rPr>
        <w:t>z</w:t>
      </w:r>
      <w:r w:rsidRPr="006F4FFF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F4FFF">
        <w:rPr>
          <w:rFonts w:ascii="Times New Roman" w:hAnsi="Times New Roman" w:cs="Times New Roman"/>
          <w:sz w:val="20"/>
          <w:szCs w:val="20"/>
        </w:rPr>
        <w:t>art. 118</w:t>
      </w:r>
      <w:r w:rsidRPr="006F4FF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F4FFF">
        <w:rPr>
          <w:rFonts w:ascii="Times New Roman" w:hAnsi="Times New Roman" w:cs="Times New Roman"/>
          <w:sz w:val="20"/>
          <w:szCs w:val="20"/>
        </w:rPr>
        <w:t>ust.</w:t>
      </w:r>
      <w:r w:rsidRPr="006F4FFF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F4FFF">
        <w:rPr>
          <w:rFonts w:ascii="Times New Roman" w:hAnsi="Times New Roman" w:cs="Times New Roman"/>
          <w:sz w:val="20"/>
          <w:szCs w:val="20"/>
        </w:rPr>
        <w:t>3</w:t>
      </w:r>
      <w:r w:rsidRPr="006F4FFF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F4FFF">
        <w:rPr>
          <w:rFonts w:ascii="Times New Roman" w:hAnsi="Times New Roman" w:cs="Times New Roman"/>
          <w:sz w:val="20"/>
          <w:szCs w:val="20"/>
        </w:rPr>
        <w:t>PZP</w:t>
      </w:r>
    </w:p>
    <w:p w:rsidR="006F4FFF" w:rsidRPr="006F4FFF" w:rsidRDefault="006F4FFF" w:rsidP="006533FF">
      <w:pPr>
        <w:pStyle w:val="Akapitzlist"/>
        <w:numPr>
          <w:ilvl w:val="0"/>
          <w:numId w:val="14"/>
        </w:numPr>
        <w:tabs>
          <w:tab w:val="left" w:pos="343"/>
        </w:tabs>
        <w:rPr>
          <w:rFonts w:ascii="Times New Roman" w:hAnsi="Times New Roman" w:cs="Times New Roman"/>
          <w:sz w:val="20"/>
          <w:szCs w:val="20"/>
        </w:rPr>
      </w:pPr>
      <w:r w:rsidRPr="006F4FFF">
        <w:rPr>
          <w:rFonts w:ascii="Times New Roman" w:hAnsi="Times New Roman" w:cs="Times New Roman"/>
          <w:sz w:val="20"/>
          <w:szCs w:val="20"/>
        </w:rPr>
        <w:lastRenderedPageBreak/>
        <w:t>Zgodnie</w:t>
      </w:r>
      <w:r w:rsidRPr="006F4FF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F4FFF">
        <w:rPr>
          <w:rFonts w:ascii="Times New Roman" w:hAnsi="Times New Roman" w:cs="Times New Roman"/>
          <w:sz w:val="20"/>
          <w:szCs w:val="20"/>
        </w:rPr>
        <w:t>z</w:t>
      </w:r>
      <w:r w:rsidRPr="006F4FFF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F4FFF">
        <w:rPr>
          <w:rFonts w:ascii="Times New Roman" w:hAnsi="Times New Roman" w:cs="Times New Roman"/>
          <w:sz w:val="20"/>
          <w:szCs w:val="20"/>
        </w:rPr>
        <w:t>art.</w:t>
      </w:r>
      <w:r w:rsidRPr="006F4FFF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F4FFF">
        <w:rPr>
          <w:rFonts w:ascii="Times New Roman" w:hAnsi="Times New Roman" w:cs="Times New Roman"/>
          <w:sz w:val="20"/>
          <w:szCs w:val="20"/>
        </w:rPr>
        <w:t>122</w:t>
      </w:r>
      <w:r w:rsidRPr="006F4FF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F4FFF">
        <w:rPr>
          <w:rFonts w:ascii="Times New Roman" w:hAnsi="Times New Roman" w:cs="Times New Roman"/>
          <w:sz w:val="20"/>
          <w:szCs w:val="20"/>
        </w:rPr>
        <w:t>PZP</w:t>
      </w:r>
    </w:p>
    <w:p w:rsidR="006F4FFF" w:rsidRPr="006F4FFF" w:rsidRDefault="006F4FFF" w:rsidP="006533FF">
      <w:pPr>
        <w:pStyle w:val="Akapitzlist"/>
        <w:numPr>
          <w:ilvl w:val="0"/>
          <w:numId w:val="14"/>
        </w:numPr>
        <w:tabs>
          <w:tab w:val="left" w:pos="343"/>
        </w:tabs>
        <w:rPr>
          <w:rFonts w:ascii="Times New Roman" w:hAnsi="Times New Roman" w:cs="Times New Roman"/>
          <w:sz w:val="20"/>
          <w:szCs w:val="20"/>
        </w:rPr>
      </w:pPr>
      <w:r w:rsidRPr="006F4FFF">
        <w:rPr>
          <w:rFonts w:ascii="Times New Roman" w:hAnsi="Times New Roman" w:cs="Times New Roman"/>
          <w:sz w:val="20"/>
          <w:szCs w:val="20"/>
        </w:rPr>
        <w:t>Zgodnie</w:t>
      </w:r>
      <w:r w:rsidRPr="006F4FFF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F4FFF">
        <w:rPr>
          <w:rFonts w:ascii="Times New Roman" w:hAnsi="Times New Roman" w:cs="Times New Roman"/>
          <w:sz w:val="20"/>
          <w:szCs w:val="20"/>
        </w:rPr>
        <w:t>z</w:t>
      </w:r>
      <w:r w:rsidRPr="006F4FFF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F4FFF">
        <w:rPr>
          <w:rFonts w:ascii="Times New Roman" w:hAnsi="Times New Roman" w:cs="Times New Roman"/>
          <w:sz w:val="20"/>
          <w:szCs w:val="20"/>
        </w:rPr>
        <w:t>art.</w:t>
      </w:r>
      <w:r w:rsidRPr="006F4FFF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F4FFF">
        <w:rPr>
          <w:rFonts w:ascii="Times New Roman" w:hAnsi="Times New Roman" w:cs="Times New Roman"/>
          <w:sz w:val="20"/>
          <w:szCs w:val="20"/>
        </w:rPr>
        <w:t>123</w:t>
      </w:r>
      <w:r w:rsidRPr="006F4FF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F4FFF">
        <w:rPr>
          <w:rFonts w:ascii="Times New Roman" w:hAnsi="Times New Roman" w:cs="Times New Roman"/>
          <w:sz w:val="20"/>
          <w:szCs w:val="20"/>
        </w:rPr>
        <w:t>PZP</w:t>
      </w:r>
    </w:p>
    <w:p w:rsidR="006533FF" w:rsidRPr="006533FF" w:rsidRDefault="006533FF" w:rsidP="006533FF">
      <w:pPr>
        <w:pStyle w:val="Akapitzlist"/>
        <w:numPr>
          <w:ilvl w:val="0"/>
          <w:numId w:val="14"/>
        </w:numPr>
        <w:tabs>
          <w:tab w:val="left" w:pos="343"/>
        </w:tabs>
        <w:rPr>
          <w:rFonts w:ascii="Times New Roman" w:hAnsi="Times New Roman" w:cs="Times New Roman"/>
          <w:sz w:val="20"/>
          <w:szCs w:val="20"/>
        </w:rPr>
      </w:pPr>
      <w:bookmarkStart w:id="12" w:name="_bookmark9"/>
      <w:bookmarkStart w:id="13" w:name="_bookmark10"/>
      <w:bookmarkEnd w:id="12"/>
      <w:bookmarkEnd w:id="13"/>
      <w:r w:rsidRPr="006533FF">
        <w:rPr>
          <w:rFonts w:ascii="Times New Roman" w:hAnsi="Times New Roman" w:cs="Times New Roman"/>
          <w:sz w:val="20"/>
          <w:szCs w:val="20"/>
        </w:rPr>
        <w:t>Zgodnie</w:t>
      </w:r>
      <w:r w:rsidRPr="006533F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533FF">
        <w:rPr>
          <w:rFonts w:ascii="Times New Roman" w:hAnsi="Times New Roman" w:cs="Times New Roman"/>
          <w:sz w:val="20"/>
          <w:szCs w:val="20"/>
        </w:rPr>
        <w:t>z</w:t>
      </w:r>
      <w:r w:rsidRPr="006533FF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6533FF">
        <w:rPr>
          <w:rFonts w:ascii="Times New Roman" w:hAnsi="Times New Roman" w:cs="Times New Roman"/>
          <w:sz w:val="20"/>
          <w:szCs w:val="20"/>
        </w:rPr>
        <w:t>art. 125</w:t>
      </w:r>
      <w:r w:rsidRPr="006533F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533FF">
        <w:rPr>
          <w:rFonts w:ascii="Times New Roman" w:hAnsi="Times New Roman" w:cs="Times New Roman"/>
          <w:sz w:val="20"/>
          <w:szCs w:val="20"/>
        </w:rPr>
        <w:t>ust.</w:t>
      </w:r>
      <w:r w:rsidRPr="006533FF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533FF">
        <w:rPr>
          <w:rFonts w:ascii="Times New Roman" w:hAnsi="Times New Roman" w:cs="Times New Roman"/>
          <w:sz w:val="20"/>
          <w:szCs w:val="20"/>
        </w:rPr>
        <w:t>5</w:t>
      </w:r>
      <w:r w:rsidRPr="006533FF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533FF">
        <w:rPr>
          <w:rFonts w:ascii="Times New Roman" w:hAnsi="Times New Roman" w:cs="Times New Roman"/>
          <w:sz w:val="20"/>
          <w:szCs w:val="20"/>
        </w:rPr>
        <w:t>PZP</w:t>
      </w:r>
    </w:p>
    <w:p w:rsidR="00B8215F" w:rsidRPr="006533FF" w:rsidRDefault="00B8215F" w:rsidP="006533FF">
      <w:pPr>
        <w:tabs>
          <w:tab w:val="left" w:pos="1444"/>
          <w:tab w:val="left" w:pos="1445"/>
        </w:tabs>
        <w:spacing w:before="2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663B70">
      <w:pPr>
        <w:pStyle w:val="Akapitzlist"/>
        <w:numPr>
          <w:ilvl w:val="0"/>
          <w:numId w:val="12"/>
        </w:numPr>
        <w:tabs>
          <w:tab w:val="left" w:pos="647"/>
          <w:tab w:val="left" w:pos="648"/>
        </w:tabs>
        <w:spacing w:before="114" w:line="360" w:lineRule="auto"/>
        <w:ind w:left="647" w:right="876" w:hanging="42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wyznacza</w:t>
      </w:r>
      <w:r w:rsidRPr="009D38B5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osobę</w:t>
      </w:r>
      <w:r w:rsidRPr="009D38B5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kontaktu</w:t>
      </w:r>
      <w:r w:rsidRPr="009D38B5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Wykonawcami:</w:t>
      </w:r>
      <w:r w:rsidRPr="009D38B5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Pani</w:t>
      </w:r>
      <w:r w:rsidRPr="009D38B5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="00F91668" w:rsidRPr="009D38B5">
        <w:rPr>
          <w:rFonts w:ascii="Times New Roman" w:hAnsi="Times New Roman" w:cs="Times New Roman"/>
          <w:w w:val="95"/>
          <w:sz w:val="24"/>
          <w:szCs w:val="24"/>
        </w:rPr>
        <w:t xml:space="preserve">Karolina </w:t>
      </w:r>
      <w:proofErr w:type="spellStart"/>
      <w:r w:rsidR="00F91668" w:rsidRPr="009D38B5">
        <w:rPr>
          <w:rFonts w:ascii="Times New Roman" w:hAnsi="Times New Roman" w:cs="Times New Roman"/>
          <w:w w:val="95"/>
          <w:sz w:val="24"/>
          <w:szCs w:val="24"/>
        </w:rPr>
        <w:t>Czawłytko</w:t>
      </w:r>
      <w:proofErr w:type="spellEnd"/>
      <w:r w:rsidRPr="009D38B5">
        <w:rPr>
          <w:rFonts w:ascii="Times New Roman" w:hAnsi="Times New Roman" w:cs="Times New Roman"/>
          <w:w w:val="95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6533FF">
        <w:rPr>
          <w:rFonts w:ascii="Times New Roman" w:hAnsi="Times New Roman" w:cs="Times New Roman"/>
          <w:spacing w:val="1"/>
          <w:w w:val="95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>mail: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hyperlink r:id="rId14" w:history="1">
        <w:r w:rsidR="001952EE" w:rsidRPr="009D38B5">
          <w:rPr>
            <w:rStyle w:val="Hipercze"/>
            <w:rFonts w:ascii="Times New Roman" w:hAnsi="Times New Roman" w:cs="Times New Roman"/>
            <w:spacing w:val="-2"/>
            <w:sz w:val="24"/>
            <w:szCs w:val="24"/>
          </w:rPr>
          <w:t>kczawlytko.zskolczyglowy@gmail.com</w:t>
        </w:r>
      </w:hyperlink>
      <w:r w:rsidR="001952EE"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:rsidR="00B8215F" w:rsidRPr="009D38B5" w:rsidRDefault="00663B70">
      <w:pPr>
        <w:pStyle w:val="Akapitzlist"/>
        <w:numPr>
          <w:ilvl w:val="0"/>
          <w:numId w:val="12"/>
        </w:numPr>
        <w:tabs>
          <w:tab w:val="left" w:pos="648"/>
        </w:tabs>
        <w:spacing w:before="1" w:line="360" w:lineRule="auto"/>
        <w:ind w:left="647" w:right="319" w:hanging="42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Wykonawca zamierzający wziąć udział w postępowaniu o udzielenie zamówienia publicznego,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musi posiadać konto na 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 xml:space="preserve">. Wykonawca posiadający konto na 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 xml:space="preserve"> ma dostęp do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następujących formularzy: </w:t>
      </w:r>
      <w:r w:rsidRPr="009D38B5">
        <w:rPr>
          <w:rFonts w:ascii="Times New Roman" w:hAnsi="Times New Roman" w:cs="Times New Roman"/>
          <w:b/>
          <w:sz w:val="24"/>
          <w:szCs w:val="24"/>
        </w:rPr>
        <w:t>„Formularz do złożenia, zmiany, wycofania oferty lub wniosku”</w:t>
      </w:r>
      <w:r w:rsidRPr="009D38B5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oraz do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„Formularza</w:t>
      </w:r>
      <w:r w:rsidRPr="009D38B5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do komunikacji”</w:t>
      </w:r>
      <w:r w:rsidRPr="009D38B5">
        <w:rPr>
          <w:rFonts w:ascii="Times New Roman" w:hAnsi="Times New Roman" w:cs="Times New Roman"/>
          <w:sz w:val="24"/>
          <w:szCs w:val="24"/>
        </w:rPr>
        <w:t>.</w:t>
      </w:r>
    </w:p>
    <w:p w:rsidR="00B8215F" w:rsidRPr="006533FF" w:rsidRDefault="00663B70" w:rsidP="00A93A38">
      <w:pPr>
        <w:pStyle w:val="Akapitzlist"/>
        <w:numPr>
          <w:ilvl w:val="0"/>
          <w:numId w:val="12"/>
        </w:numPr>
        <w:tabs>
          <w:tab w:val="left" w:pos="648"/>
        </w:tabs>
        <w:spacing w:before="88" w:line="360" w:lineRule="auto"/>
        <w:ind w:left="647" w:right="319" w:hanging="428"/>
        <w:rPr>
          <w:rFonts w:ascii="Times New Roman" w:hAnsi="Times New Roman" w:cs="Times New Roman"/>
          <w:sz w:val="24"/>
          <w:szCs w:val="24"/>
        </w:rPr>
      </w:pPr>
      <w:r w:rsidRPr="006533FF">
        <w:rPr>
          <w:rFonts w:ascii="Times New Roman" w:hAnsi="Times New Roman" w:cs="Times New Roman"/>
          <w:sz w:val="24"/>
          <w:szCs w:val="24"/>
        </w:rPr>
        <w:t>Wymagania techniczne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i organizacyjne wysyłania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i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odbierania dokumentów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elektronicznych,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5"/>
          <w:sz w:val="24"/>
          <w:szCs w:val="24"/>
        </w:rPr>
        <w:t>elektronicznych kopii dokumentów i oświadczeń oraz informacji przekazywanych przy ich użyciu</w:t>
      </w:r>
      <w:r w:rsidRPr="006533FF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opisane zostały w Regulaminie korzystania z systemu</w:t>
      </w:r>
      <w:r w:rsidRPr="006533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533FF">
        <w:rPr>
          <w:rFonts w:ascii="Times New Roman" w:hAnsi="Times New Roman" w:cs="Times New Roman"/>
          <w:sz w:val="24"/>
          <w:szCs w:val="24"/>
        </w:rPr>
        <w:t>miniPortal</w:t>
      </w:r>
      <w:proofErr w:type="spellEnd"/>
      <w:r w:rsidRPr="006533FF">
        <w:rPr>
          <w:rFonts w:ascii="Times New Roman" w:hAnsi="Times New Roman" w:cs="Times New Roman"/>
          <w:sz w:val="24"/>
          <w:szCs w:val="24"/>
        </w:rPr>
        <w:t xml:space="preserve"> dostępnym pod adresem:</w:t>
      </w:r>
      <w:r w:rsidRPr="006533FF">
        <w:rPr>
          <w:rFonts w:ascii="Times New Roman" w:hAnsi="Times New Roman" w:cs="Times New Roman"/>
          <w:color w:val="0000FF"/>
          <w:spacing w:val="1"/>
          <w:sz w:val="24"/>
          <w:szCs w:val="24"/>
        </w:rPr>
        <w:t xml:space="preserve"> </w:t>
      </w:r>
      <w:hyperlink r:id="rId15">
        <w:r w:rsidRPr="006533FF">
          <w:rPr>
            <w:rFonts w:ascii="Times New Roman" w:hAnsi="Times New Roman" w:cs="Times New Roman"/>
            <w:color w:val="0000FF"/>
            <w:w w:val="95"/>
            <w:sz w:val="24"/>
            <w:szCs w:val="24"/>
            <w:u w:val="single" w:color="0000FF"/>
          </w:rPr>
          <w:t>https://miniportal.uzp.gov.pl/WarunkiUslug</w:t>
        </w:r>
        <w:r w:rsidRPr="006533FF">
          <w:rPr>
            <w:rFonts w:ascii="Times New Roman" w:hAnsi="Times New Roman" w:cs="Times New Roman"/>
            <w:color w:val="0000FF"/>
            <w:w w:val="95"/>
            <w:sz w:val="24"/>
            <w:szCs w:val="24"/>
          </w:rPr>
          <w:t>i</w:t>
        </w:r>
        <w:r w:rsidRPr="006533FF">
          <w:rPr>
            <w:rFonts w:ascii="Times New Roman" w:hAnsi="Times New Roman" w:cs="Times New Roman"/>
            <w:color w:val="0000FF"/>
            <w:spacing w:val="8"/>
            <w:w w:val="95"/>
            <w:sz w:val="24"/>
            <w:szCs w:val="24"/>
          </w:rPr>
          <w:t xml:space="preserve"> </w:t>
        </w:r>
      </w:hyperlink>
      <w:r w:rsidRPr="006533FF">
        <w:rPr>
          <w:rFonts w:ascii="Times New Roman" w:hAnsi="Times New Roman" w:cs="Times New Roman"/>
          <w:w w:val="95"/>
          <w:sz w:val="24"/>
          <w:szCs w:val="24"/>
        </w:rPr>
        <w:t>oraz</w:t>
      </w:r>
      <w:r w:rsidRPr="006533FF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5"/>
          <w:sz w:val="24"/>
          <w:szCs w:val="24"/>
        </w:rPr>
        <w:t>Warunkach</w:t>
      </w:r>
      <w:r w:rsidRPr="006533FF">
        <w:rPr>
          <w:rFonts w:ascii="Times New Roman" w:hAnsi="Times New Roman" w:cs="Times New Roman"/>
          <w:spacing w:val="47"/>
          <w:w w:val="9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5"/>
          <w:sz w:val="24"/>
          <w:szCs w:val="24"/>
        </w:rPr>
        <w:t>korzystania  z</w:t>
      </w:r>
      <w:r w:rsidRPr="006533FF">
        <w:rPr>
          <w:rFonts w:ascii="Times New Roman" w:hAnsi="Times New Roman" w:cs="Times New Roman"/>
          <w:spacing w:val="50"/>
          <w:w w:val="9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5"/>
          <w:sz w:val="24"/>
          <w:szCs w:val="24"/>
        </w:rPr>
        <w:t>elektronicznej</w:t>
      </w:r>
      <w:r w:rsidRPr="006533FF">
        <w:rPr>
          <w:rFonts w:ascii="Times New Roman" w:hAnsi="Times New Roman" w:cs="Times New Roman"/>
          <w:spacing w:val="46"/>
          <w:w w:val="9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5"/>
          <w:sz w:val="24"/>
          <w:szCs w:val="24"/>
        </w:rPr>
        <w:t>platformy</w:t>
      </w:r>
      <w:r w:rsidR="006533FF">
        <w:rPr>
          <w:rFonts w:ascii="Times New Roman" w:hAnsi="Times New Roman" w:cs="Times New Roman"/>
          <w:w w:val="95"/>
          <w:sz w:val="24"/>
          <w:szCs w:val="24"/>
        </w:rPr>
        <w:t xml:space="preserve">: </w:t>
      </w:r>
      <w:r w:rsidRPr="006533FF">
        <w:rPr>
          <w:rFonts w:ascii="Times New Roman" w:hAnsi="Times New Roman" w:cs="Times New Roman"/>
          <w:sz w:val="24"/>
          <w:szCs w:val="24"/>
        </w:rPr>
        <w:t>usług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administracji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publicznej</w:t>
      </w:r>
      <w:r w:rsidRPr="006533FF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533FF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Pr="006533FF">
        <w:rPr>
          <w:rFonts w:ascii="Times New Roman" w:hAnsi="Times New Roman" w:cs="Times New Roman"/>
          <w:sz w:val="24"/>
          <w:szCs w:val="24"/>
        </w:rPr>
        <w:t>)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dostępnych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pod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adresem: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https</w:t>
      </w:r>
      <w:hyperlink r:id="rId16">
        <w:r w:rsidRPr="006533FF">
          <w:rPr>
            <w:rFonts w:ascii="Times New Roman" w:hAnsi="Times New Roman" w:cs="Times New Roman"/>
            <w:sz w:val="24"/>
            <w:szCs w:val="24"/>
          </w:rPr>
          <w:t>://www.g</w:t>
        </w:r>
      </w:hyperlink>
      <w:r w:rsidRPr="006533FF">
        <w:rPr>
          <w:rFonts w:ascii="Times New Roman" w:hAnsi="Times New Roman" w:cs="Times New Roman"/>
          <w:sz w:val="24"/>
          <w:szCs w:val="24"/>
        </w:rPr>
        <w:t>ov</w:t>
      </w:r>
      <w:hyperlink r:id="rId17">
        <w:r w:rsidRPr="006533FF">
          <w:rPr>
            <w:rFonts w:ascii="Times New Roman" w:hAnsi="Times New Roman" w:cs="Times New Roman"/>
            <w:sz w:val="24"/>
            <w:szCs w:val="24"/>
          </w:rPr>
          <w:t>.pl</w:t>
        </w:r>
      </w:hyperlink>
      <w:r w:rsidRPr="006533FF">
        <w:rPr>
          <w:rFonts w:ascii="Times New Roman" w:hAnsi="Times New Roman" w:cs="Times New Roman"/>
          <w:sz w:val="24"/>
          <w:szCs w:val="24"/>
        </w:rPr>
        <w:t>/</w:t>
      </w:r>
      <w:hyperlink r:id="rId18">
        <w:r w:rsidRPr="006533FF">
          <w:rPr>
            <w:rFonts w:ascii="Times New Roman" w:hAnsi="Times New Roman" w:cs="Times New Roman"/>
            <w:sz w:val="24"/>
            <w:szCs w:val="24"/>
          </w:rPr>
          <w:t>web/gov/warunki-korzystania.</w:t>
        </w:r>
      </w:hyperlink>
    </w:p>
    <w:p w:rsidR="00B8215F" w:rsidRPr="006533FF" w:rsidRDefault="00663B70" w:rsidP="00A93A38">
      <w:pPr>
        <w:pStyle w:val="Akapitzlist"/>
        <w:numPr>
          <w:ilvl w:val="0"/>
          <w:numId w:val="12"/>
        </w:numPr>
        <w:tabs>
          <w:tab w:val="left" w:pos="703"/>
        </w:tabs>
        <w:spacing w:before="115" w:line="360" w:lineRule="auto"/>
        <w:ind w:left="647" w:hanging="483"/>
        <w:rPr>
          <w:rFonts w:ascii="Times New Roman" w:hAnsi="Times New Roman" w:cs="Times New Roman"/>
          <w:sz w:val="24"/>
          <w:szCs w:val="24"/>
        </w:rPr>
      </w:pPr>
      <w:r w:rsidRPr="006533FF">
        <w:rPr>
          <w:rFonts w:ascii="Times New Roman" w:hAnsi="Times New Roman" w:cs="Times New Roman"/>
          <w:sz w:val="24"/>
          <w:szCs w:val="24"/>
        </w:rPr>
        <w:t>Maksymalny</w:t>
      </w:r>
      <w:r w:rsidRPr="006533F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rozmiar</w:t>
      </w:r>
      <w:r w:rsidRPr="006533FF">
        <w:rPr>
          <w:rFonts w:ascii="Times New Roman" w:hAnsi="Times New Roman" w:cs="Times New Roman"/>
          <w:spacing w:val="9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plików</w:t>
      </w:r>
      <w:r w:rsidRPr="006533FF">
        <w:rPr>
          <w:rFonts w:ascii="Times New Roman" w:hAnsi="Times New Roman" w:cs="Times New Roman"/>
          <w:spacing w:val="93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przesyłanych</w:t>
      </w:r>
      <w:r w:rsidRPr="006533FF">
        <w:rPr>
          <w:rFonts w:ascii="Times New Roman" w:hAnsi="Times New Roman" w:cs="Times New Roman"/>
          <w:spacing w:val="93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za</w:t>
      </w:r>
      <w:r w:rsidRPr="006533FF">
        <w:rPr>
          <w:rFonts w:ascii="Times New Roman" w:hAnsi="Times New Roman" w:cs="Times New Roman"/>
          <w:spacing w:val="92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pośrednictwem</w:t>
      </w:r>
      <w:r w:rsidRPr="006533FF">
        <w:rPr>
          <w:rFonts w:ascii="Times New Roman" w:hAnsi="Times New Roman" w:cs="Times New Roman"/>
          <w:spacing w:val="9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dedykowanych</w:t>
      </w:r>
      <w:r w:rsidRPr="006533FF">
        <w:rPr>
          <w:rFonts w:ascii="Times New Roman" w:hAnsi="Times New Roman" w:cs="Times New Roman"/>
          <w:spacing w:val="93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formularzy:</w:t>
      </w:r>
      <w:r w:rsidR="006533FF" w:rsidRPr="006533FF">
        <w:rPr>
          <w:rFonts w:ascii="Times New Roman" w:hAnsi="Times New Roman" w:cs="Times New Roman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„Formularz</w:t>
      </w:r>
      <w:r w:rsidRPr="006533F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złożenia,</w:t>
      </w:r>
      <w:r w:rsidRPr="006533F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zmiany,</w:t>
      </w:r>
      <w:r w:rsidRPr="006533F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wycofania</w:t>
      </w:r>
      <w:r w:rsidRPr="006533F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oferty</w:t>
      </w:r>
      <w:r w:rsidRPr="006533F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lub</w:t>
      </w:r>
      <w:r w:rsidRPr="006533F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wniosku”</w:t>
      </w:r>
      <w:r w:rsidRPr="006533F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i</w:t>
      </w:r>
      <w:r w:rsidRPr="006533F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„Formularza</w:t>
      </w:r>
      <w:r w:rsidRPr="006533F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do</w:t>
      </w:r>
      <w:r w:rsidRPr="006533F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komunikacji”</w:t>
      </w:r>
      <w:r w:rsidR="006533FF">
        <w:rPr>
          <w:rFonts w:ascii="Times New Roman" w:hAnsi="Times New Roman" w:cs="Times New Roman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  <w:u w:val="single"/>
        </w:rPr>
        <w:t>wynosi</w:t>
      </w:r>
      <w:r w:rsidRPr="006533FF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  <w:u w:val="single"/>
        </w:rPr>
        <w:t>150</w:t>
      </w:r>
      <w:r w:rsidRPr="006533FF">
        <w:rPr>
          <w:rFonts w:ascii="Times New Roman" w:hAnsi="Times New Roman" w:cs="Times New Roman"/>
          <w:spacing w:val="-1"/>
          <w:sz w:val="24"/>
          <w:szCs w:val="24"/>
          <w:u w:val="single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  <w:u w:val="single"/>
        </w:rPr>
        <w:t>MB.</w:t>
      </w:r>
    </w:p>
    <w:p w:rsidR="00B8215F" w:rsidRPr="009D38B5" w:rsidRDefault="00663B70">
      <w:pPr>
        <w:pStyle w:val="Akapitzlist"/>
        <w:numPr>
          <w:ilvl w:val="0"/>
          <w:numId w:val="12"/>
        </w:numPr>
        <w:tabs>
          <w:tab w:val="left" w:pos="648"/>
        </w:tabs>
        <w:spacing w:before="116" w:line="360" w:lineRule="auto"/>
        <w:ind w:left="647" w:right="316" w:hanging="42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9"/>
          <w:sz w:val="24"/>
          <w:szCs w:val="24"/>
        </w:rPr>
        <w:t>Za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75"/>
          <w:sz w:val="24"/>
          <w:szCs w:val="24"/>
        </w:rPr>
        <w:t>at</w:t>
      </w:r>
      <w:r w:rsidRPr="009D38B5">
        <w:rPr>
          <w:rFonts w:ascii="Times New Roman" w:hAnsi="Times New Roman" w:cs="Times New Roman"/>
          <w:w w:val="75"/>
          <w:sz w:val="24"/>
          <w:szCs w:val="24"/>
        </w:rPr>
        <w:t>ę</w:t>
      </w:r>
      <w:r w:rsidRPr="009D38B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f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ert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71"/>
          <w:sz w:val="24"/>
          <w:szCs w:val="24"/>
        </w:rPr>
        <w:t>eń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um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nt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ktr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0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spacing w:val="-1"/>
          <w:w w:val="71"/>
          <w:sz w:val="24"/>
          <w:szCs w:val="24"/>
        </w:rPr>
        <w:t xml:space="preserve">eń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lub elektronicznych kopii dokumentów lub oświadczeń oraz innych informacji przyjmuje się datę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ich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przekazania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>.</w:t>
      </w:r>
    </w:p>
    <w:p w:rsidR="00B8215F" w:rsidRPr="009D38B5" w:rsidRDefault="00663B70">
      <w:pPr>
        <w:pStyle w:val="Akapitzlist"/>
        <w:numPr>
          <w:ilvl w:val="0"/>
          <w:numId w:val="12"/>
        </w:numPr>
        <w:tabs>
          <w:tab w:val="left" w:pos="670"/>
        </w:tabs>
        <w:ind w:hanging="45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Zawiadomienia,</w:t>
      </w:r>
      <w:r w:rsidRPr="009D38B5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oświadczenia,</w:t>
      </w:r>
      <w:r w:rsidRPr="009D38B5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wnioski</w:t>
      </w:r>
      <w:r w:rsidRPr="009D38B5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informacje</w:t>
      </w:r>
      <w:r w:rsidRPr="009D38B5">
        <w:rPr>
          <w:rFonts w:ascii="Times New Roman" w:hAnsi="Times New Roman" w:cs="Times New Roman"/>
          <w:spacing w:val="2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Wykonawcy</w:t>
      </w:r>
      <w:r w:rsidRPr="009D38B5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przekazują:</w:t>
      </w:r>
    </w:p>
    <w:p w:rsidR="00B8215F" w:rsidRPr="009D38B5" w:rsidRDefault="00663B70">
      <w:pPr>
        <w:pStyle w:val="Akapitzlist"/>
        <w:numPr>
          <w:ilvl w:val="1"/>
          <w:numId w:val="12"/>
        </w:numPr>
        <w:tabs>
          <w:tab w:val="left" w:pos="1073"/>
        </w:tabs>
        <w:spacing w:before="116"/>
        <w:ind w:hanging="42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drogą</w:t>
      </w:r>
      <w:r w:rsidRPr="009D38B5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elektroniczną</w:t>
      </w:r>
      <w:r w:rsidRPr="009D38B5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adres</w:t>
      </w:r>
      <w:r w:rsidRPr="009D38B5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email:</w:t>
      </w:r>
      <w:r w:rsidRPr="009D38B5">
        <w:rPr>
          <w:rFonts w:ascii="Times New Roman" w:hAnsi="Times New Roman" w:cs="Times New Roman"/>
          <w:color w:val="0000FF"/>
          <w:spacing w:val="21"/>
          <w:w w:val="95"/>
          <w:sz w:val="24"/>
          <w:szCs w:val="24"/>
        </w:rPr>
        <w:t xml:space="preserve"> </w:t>
      </w:r>
      <w:hyperlink r:id="rId19" w:history="1">
        <w:r w:rsidR="00F91668" w:rsidRPr="009D38B5">
          <w:rPr>
            <w:rStyle w:val="Hipercze"/>
            <w:rFonts w:ascii="Times New Roman" w:hAnsi="Times New Roman" w:cs="Times New Roman"/>
            <w:w w:val="95"/>
            <w:sz w:val="24"/>
            <w:szCs w:val="24"/>
            <w:u w:color="0000FF"/>
          </w:rPr>
          <w:t>kczawlytko.zskolczyglowy@gmail.com</w:t>
        </w:r>
      </w:hyperlink>
    </w:p>
    <w:p w:rsidR="00B8215F" w:rsidRPr="009D38B5" w:rsidRDefault="00663B70">
      <w:pPr>
        <w:pStyle w:val="Akapitzlist"/>
        <w:numPr>
          <w:ilvl w:val="1"/>
          <w:numId w:val="12"/>
        </w:numPr>
        <w:tabs>
          <w:tab w:val="left" w:pos="1073"/>
        </w:tabs>
        <w:spacing w:before="113"/>
        <w:ind w:hanging="42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poprzez</w:t>
      </w:r>
      <w:r w:rsidRPr="009D38B5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Platformę,</w:t>
      </w:r>
      <w:r w:rsidRPr="009D38B5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dostępną</w:t>
      </w:r>
      <w:r w:rsidRPr="009D38B5">
        <w:rPr>
          <w:rFonts w:ascii="Times New Roman" w:hAnsi="Times New Roman" w:cs="Times New Roman"/>
          <w:spacing w:val="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pod</w:t>
      </w:r>
      <w:r w:rsidRPr="009D38B5">
        <w:rPr>
          <w:rFonts w:ascii="Times New Roman" w:hAnsi="Times New Roman" w:cs="Times New Roman"/>
          <w:spacing w:val="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adresem:</w:t>
      </w:r>
      <w:r w:rsidRPr="009D38B5">
        <w:rPr>
          <w:rFonts w:ascii="Times New Roman" w:hAnsi="Times New Roman" w:cs="Times New Roman"/>
          <w:color w:val="0000FF"/>
          <w:spacing w:val="10"/>
          <w:w w:val="95"/>
          <w:sz w:val="24"/>
          <w:szCs w:val="24"/>
        </w:rPr>
        <w:t xml:space="preserve"> </w:t>
      </w:r>
      <w:hyperlink r:id="rId20">
        <w:r w:rsidRPr="009D38B5">
          <w:rPr>
            <w:rFonts w:ascii="Times New Roman" w:hAnsi="Times New Roman" w:cs="Times New Roman"/>
            <w:color w:val="0000FF"/>
            <w:w w:val="95"/>
            <w:sz w:val="24"/>
            <w:szCs w:val="24"/>
            <w:u w:val="single" w:color="0000FF"/>
          </w:rPr>
          <w:t>https://miniportal.uzp.gov.pl/</w:t>
        </w:r>
      </w:hyperlink>
    </w:p>
    <w:p w:rsidR="00B8215F" w:rsidRPr="009D38B5" w:rsidRDefault="00663B70">
      <w:pPr>
        <w:pStyle w:val="Akapitzlist"/>
        <w:numPr>
          <w:ilvl w:val="0"/>
          <w:numId w:val="12"/>
        </w:numPr>
        <w:tabs>
          <w:tab w:val="left" w:pos="670"/>
        </w:tabs>
        <w:spacing w:before="115" w:line="360" w:lineRule="auto"/>
        <w:ind w:right="4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ore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erow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eg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cy</w:t>
      </w:r>
      <w:r w:rsidRPr="009D38B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ę</w:t>
      </w:r>
      <w:r w:rsidRPr="009D38B5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color w:val="000000" w:themeColor="text1"/>
          <w:spacing w:val="-1"/>
          <w:w w:val="99"/>
          <w:sz w:val="24"/>
          <w:szCs w:val="24"/>
        </w:rPr>
        <w:t>nu</w:t>
      </w:r>
      <w:r w:rsidRPr="009D38B5">
        <w:rPr>
          <w:rFonts w:ascii="Times New Roman" w:hAnsi="Times New Roman" w:cs="Times New Roman"/>
          <w:color w:val="000000" w:themeColor="text1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color w:val="000000" w:themeColor="text1"/>
          <w:spacing w:val="-1"/>
          <w:w w:val="99"/>
          <w:sz w:val="24"/>
          <w:szCs w:val="24"/>
        </w:rPr>
        <w:t xml:space="preserve">erem </w:t>
      </w:r>
      <w:r w:rsidRPr="009D38B5">
        <w:rPr>
          <w:rFonts w:ascii="Times New Roman" w:hAnsi="Times New Roman" w:cs="Times New Roman"/>
          <w:color w:val="000000" w:themeColor="text1"/>
          <w:sz w:val="24"/>
          <w:szCs w:val="24"/>
        </w:rPr>
        <w:t>przedmiotowego</w:t>
      </w:r>
      <w:r w:rsidRPr="009D38B5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color w:val="000000" w:themeColor="text1"/>
          <w:sz w:val="24"/>
          <w:szCs w:val="24"/>
        </w:rPr>
        <w:t>postępowania.</w:t>
      </w:r>
    </w:p>
    <w:p w:rsidR="00B8215F" w:rsidRPr="009D38B5" w:rsidRDefault="00663B70">
      <w:pPr>
        <w:pStyle w:val="Akapitzlist"/>
        <w:numPr>
          <w:ilvl w:val="0"/>
          <w:numId w:val="12"/>
        </w:numPr>
        <w:tabs>
          <w:tab w:val="left" w:pos="670"/>
        </w:tabs>
        <w:spacing w:before="2"/>
        <w:ind w:hanging="45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ę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am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wia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yj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Z.</w:t>
      </w:r>
    </w:p>
    <w:p w:rsidR="00B8215F" w:rsidRPr="009D38B5" w:rsidRDefault="00663B70">
      <w:pPr>
        <w:pStyle w:val="Akapitzlist"/>
        <w:numPr>
          <w:ilvl w:val="0"/>
          <w:numId w:val="12"/>
        </w:numPr>
        <w:tabs>
          <w:tab w:val="left" w:pos="670"/>
        </w:tabs>
        <w:spacing w:before="113" w:line="360" w:lineRule="auto"/>
        <w:ind w:right="414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jest</w:t>
      </w:r>
      <w:r w:rsidRPr="009D38B5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obowiązany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udzielić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wyjaśnień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niezwłocznie,</w:t>
      </w:r>
      <w:r w:rsidRPr="009D38B5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jednak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później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niż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2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dni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przed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upływem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terminu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składania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odpowiednio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ofert,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pod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warunkiem,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że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wniosek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6533FF">
        <w:rPr>
          <w:rFonts w:ascii="Times New Roman" w:hAnsi="Times New Roman" w:cs="Times New Roman"/>
          <w:spacing w:val="-12"/>
          <w:sz w:val="24"/>
          <w:szCs w:val="24"/>
        </w:rPr>
        <w:br/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wyjaśnienie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treści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SWZ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wpłynął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zamawiającego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później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niż</w:t>
      </w:r>
      <w:r w:rsidRPr="009D38B5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4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dni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przed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upływem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terminu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składania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ofert.</w:t>
      </w:r>
    </w:p>
    <w:p w:rsidR="00B8215F" w:rsidRPr="009D38B5" w:rsidRDefault="00663B70">
      <w:pPr>
        <w:pStyle w:val="Akapitzlist"/>
        <w:numPr>
          <w:ilvl w:val="0"/>
          <w:numId w:val="12"/>
        </w:numPr>
        <w:tabs>
          <w:tab w:val="left" w:pos="670"/>
        </w:tabs>
        <w:spacing w:line="360" w:lineRule="auto"/>
        <w:ind w:right="413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Jeżeli</w:t>
      </w:r>
      <w:r w:rsidRPr="009D38B5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udzieli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wyjaśnień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terminie,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którym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mowa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ust.</w:t>
      </w:r>
      <w:r w:rsidRPr="009D38B5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11,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przedłuża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termin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składania</w:t>
      </w:r>
      <w:r w:rsidRPr="009D38B5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ofert</w:t>
      </w:r>
      <w:r w:rsidRPr="009D38B5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czas</w:t>
      </w:r>
      <w:r w:rsidRPr="009D38B5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niezbędny</w:t>
      </w:r>
      <w:r w:rsidRPr="009D38B5">
        <w:rPr>
          <w:rFonts w:ascii="Times New Roman" w:hAnsi="Times New Roman" w:cs="Times New Roman"/>
          <w:spacing w:val="2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zapoznania</w:t>
      </w:r>
      <w:r w:rsidRPr="009D38B5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się</w:t>
      </w:r>
      <w:r w:rsidRPr="009D38B5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wszystkich</w:t>
      </w:r>
      <w:r w:rsidRPr="009D38B5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zainteresowanych</w:t>
      </w:r>
      <w:r w:rsidRPr="009D38B5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wykonawców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C32CCC"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br/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 wyjaśnieniami niezbędnymi do należytego przygotowania i złożenia ofert. W przypadku gdy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lastRenderedPageBreak/>
        <w:t>wniosek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wyjaśnienie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treści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SWZ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wpłynął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terminie,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którym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mowa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ust.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11,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-5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 ma obowiązku udzielania wyjaśnień SWZ oraz obowiązku przedłużenia terminu składania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ofert.</w:t>
      </w:r>
    </w:p>
    <w:p w:rsidR="00B8215F" w:rsidRPr="009D38B5" w:rsidRDefault="00663B70">
      <w:pPr>
        <w:pStyle w:val="Akapitzlist"/>
        <w:numPr>
          <w:ilvl w:val="0"/>
          <w:numId w:val="12"/>
        </w:numPr>
        <w:tabs>
          <w:tab w:val="left" w:pos="670"/>
        </w:tabs>
        <w:spacing w:before="2" w:line="357" w:lineRule="auto"/>
        <w:ind w:right="409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Przedłużenie terminu składania ofert, o których mowa w ust. 12, nie wpływa na bieg terminu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składania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wniosku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wyjaśnienie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treści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SWZ.</w:t>
      </w:r>
    </w:p>
    <w:p w:rsidR="00B8215F" w:rsidRPr="006533FF" w:rsidRDefault="00663B70" w:rsidP="006533FF">
      <w:pPr>
        <w:pStyle w:val="Nagwek2"/>
        <w:numPr>
          <w:ilvl w:val="0"/>
          <w:numId w:val="12"/>
        </w:numPr>
        <w:tabs>
          <w:tab w:val="left" w:pos="670"/>
        </w:tabs>
        <w:spacing w:before="4" w:line="360" w:lineRule="auto"/>
        <w:ind w:right="41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533FF">
        <w:rPr>
          <w:rFonts w:ascii="Times New Roman" w:hAnsi="Times New Roman" w:cs="Times New Roman"/>
          <w:b w:val="0"/>
          <w:sz w:val="24"/>
          <w:szCs w:val="24"/>
        </w:rPr>
        <w:t>Sposób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sporządzenia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dokumentów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elektronicznych,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oświadczeń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lub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elektronicznych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kopii</w:t>
      </w:r>
      <w:r w:rsidRPr="006533FF">
        <w:rPr>
          <w:rFonts w:ascii="Times New Roman" w:hAnsi="Times New Roman" w:cs="Times New Roman"/>
          <w:b w:val="0"/>
          <w:spacing w:val="5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dokumentów</w:t>
      </w:r>
      <w:r w:rsidRPr="006533FF">
        <w:rPr>
          <w:rFonts w:ascii="Times New Roman" w:hAnsi="Times New Roman" w:cs="Times New Roman"/>
          <w:b w:val="0"/>
          <w:spacing w:val="56"/>
          <w:sz w:val="24"/>
          <w:szCs w:val="24"/>
        </w:rPr>
        <w:t xml:space="preserve"> </w:t>
      </w:r>
      <w:r w:rsidR="00C32CCC" w:rsidRPr="006533FF">
        <w:rPr>
          <w:rFonts w:ascii="Times New Roman" w:hAnsi="Times New Roman" w:cs="Times New Roman"/>
          <w:b w:val="0"/>
          <w:sz w:val="24"/>
          <w:szCs w:val="24"/>
        </w:rPr>
        <w:t xml:space="preserve">lub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oświadczeń</w:t>
      </w:r>
      <w:r w:rsidRPr="006533FF">
        <w:rPr>
          <w:rFonts w:ascii="Times New Roman" w:hAnsi="Times New Roman" w:cs="Times New Roman"/>
          <w:b w:val="0"/>
          <w:spacing w:val="5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musi</w:t>
      </w:r>
      <w:r w:rsidRPr="006533FF">
        <w:rPr>
          <w:rFonts w:ascii="Times New Roman" w:hAnsi="Times New Roman" w:cs="Times New Roman"/>
          <w:b w:val="0"/>
          <w:spacing w:val="56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być</w:t>
      </w:r>
      <w:r w:rsidRPr="006533FF">
        <w:rPr>
          <w:rFonts w:ascii="Times New Roman" w:hAnsi="Times New Roman" w:cs="Times New Roman"/>
          <w:b w:val="0"/>
          <w:spacing w:val="5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zgodny</w:t>
      </w:r>
      <w:r w:rsidR="006533F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z</w:t>
      </w:r>
      <w:r w:rsidRPr="006533FF">
        <w:rPr>
          <w:rFonts w:ascii="Times New Roman" w:hAnsi="Times New Roman" w:cs="Times New Roman"/>
          <w:b w:val="0"/>
          <w:spacing w:val="55"/>
          <w:sz w:val="24"/>
          <w:szCs w:val="24"/>
        </w:rPr>
        <w:t xml:space="preserve"> </w:t>
      </w:r>
      <w:r w:rsidR="00C32CCC" w:rsidRPr="006533FF">
        <w:rPr>
          <w:rFonts w:ascii="Times New Roman" w:hAnsi="Times New Roman" w:cs="Times New Roman"/>
          <w:b w:val="0"/>
          <w:sz w:val="24"/>
          <w:szCs w:val="24"/>
        </w:rPr>
        <w:t xml:space="preserve">wymaganiami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określonymi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6533FF">
        <w:rPr>
          <w:rFonts w:ascii="Times New Roman" w:hAnsi="Times New Roman" w:cs="Times New Roman"/>
          <w:b w:val="0"/>
          <w:spacing w:val="1"/>
          <w:sz w:val="24"/>
          <w:szCs w:val="24"/>
        </w:rPr>
        <w:br/>
      </w:r>
      <w:r w:rsidRPr="006533FF">
        <w:rPr>
          <w:rFonts w:ascii="Times New Roman" w:hAnsi="Times New Roman" w:cs="Times New Roman"/>
          <w:b w:val="0"/>
          <w:sz w:val="24"/>
          <w:szCs w:val="24"/>
        </w:rPr>
        <w:t>w Rozporządzeniu Prezesa Rady Ministrów z dnia 30 grudnia 2020 r. w sprawie sposobu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sporządzania i przekazywania informacji oraz wymagań technicznych dla dokumentów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elektronicznych oraz środków komunikacji elektronicznej w postępowaniu o udzielenie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zamówienia</w:t>
      </w:r>
      <w:r w:rsidRPr="006533FF">
        <w:rPr>
          <w:rFonts w:ascii="Times New Roman" w:hAnsi="Times New Roman" w:cs="Times New Roman"/>
          <w:b w:val="0"/>
          <w:spacing w:val="-2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publicznego lub konkursie.</w:t>
      </w:r>
    </w:p>
    <w:p w:rsidR="00B8215F" w:rsidRPr="009D38B5" w:rsidRDefault="00663B70">
      <w:pPr>
        <w:pStyle w:val="Akapitzlist"/>
        <w:numPr>
          <w:ilvl w:val="0"/>
          <w:numId w:val="12"/>
        </w:numPr>
        <w:tabs>
          <w:tab w:val="left" w:pos="670"/>
        </w:tabs>
        <w:spacing w:before="1" w:line="357" w:lineRule="auto"/>
        <w:ind w:right="41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Zamawiający nie przewiduje sposobu komunikowania się z Wykonawcami w inny sposób niż przy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ktr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Z.</w:t>
      </w:r>
    </w:p>
    <w:p w:rsidR="00B8215F" w:rsidRPr="009D38B5" w:rsidRDefault="00663B70">
      <w:pPr>
        <w:pStyle w:val="Akapitzlist"/>
        <w:numPr>
          <w:ilvl w:val="0"/>
          <w:numId w:val="12"/>
        </w:numPr>
        <w:tabs>
          <w:tab w:val="left" w:pos="670"/>
        </w:tabs>
        <w:spacing w:before="4" w:line="360" w:lineRule="auto"/>
        <w:ind w:right="411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Komunikacja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postępowaniu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udzielenie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tym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składanie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wymiana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informacji</w:t>
      </w:r>
      <w:r w:rsidRPr="009D38B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oraz</w:t>
      </w:r>
      <w:r w:rsidRPr="009D38B5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przekazywanie</w:t>
      </w:r>
      <w:r w:rsidRPr="009D38B5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dokumentów</w:t>
      </w:r>
      <w:r w:rsidRPr="009D38B5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oświadczeń</w:t>
      </w:r>
      <w:r w:rsidRPr="009D38B5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między</w:t>
      </w:r>
      <w:r w:rsidRPr="009D38B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Zamawiającym,</w:t>
      </w:r>
    </w:p>
    <w:p w:rsidR="00B8215F" w:rsidRPr="009D38B5" w:rsidRDefault="00663B70">
      <w:pPr>
        <w:pStyle w:val="Tekstpodstawowy"/>
        <w:spacing w:before="88" w:line="360" w:lineRule="auto"/>
        <w:ind w:left="669" w:right="411"/>
        <w:rPr>
          <w:rFonts w:ascii="Times New Roman" w:hAnsi="Times New Roman" w:cs="Times New Roman"/>
          <w:i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a Wykonawcą, z uwzględnieniem wyjątków określonych w ustawie, odbywa się przy użyciu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om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6533FF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kt</w:t>
      </w:r>
      <w:r w:rsidRPr="006533FF">
        <w:rPr>
          <w:rFonts w:ascii="Times New Roman" w:hAnsi="Times New Roman" w:cs="Times New Roman"/>
          <w:spacing w:val="3"/>
          <w:w w:val="99"/>
          <w:sz w:val="24"/>
          <w:szCs w:val="24"/>
        </w:rPr>
        <w:t>r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on</w:t>
      </w:r>
      <w:r w:rsidRPr="006533FF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ne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="006533FF">
        <w:rPr>
          <w:rFonts w:ascii="Times New Roman" w:hAnsi="Times New Roman" w:cs="Times New Roman"/>
          <w:w w:val="99"/>
          <w:sz w:val="24"/>
          <w:szCs w:val="24"/>
        </w:rPr>
        <w:t xml:space="preserve"> (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art.</w:t>
      </w:r>
      <w:r w:rsidRPr="006533F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61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ust</w:t>
      </w:r>
      <w:r w:rsidRPr="006533FF">
        <w:rPr>
          <w:rFonts w:ascii="Times New Roman" w:hAnsi="Times New Roman" w:cs="Times New Roman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1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U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t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wy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6533FF">
        <w:rPr>
          <w:rFonts w:ascii="Times New Roman" w:hAnsi="Times New Roman" w:cs="Times New Roman"/>
          <w:spacing w:val="2"/>
          <w:w w:val="99"/>
          <w:sz w:val="24"/>
          <w:szCs w:val="24"/>
        </w:rPr>
        <w:t>Z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="006533FF">
        <w:rPr>
          <w:rFonts w:ascii="Times New Roman" w:hAnsi="Times New Roman" w:cs="Times New Roman"/>
          <w:w w:val="99"/>
          <w:sz w:val="24"/>
          <w:szCs w:val="24"/>
        </w:rPr>
        <w:t>).</w:t>
      </w:r>
    </w:p>
    <w:p w:rsidR="00B8215F" w:rsidRPr="009D38B5" w:rsidRDefault="00663B70">
      <w:pPr>
        <w:pStyle w:val="Akapitzlist"/>
        <w:numPr>
          <w:ilvl w:val="0"/>
          <w:numId w:val="12"/>
        </w:numPr>
        <w:tabs>
          <w:tab w:val="left" w:pos="670"/>
        </w:tabs>
        <w:spacing w:line="360" w:lineRule="auto"/>
        <w:ind w:right="406"/>
        <w:rPr>
          <w:rFonts w:ascii="Times New Roman" w:hAnsi="Times New Roman" w:cs="Times New Roman"/>
          <w:i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Komunikacja</w:t>
      </w:r>
      <w:r w:rsidRPr="009D38B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ustna</w:t>
      </w:r>
      <w:r w:rsidRPr="009D38B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dopuszczalna</w:t>
      </w:r>
      <w:r w:rsidRPr="009D38B5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jest</w:t>
      </w:r>
      <w:r w:rsidRPr="009D38B5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odniesieniu</w:t>
      </w:r>
      <w:r w:rsidRPr="009D38B5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informacji,</w:t>
      </w:r>
      <w:r w:rsidRPr="009D38B5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które</w:t>
      </w:r>
      <w:r w:rsidRPr="009D38B5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są</w:t>
      </w:r>
      <w:r w:rsidRPr="009D38B5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istotne,</w:t>
      </w:r>
      <w:r w:rsidRPr="009D38B5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 szczególności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dotyczą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ogłoszenia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dokumentów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potwierdzenia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zainteresowania,</w:t>
      </w:r>
      <w:r w:rsidRPr="009D38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ofert,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ile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jej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treść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jest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udokumentowana</w:t>
      </w:r>
      <w:r w:rsidRPr="009D38B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="006533FF">
        <w:rPr>
          <w:rFonts w:ascii="Times New Roman" w:hAnsi="Times New Roman" w:cs="Times New Roman"/>
          <w:sz w:val="24"/>
          <w:szCs w:val="24"/>
        </w:rPr>
        <w:t>(</w:t>
      </w:r>
      <w:r w:rsidRPr="006533FF">
        <w:rPr>
          <w:rFonts w:ascii="Times New Roman" w:hAnsi="Times New Roman" w:cs="Times New Roman"/>
          <w:sz w:val="24"/>
          <w:szCs w:val="24"/>
        </w:rPr>
        <w:t>art.</w:t>
      </w:r>
      <w:r w:rsidRPr="006533F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61</w:t>
      </w:r>
      <w:r w:rsidRPr="006533F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ust</w:t>
      </w:r>
      <w:r w:rsidRPr="006533F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2</w:t>
      </w:r>
      <w:r w:rsidRPr="006533F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Ustawy</w:t>
      </w:r>
      <w:r w:rsidRPr="006533FF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="006533FF">
        <w:rPr>
          <w:rFonts w:ascii="Times New Roman" w:hAnsi="Times New Roman" w:cs="Times New Roman"/>
          <w:sz w:val="24"/>
          <w:szCs w:val="24"/>
        </w:rPr>
        <w:t>PZP).</w:t>
      </w:r>
    </w:p>
    <w:p w:rsidR="00B8215F" w:rsidRPr="009D38B5" w:rsidRDefault="00663B70">
      <w:pPr>
        <w:pStyle w:val="Akapitzlist"/>
        <w:numPr>
          <w:ilvl w:val="0"/>
          <w:numId w:val="12"/>
        </w:numPr>
        <w:tabs>
          <w:tab w:val="left" w:pos="670"/>
        </w:tabs>
        <w:spacing w:line="360" w:lineRule="auto"/>
        <w:ind w:right="414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ama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ed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ofe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rty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b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ny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regulaminami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korzystania z</w:t>
      </w:r>
      <w:r w:rsidRPr="009D38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oraz</w:t>
      </w:r>
      <w:r w:rsidRPr="009D38B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miniPortalu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>.</w:t>
      </w: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6533FF" w:rsidRDefault="00663B70" w:rsidP="006533FF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4" w:name="_bookmark11"/>
      <w:bookmarkEnd w:id="14"/>
      <w:r w:rsidRPr="006533FF">
        <w:rPr>
          <w:rFonts w:ascii="Times New Roman" w:hAnsi="Times New Roman" w:cs="Times New Roman"/>
          <w:b/>
          <w:sz w:val="24"/>
          <w:szCs w:val="24"/>
        </w:rPr>
        <w:t>Rozdział 14. Opis sposobu przygotowania ofert oraz dokumentów wymaganych przez Zamawiającego w SWZ</w:t>
      </w:r>
    </w:p>
    <w:p w:rsidR="00B8215F" w:rsidRPr="009D38B5" w:rsidRDefault="00B8215F">
      <w:pPr>
        <w:pStyle w:val="Tekstpodstawowy"/>
        <w:spacing w:before="8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81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w w:val="90"/>
          <w:sz w:val="24"/>
          <w:szCs w:val="24"/>
        </w:rPr>
        <w:t>Wykonawca</w:t>
      </w:r>
      <w:r w:rsidRPr="009D38B5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0"/>
          <w:sz w:val="24"/>
          <w:szCs w:val="24"/>
        </w:rPr>
        <w:t>może</w:t>
      </w:r>
      <w:r w:rsidRPr="009D38B5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0"/>
          <w:sz w:val="24"/>
          <w:szCs w:val="24"/>
        </w:rPr>
        <w:t>złożyć</w:t>
      </w:r>
      <w:r w:rsidRPr="009D38B5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0"/>
          <w:sz w:val="24"/>
          <w:szCs w:val="24"/>
        </w:rPr>
        <w:t>tylko</w:t>
      </w:r>
      <w:r w:rsidRPr="009D38B5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jedną</w:t>
      </w:r>
      <w:r w:rsidRPr="009D38B5">
        <w:rPr>
          <w:rFonts w:ascii="Times New Roman" w:hAnsi="Times New Roman" w:cs="Times New Roman"/>
          <w:spacing w:val="-6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ofertę.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before="116"/>
        <w:ind w:hanging="361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0"/>
          <w:sz w:val="24"/>
          <w:szCs w:val="24"/>
        </w:rPr>
        <w:t>Treść</w:t>
      </w:r>
      <w:r w:rsidRPr="009D38B5">
        <w:rPr>
          <w:rFonts w:ascii="Times New Roman" w:hAnsi="Times New Roman" w:cs="Times New Roman"/>
          <w:spacing w:val="-1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oferty</w:t>
      </w:r>
      <w:r w:rsidRPr="009D38B5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musi odpowiadać treści</w:t>
      </w:r>
      <w:r w:rsidRPr="009D38B5">
        <w:rPr>
          <w:rFonts w:ascii="Times New Roman" w:hAnsi="Times New Roman" w:cs="Times New Roman"/>
          <w:spacing w:val="-2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SWZ.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79"/>
        </w:tabs>
        <w:spacing w:before="115" w:line="360" w:lineRule="auto"/>
        <w:ind w:left="578" w:right="327" w:hanging="35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Cen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ofe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rty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si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er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szys</w:t>
      </w:r>
      <w:r w:rsidRPr="009D38B5">
        <w:rPr>
          <w:rFonts w:ascii="Times New Roman" w:hAnsi="Times New Roman" w:cs="Times New Roman"/>
          <w:spacing w:val="-3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ty,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ab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82"/>
          <w:sz w:val="24"/>
          <w:szCs w:val="24"/>
        </w:rPr>
        <w:t xml:space="preserve">ować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amów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sz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ą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3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aran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ą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tu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rab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ty.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line="229" w:lineRule="exact"/>
        <w:ind w:hanging="361"/>
        <w:rPr>
          <w:rFonts w:ascii="Times New Roman" w:hAnsi="Times New Roman" w:cs="Times New Roman"/>
          <w:b/>
          <w:i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Ofertę</w:t>
      </w:r>
      <w:r w:rsidRPr="009D38B5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składa</w:t>
      </w:r>
      <w:r w:rsidRPr="009D38B5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się</w:t>
      </w:r>
      <w:r w:rsidRPr="009D38B5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Formularzu</w:t>
      </w:r>
      <w:r w:rsidRPr="009D38B5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ofertowym</w:t>
      </w:r>
      <w:r w:rsidRPr="009D38B5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–</w:t>
      </w:r>
      <w:r w:rsidRPr="009D38B5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zgodnie</w:t>
      </w:r>
      <w:r w:rsidRPr="009D38B5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i/>
          <w:w w:val="95"/>
          <w:sz w:val="24"/>
          <w:szCs w:val="24"/>
        </w:rPr>
        <w:t>Załącznikiem</w:t>
      </w:r>
      <w:r w:rsidRPr="009D38B5">
        <w:rPr>
          <w:rFonts w:ascii="Times New Roman" w:hAnsi="Times New Roman" w:cs="Times New Roman"/>
          <w:b/>
          <w:i/>
          <w:spacing w:val="1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i/>
          <w:w w:val="95"/>
          <w:sz w:val="24"/>
          <w:szCs w:val="24"/>
        </w:rPr>
        <w:t>nr</w:t>
      </w:r>
      <w:r w:rsidRPr="009D38B5">
        <w:rPr>
          <w:rFonts w:ascii="Times New Roman" w:hAnsi="Times New Roman" w:cs="Times New Roman"/>
          <w:b/>
          <w:i/>
          <w:spacing w:val="13"/>
          <w:w w:val="95"/>
          <w:sz w:val="24"/>
          <w:szCs w:val="24"/>
        </w:rPr>
        <w:t xml:space="preserve"> </w:t>
      </w:r>
      <w:r w:rsidR="00AB5BDD" w:rsidRPr="009D38B5">
        <w:rPr>
          <w:rFonts w:ascii="Times New Roman" w:hAnsi="Times New Roman" w:cs="Times New Roman"/>
          <w:b/>
          <w:i/>
          <w:w w:val="95"/>
          <w:sz w:val="24"/>
          <w:szCs w:val="24"/>
        </w:rPr>
        <w:t>1</w:t>
      </w:r>
      <w:r w:rsidRPr="009D38B5">
        <w:rPr>
          <w:rFonts w:ascii="Times New Roman" w:hAnsi="Times New Roman" w:cs="Times New Roman"/>
          <w:b/>
          <w:i/>
          <w:spacing w:val="1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i/>
          <w:w w:val="95"/>
          <w:sz w:val="24"/>
          <w:szCs w:val="24"/>
        </w:rPr>
        <w:t>do</w:t>
      </w:r>
      <w:r w:rsidRPr="009D38B5">
        <w:rPr>
          <w:rFonts w:ascii="Times New Roman" w:hAnsi="Times New Roman" w:cs="Times New Roman"/>
          <w:b/>
          <w:i/>
          <w:spacing w:val="1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i/>
          <w:w w:val="95"/>
          <w:sz w:val="24"/>
          <w:szCs w:val="24"/>
        </w:rPr>
        <w:t>SWZ.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before="116"/>
        <w:ind w:hanging="361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ofer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ą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st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obo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:</w:t>
      </w:r>
    </w:p>
    <w:p w:rsidR="00B8215F" w:rsidRPr="009D38B5" w:rsidRDefault="00663B70">
      <w:pPr>
        <w:pStyle w:val="Akapitzlist"/>
        <w:numPr>
          <w:ilvl w:val="1"/>
          <w:numId w:val="11"/>
        </w:numPr>
        <w:tabs>
          <w:tab w:val="left" w:pos="941"/>
        </w:tabs>
        <w:spacing w:before="116" w:line="360" w:lineRule="auto"/>
        <w:ind w:right="316"/>
        <w:rPr>
          <w:rFonts w:ascii="Times New Roman" w:hAnsi="Times New Roman" w:cs="Times New Roman"/>
          <w:b/>
          <w:sz w:val="24"/>
          <w:szCs w:val="24"/>
        </w:rPr>
      </w:pPr>
      <w:r w:rsidRPr="006533FF">
        <w:rPr>
          <w:rFonts w:ascii="Times New Roman" w:hAnsi="Times New Roman" w:cs="Times New Roman"/>
          <w:sz w:val="24"/>
          <w:szCs w:val="24"/>
        </w:rPr>
        <w:t xml:space="preserve">oświadczenie, o którym mowa w art. 125 ust. 1 ustawy </w:t>
      </w:r>
      <w:proofErr w:type="spellStart"/>
      <w:r w:rsidRPr="006533FF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6533FF">
        <w:rPr>
          <w:rFonts w:ascii="Times New Roman" w:hAnsi="Times New Roman" w:cs="Times New Roman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o niepodleganiu wykluczeniu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 postępowania,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zakresie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wskazanym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 Rozdziale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10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SWZ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–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zgodnie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wzorem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ta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i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b/>
          <w:i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b/>
          <w:i/>
          <w:w w:val="99"/>
          <w:sz w:val="24"/>
          <w:szCs w:val="24"/>
        </w:rPr>
        <w:t>łą</w:t>
      </w:r>
      <w:r w:rsidRPr="009D38B5">
        <w:rPr>
          <w:rFonts w:ascii="Times New Roman" w:hAnsi="Times New Roman" w:cs="Times New Roman"/>
          <w:b/>
          <w:i/>
          <w:spacing w:val="-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b/>
          <w:i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b/>
          <w:i/>
          <w:w w:val="99"/>
          <w:sz w:val="24"/>
          <w:szCs w:val="24"/>
        </w:rPr>
        <w:t>nik</w:t>
      </w:r>
      <w:r w:rsidRPr="009D38B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i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i/>
          <w:spacing w:val="3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b/>
          <w:i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i/>
          <w:spacing w:val="-12"/>
          <w:sz w:val="24"/>
          <w:szCs w:val="24"/>
        </w:rPr>
        <w:t xml:space="preserve"> </w:t>
      </w:r>
      <w:r w:rsidR="00AB5BDD" w:rsidRPr="009D38B5">
        <w:rPr>
          <w:rFonts w:ascii="Times New Roman" w:hAnsi="Times New Roman" w:cs="Times New Roman"/>
          <w:b/>
          <w:i/>
          <w:w w:val="99"/>
          <w:sz w:val="24"/>
          <w:szCs w:val="24"/>
        </w:rPr>
        <w:t>2</w:t>
      </w:r>
      <w:r w:rsidRPr="009D38B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i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i/>
          <w:w w:val="99"/>
          <w:sz w:val="24"/>
          <w:szCs w:val="24"/>
        </w:rPr>
        <w:t>do</w:t>
      </w:r>
      <w:r w:rsidRPr="009D38B5">
        <w:rPr>
          <w:rFonts w:ascii="Times New Roman" w:hAnsi="Times New Roman" w:cs="Times New Roman"/>
          <w:b/>
          <w:i/>
          <w:spacing w:val="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i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b/>
          <w:i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b/>
          <w:i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.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otw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er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brak </w:t>
      </w:r>
      <w:r w:rsidRPr="009D38B5">
        <w:rPr>
          <w:rFonts w:ascii="Times New Roman" w:hAnsi="Times New Roman" w:cs="Times New Roman"/>
          <w:sz w:val="24"/>
          <w:szCs w:val="24"/>
        </w:rPr>
        <w:t>podstaw wykluczenia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na</w:t>
      </w:r>
      <w:r w:rsidRPr="006533F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dzień</w:t>
      </w:r>
      <w:r w:rsidRPr="006533F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składania ofert.</w:t>
      </w:r>
    </w:p>
    <w:p w:rsidR="00B8215F" w:rsidRPr="009D38B5" w:rsidRDefault="00663B70">
      <w:pPr>
        <w:pStyle w:val="Akapitzlist"/>
        <w:numPr>
          <w:ilvl w:val="1"/>
          <w:numId w:val="11"/>
        </w:numPr>
        <w:tabs>
          <w:tab w:val="left" w:pos="941"/>
        </w:tabs>
        <w:spacing w:line="357" w:lineRule="auto"/>
        <w:ind w:right="31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lastRenderedPageBreak/>
        <w:t>dokumenty, z których wynika prawo do podpisania oferty, w tym pełnomocnictwa (jeżeli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dotyczy);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before="4" w:line="360" w:lineRule="auto"/>
        <w:ind w:right="31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Oferta powinna być podpisana przez </w:t>
      </w:r>
      <w:r w:rsidRPr="009D38B5">
        <w:rPr>
          <w:rFonts w:ascii="Times New Roman" w:hAnsi="Times New Roman" w:cs="Times New Roman"/>
          <w:sz w:val="24"/>
          <w:szCs w:val="24"/>
        </w:rPr>
        <w:t>osobę upoważnioną do reprezentowania Wykonawcy,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zgodnie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formą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reprezentacji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Wykonawcy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określoną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rejestrze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-1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innym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dokumencie,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właściwym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dla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danej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formy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organizacyjnej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Wykonawcy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albo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przez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upełnomocnionego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przedstawiciela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Wykonawcy.</w:t>
      </w:r>
    </w:p>
    <w:p w:rsidR="00B8215F" w:rsidRPr="006533FF" w:rsidRDefault="00663B70" w:rsidP="00A93A38">
      <w:pPr>
        <w:pStyle w:val="Akapitzlist"/>
        <w:numPr>
          <w:ilvl w:val="0"/>
          <w:numId w:val="11"/>
        </w:numPr>
        <w:tabs>
          <w:tab w:val="left" w:pos="581"/>
        </w:tabs>
        <w:spacing w:before="113" w:line="360" w:lineRule="auto"/>
        <w:ind w:right="312"/>
        <w:rPr>
          <w:rFonts w:ascii="Times New Roman" w:hAnsi="Times New Roman" w:cs="Times New Roman"/>
          <w:sz w:val="24"/>
          <w:szCs w:val="24"/>
        </w:rPr>
      </w:pP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6533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skł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ad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a</w:t>
      </w:r>
      <w:r w:rsidRPr="006533F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ofe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r</w:t>
      </w:r>
      <w:r w:rsidRPr="006533FF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6533FF">
        <w:rPr>
          <w:rFonts w:ascii="Times New Roman" w:hAnsi="Times New Roman" w:cs="Times New Roman"/>
          <w:w w:val="55"/>
          <w:sz w:val="24"/>
          <w:szCs w:val="24"/>
        </w:rPr>
        <w:t>ę</w:t>
      </w:r>
      <w:r w:rsidRPr="006533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3"/>
          <w:w w:val="99"/>
          <w:sz w:val="24"/>
          <w:szCs w:val="24"/>
        </w:rPr>
        <w:t>z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a</w:t>
      </w:r>
      <w:r w:rsidRPr="006533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6533FF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r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6533FF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t</w:t>
      </w:r>
      <w:r w:rsidRPr="006533FF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m</w:t>
      </w:r>
      <w:r w:rsidRPr="006533FF">
        <w:rPr>
          <w:rFonts w:ascii="Times New Roman" w:hAnsi="Times New Roman" w:cs="Times New Roman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Fo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r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m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ula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rz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a</w:t>
      </w:r>
      <w:r w:rsidRPr="006533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do</w:t>
      </w:r>
      <w:r w:rsidRPr="006533F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ło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ż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enia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,</w:t>
      </w:r>
      <w:r w:rsidRPr="006533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mia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n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y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,</w:t>
      </w:r>
      <w:r w:rsidRPr="006533F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w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yc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of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ani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a</w:t>
      </w:r>
      <w:r w:rsidRPr="006533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of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r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 xml:space="preserve">ty </w:t>
      </w:r>
      <w:r w:rsidRPr="006533FF">
        <w:rPr>
          <w:rFonts w:ascii="Times New Roman" w:hAnsi="Times New Roman" w:cs="Times New Roman"/>
          <w:sz w:val="24"/>
          <w:szCs w:val="24"/>
        </w:rPr>
        <w:t>lub</w:t>
      </w:r>
      <w:r w:rsidRPr="006533F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wniosku</w:t>
      </w:r>
      <w:r w:rsidRPr="006533F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dostępnego</w:t>
      </w:r>
      <w:r w:rsidRPr="006533F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na</w:t>
      </w:r>
      <w:r w:rsidRPr="006533F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6533FF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Pr="006533F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i</w:t>
      </w:r>
      <w:r w:rsidRPr="006533F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udostępnionego</w:t>
      </w:r>
      <w:r w:rsidRPr="006533F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również</w:t>
      </w:r>
      <w:r w:rsidRPr="006533F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na</w:t>
      </w:r>
      <w:r w:rsidRPr="006533F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6533FF">
        <w:rPr>
          <w:rFonts w:ascii="Times New Roman" w:hAnsi="Times New Roman" w:cs="Times New Roman"/>
          <w:sz w:val="24"/>
          <w:szCs w:val="24"/>
        </w:rPr>
        <w:t>miniPortalu</w:t>
      </w:r>
      <w:proofErr w:type="spellEnd"/>
      <w:r w:rsidRPr="006533FF">
        <w:rPr>
          <w:rFonts w:ascii="Times New Roman" w:hAnsi="Times New Roman" w:cs="Times New Roman"/>
          <w:sz w:val="24"/>
          <w:szCs w:val="24"/>
        </w:rPr>
        <w:t>.</w:t>
      </w:r>
      <w:r w:rsidR="006533FF" w:rsidRPr="006533FF">
        <w:rPr>
          <w:rFonts w:ascii="Times New Roman" w:hAnsi="Times New Roman" w:cs="Times New Roman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Cały</w:t>
      </w:r>
      <w:r w:rsidRPr="006533F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proces</w:t>
      </w:r>
      <w:r w:rsidRPr="006533F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szyfrowania</w:t>
      </w:r>
      <w:r w:rsidRPr="006533F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oferty</w:t>
      </w:r>
      <w:r w:rsidRPr="006533F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ma</w:t>
      </w:r>
      <w:r w:rsidRPr="006533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miejsce</w:t>
      </w:r>
      <w:r w:rsidRPr="006533F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na</w:t>
      </w:r>
      <w:r w:rsidRPr="006533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stronie</w:t>
      </w:r>
      <w:r w:rsidRPr="006533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miniPortal.uzp.gov.pl.</w:t>
      </w:r>
      <w:r w:rsidR="006533FF">
        <w:rPr>
          <w:rFonts w:ascii="Times New Roman" w:hAnsi="Times New Roman" w:cs="Times New Roman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Sposób złożenia oferty w tym zaszyfrowania oferty opisany został w Instrukcji użytkownika</w:t>
      </w:r>
      <w:r w:rsidRPr="006533FF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systemu</w:t>
      </w:r>
      <w:r w:rsidRPr="006533F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533FF">
        <w:rPr>
          <w:rFonts w:ascii="Times New Roman" w:hAnsi="Times New Roman" w:cs="Times New Roman"/>
          <w:sz w:val="24"/>
          <w:szCs w:val="24"/>
        </w:rPr>
        <w:t>miniPortal-ePUAP</w:t>
      </w:r>
      <w:proofErr w:type="spellEnd"/>
      <w:r w:rsidRPr="006533FF">
        <w:rPr>
          <w:rFonts w:ascii="Times New Roman" w:hAnsi="Times New Roman" w:cs="Times New Roman"/>
          <w:sz w:val="24"/>
          <w:szCs w:val="24"/>
        </w:rPr>
        <w:t>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before="1" w:line="360" w:lineRule="auto"/>
        <w:ind w:right="31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81"/>
          <w:sz w:val="24"/>
          <w:szCs w:val="24"/>
        </w:rPr>
        <w:t>fertę</w:t>
      </w:r>
      <w:r w:rsidRPr="009D38B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sk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65"/>
          <w:sz w:val="24"/>
          <w:szCs w:val="24"/>
        </w:rPr>
        <w:t>ę</w:t>
      </w:r>
      <w:r w:rsidRPr="009D38B5">
        <w:rPr>
          <w:rFonts w:ascii="Times New Roman" w:hAnsi="Times New Roman" w:cs="Times New Roman"/>
          <w:w w:val="65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rem</w:t>
      </w:r>
      <w:r w:rsidRPr="009D38B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for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elektro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b</w:t>
      </w:r>
      <w:r w:rsidRPr="009D38B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ost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ektro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j </w:t>
      </w:r>
      <w:r w:rsidRPr="009D38B5">
        <w:rPr>
          <w:rFonts w:ascii="Times New Roman" w:hAnsi="Times New Roman" w:cs="Times New Roman"/>
          <w:sz w:val="24"/>
          <w:szCs w:val="24"/>
        </w:rPr>
        <w:t>opatrzonej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kwalifikowanym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podpisem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elektronicznym,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podpisem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zaufanym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podpisem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osobistym.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79"/>
        </w:tabs>
        <w:spacing w:line="360" w:lineRule="auto"/>
        <w:ind w:left="578" w:right="326" w:hanging="35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Podpisy kwalifikowane wykorzystywane przez Wykonawców do podpisywania wszelkich plików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muszą spełniać “Rozporządzenie Parlamentu Europejskiego i Rady w sprawie identyfikacji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elektronicznej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usług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zaufania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odniesieniu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transakcji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elektronicznych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rynku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wewnętrznym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eIDAS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>)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(UE) nr</w:t>
      </w:r>
      <w:r w:rsidRPr="009D38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910/2014 -</w:t>
      </w:r>
      <w:r w:rsidRPr="009D38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 lipca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2016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roku”.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79"/>
        </w:tabs>
        <w:spacing w:before="88" w:line="360" w:lineRule="auto"/>
        <w:ind w:left="578" w:right="326" w:hanging="35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przypadku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wykorzystania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formatu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podpisu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XAdES</w:t>
      </w:r>
      <w:proofErr w:type="spellEnd"/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zewnętrzny.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wymaga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dołączenia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odpowiedniej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ilości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plików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tj.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podpisywanych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plików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danymi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oraz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plików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XAdES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>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79"/>
        </w:tabs>
        <w:spacing w:line="360" w:lineRule="auto"/>
        <w:ind w:left="578" w:right="327" w:hanging="35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Dokumenty</w:t>
      </w:r>
      <w:r w:rsidRPr="009D38B5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oświadczenia</w:t>
      </w:r>
      <w:r w:rsidRPr="009D38B5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składane</w:t>
      </w:r>
      <w:r w:rsidRPr="009D38B5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przez</w:t>
      </w:r>
      <w:r w:rsidRPr="009D38B5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wykonawcę</w:t>
      </w:r>
      <w:r w:rsidRPr="009D38B5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powinny</w:t>
      </w:r>
      <w:r w:rsidRPr="009D38B5">
        <w:rPr>
          <w:rFonts w:ascii="Times New Roman" w:hAnsi="Times New Roman" w:cs="Times New Roman"/>
          <w:spacing w:val="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być</w:t>
      </w:r>
      <w:r w:rsidRPr="009D38B5">
        <w:rPr>
          <w:rFonts w:ascii="Times New Roman" w:hAnsi="Times New Roman" w:cs="Times New Roman"/>
          <w:spacing w:val="1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języku</w:t>
      </w:r>
      <w:r w:rsidRPr="009D38B5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polskim,</w:t>
      </w:r>
      <w:r w:rsidRPr="009D38B5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chyba</w:t>
      </w:r>
      <w:r w:rsidRPr="009D38B5">
        <w:rPr>
          <w:rFonts w:ascii="Times New Roman" w:hAnsi="Times New Roman" w:cs="Times New Roman"/>
          <w:spacing w:val="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że</w:t>
      </w:r>
      <w:r w:rsidRPr="009D38B5">
        <w:rPr>
          <w:rFonts w:ascii="Times New Roman" w:hAnsi="Times New Roman" w:cs="Times New Roman"/>
          <w:spacing w:val="-51"/>
          <w:w w:val="95"/>
          <w:sz w:val="24"/>
          <w:szCs w:val="24"/>
        </w:rPr>
        <w:t xml:space="preserve"> </w:t>
      </w:r>
      <w:r w:rsidR="00AB5BDD" w:rsidRPr="009D38B5">
        <w:rPr>
          <w:rFonts w:ascii="Times New Roman" w:hAnsi="Times New Roman" w:cs="Times New Roman"/>
          <w:spacing w:val="-51"/>
          <w:w w:val="95"/>
          <w:sz w:val="24"/>
          <w:szCs w:val="24"/>
        </w:rPr>
        <w:t xml:space="preserve">    </w:t>
      </w:r>
      <w:r w:rsidRPr="009D38B5">
        <w:rPr>
          <w:rFonts w:ascii="Times New Roman" w:hAnsi="Times New Roman" w:cs="Times New Roman"/>
          <w:sz w:val="24"/>
          <w:szCs w:val="24"/>
        </w:rPr>
        <w:t>w SWZ dopuszczono inaczej. W przypadku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załączenia dokumentów sporządzonych</w:t>
      </w:r>
      <w:r w:rsidR="00AB5BDD" w:rsidRPr="009D38B5">
        <w:rPr>
          <w:rFonts w:ascii="Times New Roman" w:hAnsi="Times New Roman" w:cs="Times New Roman"/>
          <w:sz w:val="24"/>
          <w:szCs w:val="24"/>
        </w:rPr>
        <w:br/>
      </w:r>
      <w:r w:rsidRPr="009D38B5">
        <w:rPr>
          <w:rFonts w:ascii="Times New Roman" w:hAnsi="Times New Roman" w:cs="Times New Roman"/>
          <w:sz w:val="24"/>
          <w:szCs w:val="24"/>
        </w:rPr>
        <w:t>w innym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języku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niż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dopuszczony,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Wykonawca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zobowiązany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jest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załączyć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tłumaczenie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język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polski.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79"/>
        </w:tabs>
        <w:spacing w:before="1" w:line="360" w:lineRule="auto"/>
        <w:ind w:left="578" w:right="312" w:hanging="35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Zgodnie z definicją dokumentu elektronicznego z art.3 ustęp 2 Ustawy o informatyzacji działalności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podmiotów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realizujących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zadania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publiczne,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opatrzenie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pliku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kwalifikowanym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podpisem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elektronicznym,</w:t>
      </w:r>
      <w:r w:rsidRPr="009D38B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zaufanym</w:t>
      </w:r>
      <w:r w:rsidRPr="009D38B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osobistym</w:t>
      </w:r>
      <w:r w:rsidRPr="009D38B5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jest</w:t>
      </w:r>
      <w:r w:rsidRPr="009D38B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jednoznaczne</w:t>
      </w:r>
      <w:r w:rsidRPr="009D38B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podpisaniem</w:t>
      </w:r>
      <w:r w:rsidRPr="009D38B5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oryginału</w:t>
      </w:r>
      <w:r w:rsidRPr="009D38B5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dokumentu,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yj</w:t>
      </w:r>
      <w:r w:rsidRPr="009D38B5">
        <w:rPr>
          <w:rFonts w:ascii="Times New Roman" w:hAnsi="Times New Roman" w:cs="Times New Roman"/>
          <w:spacing w:val="-1"/>
          <w:w w:val="74"/>
          <w:sz w:val="24"/>
          <w:szCs w:val="24"/>
        </w:rPr>
        <w:t>ąt</w:t>
      </w:r>
      <w:r w:rsidRPr="009D38B5">
        <w:rPr>
          <w:rFonts w:ascii="Times New Roman" w:hAnsi="Times New Roman" w:cs="Times New Roman"/>
          <w:w w:val="74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ii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dcz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ę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b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ga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eg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si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 xml:space="preserve">ę </w:t>
      </w:r>
      <w:r w:rsidRPr="009D38B5">
        <w:rPr>
          <w:rFonts w:ascii="Times New Roman" w:hAnsi="Times New Roman" w:cs="Times New Roman"/>
          <w:sz w:val="24"/>
          <w:szCs w:val="24"/>
        </w:rPr>
        <w:t>wspólnie z nim o udzielenie zamówienia, przez podmiot, na którego zdolnościach lub sytuacji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polega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Wykonawca,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albo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przez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podwykonawcę.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line="316" w:lineRule="auto"/>
        <w:ind w:right="323"/>
        <w:rPr>
          <w:rFonts w:ascii="Times New Roman" w:hAnsi="Times New Roman" w:cs="Times New Roman"/>
          <w:sz w:val="24"/>
          <w:szCs w:val="24"/>
        </w:rPr>
      </w:pPr>
      <w:r w:rsidRPr="006533FF">
        <w:rPr>
          <w:rFonts w:ascii="Times New Roman" w:hAnsi="Times New Roman" w:cs="Times New Roman"/>
          <w:sz w:val="24"/>
          <w:szCs w:val="24"/>
        </w:rPr>
        <w:t xml:space="preserve">Rozszerzenia  </w:t>
      </w:r>
      <w:r w:rsidRPr="006533FF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 xml:space="preserve">plików  </w:t>
      </w:r>
      <w:r w:rsidRPr="006533FF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 xml:space="preserve">wykorzystywanych  </w:t>
      </w:r>
      <w:r w:rsidRPr="006533FF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 xml:space="preserve">przez  </w:t>
      </w:r>
      <w:r w:rsidRPr="006533FF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 xml:space="preserve">Wykonawców  </w:t>
      </w:r>
      <w:r w:rsidRPr="006533FF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 xml:space="preserve">muszą  </w:t>
      </w:r>
      <w:r w:rsidRPr="006533FF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 xml:space="preserve">być  </w:t>
      </w:r>
      <w:r w:rsidRPr="006533FF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zgodne</w:t>
      </w:r>
      <w:r w:rsidRPr="009D38B5">
        <w:rPr>
          <w:rFonts w:ascii="Times New Roman" w:hAnsi="Times New Roman" w:cs="Times New Roman"/>
          <w:b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 Załącznikiem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nr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2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“Rozporządzenia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Rady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Ministrów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sprawie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Krajowych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Ram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tero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era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cyj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spacing w:val="-1"/>
          <w:w w:val="71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71"/>
          <w:sz w:val="24"/>
          <w:szCs w:val="24"/>
        </w:rPr>
        <w:t>ń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str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b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f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orma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ci </w:t>
      </w:r>
      <w:r w:rsidRPr="009D38B5">
        <w:rPr>
          <w:rFonts w:ascii="Times New Roman" w:hAnsi="Times New Roman" w:cs="Times New Roman"/>
          <w:sz w:val="24"/>
          <w:szCs w:val="24"/>
        </w:rPr>
        <w:t>elektronicznej oraz minimalnych wymagań dla systemów teleinformatycznych”, zwanego dalej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Rozporządzeniem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KRI.</w:t>
      </w:r>
    </w:p>
    <w:p w:rsidR="00B8215F" w:rsidRPr="009D38B5" w:rsidRDefault="00663B70" w:rsidP="00AB5BDD">
      <w:pPr>
        <w:pStyle w:val="Akapitzlist"/>
        <w:numPr>
          <w:ilvl w:val="0"/>
          <w:numId w:val="11"/>
        </w:numPr>
        <w:tabs>
          <w:tab w:val="left" w:pos="581"/>
        </w:tabs>
        <w:spacing w:before="114" w:line="360" w:lineRule="auto"/>
        <w:ind w:right="316" w:hanging="361"/>
        <w:rPr>
          <w:rFonts w:ascii="Times New Roman" w:hAnsi="Times New Roman" w:cs="Times New Roman"/>
          <w:b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lastRenderedPageBreak/>
        <w:t>Oferta</w:t>
      </w:r>
      <w:r w:rsidRPr="009D38B5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powinna</w:t>
      </w:r>
      <w:r w:rsidRPr="009D38B5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być</w:t>
      </w:r>
      <w:r w:rsidRPr="009D38B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sporządzona</w:t>
      </w:r>
      <w:r w:rsidRPr="009D38B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zachowaniem</w:t>
      </w:r>
      <w:r w:rsidRPr="009D38B5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postaci</w:t>
      </w:r>
      <w:r w:rsidRPr="009D38B5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elektronicznej</w:t>
      </w:r>
      <w:r w:rsidRPr="009D38B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formacie</w:t>
      </w:r>
      <w:r w:rsidRPr="009D38B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danych</w:t>
      </w:r>
      <w:r w:rsidRPr="009D38B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np.:</w:t>
      </w:r>
      <w:r w:rsidR="00AB5BDD" w:rsidRPr="009D38B5">
        <w:rPr>
          <w:rFonts w:ascii="Times New Roman" w:hAnsi="Times New Roman" w:cs="Times New Roman"/>
          <w:sz w:val="24"/>
          <w:szCs w:val="24"/>
        </w:rPr>
        <w:t xml:space="preserve"> .</w:t>
      </w:r>
      <w:r w:rsidRPr="009D38B5">
        <w:rPr>
          <w:rFonts w:ascii="Times New Roman" w:hAnsi="Times New Roman" w:cs="Times New Roman"/>
          <w:sz w:val="24"/>
          <w:szCs w:val="24"/>
        </w:rPr>
        <w:t>pdf</w:t>
      </w:r>
      <w:r w:rsidRPr="009D38B5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(zalecane)</w:t>
      </w:r>
      <w:r w:rsidRPr="009D38B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bądź</w:t>
      </w:r>
      <w:r w:rsidRPr="009D38B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innych</w:t>
      </w:r>
      <w:r w:rsidRPr="009D38B5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rekomendowanych</w:t>
      </w:r>
      <w:r w:rsidRPr="009D38B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formatów</w:t>
      </w:r>
      <w:r w:rsidRPr="009D38B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np.</w:t>
      </w:r>
      <w:r w:rsidRPr="009D38B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>.,</w:t>
      </w:r>
      <w:r w:rsidRPr="009D38B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.xls.,</w:t>
      </w:r>
      <w:r w:rsidRPr="009D38B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>.,</w:t>
      </w:r>
      <w:r w:rsidRPr="009D38B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.jpg</w:t>
      </w:r>
      <w:r w:rsidRPr="009D38B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jpeg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 podpisana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kwalifikowanym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podpisem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elektronicznym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podpisem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zaufanym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lub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podpisem</w:t>
      </w:r>
      <w:r w:rsidRPr="006533FF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-1"/>
          <w:sz w:val="24"/>
          <w:szCs w:val="24"/>
        </w:rPr>
        <w:t>osobistym</w:t>
      </w:r>
      <w:r w:rsidRPr="006533F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-1"/>
          <w:sz w:val="24"/>
          <w:szCs w:val="24"/>
        </w:rPr>
        <w:t>przez</w:t>
      </w:r>
      <w:r w:rsidRPr="006533F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-1"/>
          <w:sz w:val="24"/>
          <w:szCs w:val="24"/>
        </w:rPr>
        <w:t>osobę</w:t>
      </w:r>
      <w:r w:rsidRPr="006533F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-1"/>
          <w:sz w:val="24"/>
          <w:szCs w:val="24"/>
        </w:rPr>
        <w:t>umocowaną</w:t>
      </w:r>
      <w:r w:rsidRPr="006533F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-1"/>
          <w:sz w:val="24"/>
          <w:szCs w:val="24"/>
        </w:rPr>
        <w:t>do</w:t>
      </w:r>
      <w:r w:rsidRPr="006533F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-1"/>
          <w:sz w:val="24"/>
          <w:szCs w:val="24"/>
        </w:rPr>
        <w:t>działania</w:t>
      </w:r>
      <w:r w:rsidRPr="006533F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w</w:t>
      </w:r>
      <w:r w:rsidRPr="006533F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imieniu</w:t>
      </w:r>
      <w:r w:rsidRPr="006533F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wykonawcy.</w:t>
      </w:r>
      <w:r w:rsidRPr="006533F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Sposób</w:t>
      </w:r>
      <w:r w:rsidRPr="006533F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złożenia</w:t>
      </w:r>
      <w:r w:rsidRPr="006533F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oferty,</w:t>
      </w:r>
      <w:r w:rsidRPr="006533FF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="00AB5BDD" w:rsidRPr="006533FF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 xml:space="preserve">w tym zaszyfrowania oferty opisany został </w:t>
      </w:r>
      <w:r w:rsidR="00AB5BDD" w:rsidRPr="006533FF">
        <w:rPr>
          <w:rFonts w:ascii="Times New Roman" w:hAnsi="Times New Roman" w:cs="Times New Roman"/>
          <w:sz w:val="24"/>
          <w:szCs w:val="24"/>
        </w:rPr>
        <w:br/>
      </w:r>
      <w:r w:rsidRPr="006533FF">
        <w:rPr>
          <w:rFonts w:ascii="Times New Roman" w:hAnsi="Times New Roman" w:cs="Times New Roman"/>
          <w:sz w:val="24"/>
          <w:szCs w:val="24"/>
        </w:rPr>
        <w:t xml:space="preserve">w </w:t>
      </w:r>
      <w:hyperlink r:id="rId21">
        <w:r w:rsidRPr="006533FF">
          <w:rPr>
            <w:rFonts w:ascii="Times New Roman" w:hAnsi="Times New Roman" w:cs="Times New Roman"/>
            <w:sz w:val="24"/>
            <w:szCs w:val="24"/>
          </w:rPr>
          <w:t xml:space="preserve">Instrukcji użytkownika systemu </w:t>
        </w:r>
        <w:proofErr w:type="spellStart"/>
        <w:r w:rsidRPr="006533FF">
          <w:rPr>
            <w:rFonts w:ascii="Times New Roman" w:hAnsi="Times New Roman" w:cs="Times New Roman"/>
            <w:sz w:val="24"/>
            <w:szCs w:val="24"/>
          </w:rPr>
          <w:t>miniPortal</w:t>
        </w:r>
        <w:proofErr w:type="spellEnd"/>
        <w:r w:rsidRPr="006533FF">
          <w:rPr>
            <w:rFonts w:ascii="Times New Roman" w:hAnsi="Times New Roman" w:cs="Times New Roman"/>
            <w:sz w:val="24"/>
            <w:szCs w:val="24"/>
          </w:rPr>
          <w:t>-</w:t>
        </w:r>
      </w:hyperlink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hyperlink r:id="rId22">
        <w:proofErr w:type="spellStart"/>
        <w:r w:rsidRPr="006533FF">
          <w:rPr>
            <w:rFonts w:ascii="Times New Roman" w:hAnsi="Times New Roman" w:cs="Times New Roman"/>
            <w:sz w:val="24"/>
            <w:szCs w:val="24"/>
          </w:rPr>
          <w:t>ePUAP</w:t>
        </w:r>
        <w:proofErr w:type="spellEnd"/>
        <w:r w:rsidRPr="006533FF">
          <w:rPr>
            <w:rFonts w:ascii="Times New Roman" w:hAnsi="Times New Roman" w:cs="Times New Roman"/>
            <w:sz w:val="24"/>
            <w:szCs w:val="24"/>
          </w:rPr>
          <w:t>.</w:t>
        </w:r>
      </w:hyperlink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before="1" w:line="357" w:lineRule="auto"/>
        <w:ind w:right="322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celu</w:t>
      </w:r>
      <w:r w:rsidRPr="009D38B5">
        <w:rPr>
          <w:rFonts w:ascii="Times New Roman" w:hAnsi="Times New Roman" w:cs="Times New Roman"/>
          <w:spacing w:val="8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ewentualnej</w:t>
      </w:r>
      <w:r w:rsidRPr="009D38B5">
        <w:rPr>
          <w:rFonts w:ascii="Times New Roman" w:hAnsi="Times New Roman" w:cs="Times New Roman"/>
          <w:spacing w:val="8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kompresji</w:t>
      </w:r>
      <w:r w:rsidRPr="009D38B5">
        <w:rPr>
          <w:rFonts w:ascii="Times New Roman" w:hAnsi="Times New Roman" w:cs="Times New Roman"/>
          <w:spacing w:val="8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danych</w:t>
      </w:r>
      <w:r w:rsidRPr="009D38B5">
        <w:rPr>
          <w:rFonts w:ascii="Times New Roman" w:hAnsi="Times New Roman" w:cs="Times New Roman"/>
          <w:spacing w:val="8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8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rekomenduje</w:t>
      </w:r>
      <w:r w:rsidRPr="009D38B5">
        <w:rPr>
          <w:rFonts w:ascii="Times New Roman" w:hAnsi="Times New Roman" w:cs="Times New Roman"/>
          <w:spacing w:val="8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wykorzystanie</w:t>
      </w:r>
      <w:r w:rsidRPr="009D38B5">
        <w:rPr>
          <w:rFonts w:ascii="Times New Roman" w:hAnsi="Times New Roman" w:cs="Times New Roman"/>
          <w:spacing w:val="8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jednego</w:t>
      </w:r>
      <w:r w:rsidRPr="009D38B5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="00AB5BDD" w:rsidRPr="009D38B5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rozszerzeń:</w:t>
      </w:r>
    </w:p>
    <w:p w:rsidR="00B8215F" w:rsidRPr="009D38B5" w:rsidRDefault="00663B70">
      <w:pPr>
        <w:pStyle w:val="Akapitzlist"/>
        <w:numPr>
          <w:ilvl w:val="0"/>
          <w:numId w:val="10"/>
        </w:numPr>
        <w:tabs>
          <w:tab w:val="left" w:pos="917"/>
        </w:tabs>
        <w:spacing w:before="4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.zip</w:t>
      </w:r>
    </w:p>
    <w:p w:rsidR="00B8215F" w:rsidRPr="009D38B5" w:rsidRDefault="00663B70">
      <w:pPr>
        <w:pStyle w:val="Akapitzlist"/>
        <w:numPr>
          <w:ilvl w:val="0"/>
          <w:numId w:val="10"/>
        </w:numPr>
        <w:tabs>
          <w:tab w:val="left" w:pos="917"/>
        </w:tabs>
        <w:spacing w:before="7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.7Z</w:t>
      </w:r>
    </w:p>
    <w:p w:rsidR="00B8215F" w:rsidRPr="006533FF" w:rsidRDefault="00663B70" w:rsidP="00A93A38">
      <w:pPr>
        <w:pStyle w:val="Akapitzlist"/>
        <w:numPr>
          <w:ilvl w:val="0"/>
          <w:numId w:val="11"/>
        </w:numPr>
        <w:tabs>
          <w:tab w:val="left" w:pos="581"/>
        </w:tabs>
        <w:spacing w:before="77" w:line="360" w:lineRule="auto"/>
        <w:ind w:right="327"/>
        <w:rPr>
          <w:rFonts w:ascii="Times New Roman" w:hAnsi="Times New Roman" w:cs="Times New Roman"/>
          <w:sz w:val="24"/>
          <w:szCs w:val="24"/>
        </w:rPr>
      </w:pP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6533FF">
        <w:rPr>
          <w:rFonts w:ascii="Times New Roman" w:hAnsi="Times New Roman" w:cs="Times New Roman"/>
          <w:spacing w:val="-1"/>
          <w:w w:val="67"/>
          <w:sz w:val="24"/>
          <w:szCs w:val="24"/>
        </w:rPr>
        <w:t>e</w:t>
      </w:r>
      <w:r w:rsidRPr="006533FF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6533FF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i</w:t>
      </w:r>
      <w:r w:rsidRPr="006533F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a</w:t>
      </w:r>
      <w:r w:rsidRPr="006533F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f</w:t>
      </w:r>
      <w:r w:rsidRPr="006533FF">
        <w:rPr>
          <w:rFonts w:ascii="Times New Roman" w:hAnsi="Times New Roman" w:cs="Times New Roman"/>
          <w:spacing w:val="-1"/>
          <w:w w:val="79"/>
          <w:sz w:val="24"/>
          <w:szCs w:val="24"/>
        </w:rPr>
        <w:t>ert</w:t>
      </w:r>
      <w:r w:rsidRPr="006533FF">
        <w:rPr>
          <w:rFonts w:ascii="Times New Roman" w:hAnsi="Times New Roman" w:cs="Times New Roman"/>
          <w:w w:val="79"/>
          <w:sz w:val="24"/>
          <w:szCs w:val="24"/>
        </w:rPr>
        <w:t>ę</w:t>
      </w:r>
      <w:r w:rsidRPr="006533F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sk</w:t>
      </w:r>
      <w:r w:rsidRPr="006533FF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a</w:t>
      </w:r>
      <w:r w:rsidRPr="006533F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si</w:t>
      </w:r>
      <w:r w:rsidRPr="006533FF">
        <w:rPr>
          <w:rFonts w:ascii="Times New Roman" w:hAnsi="Times New Roman" w:cs="Times New Roman"/>
          <w:w w:val="55"/>
          <w:sz w:val="24"/>
          <w:szCs w:val="24"/>
        </w:rPr>
        <w:t>ę</w:t>
      </w:r>
      <w:r w:rsidRPr="006533F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6533FF">
        <w:rPr>
          <w:rFonts w:ascii="Times New Roman" w:hAnsi="Times New Roman" w:cs="Times New Roman"/>
          <w:spacing w:val="-2"/>
          <w:w w:val="99"/>
          <w:sz w:val="24"/>
          <w:szCs w:val="24"/>
        </w:rPr>
        <w:t>il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a</w:t>
      </w:r>
      <w:r w:rsidRPr="006533F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k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um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ntó</w:t>
      </w:r>
      <w:r w:rsidRPr="006533FF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,</w:t>
      </w:r>
      <w:r w:rsidRPr="006533F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aw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6533F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6533FF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i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n</w:t>
      </w:r>
      <w:r w:rsidRPr="006533F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twor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zy</w:t>
      </w:r>
      <w:r w:rsidRPr="006533FF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6533F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f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6533FF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de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r,</w:t>
      </w:r>
      <w:r w:rsidRPr="006533F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o</w:t>
      </w:r>
      <w:r w:rsidRPr="006533F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tór</w:t>
      </w:r>
      <w:r w:rsidRPr="006533FF">
        <w:rPr>
          <w:rFonts w:ascii="Times New Roman" w:hAnsi="Times New Roman" w:cs="Times New Roman"/>
          <w:spacing w:val="2"/>
          <w:w w:val="99"/>
          <w:sz w:val="24"/>
          <w:szCs w:val="24"/>
        </w:rPr>
        <w:t>e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go </w:t>
      </w:r>
      <w:r w:rsidRPr="006533FF">
        <w:rPr>
          <w:rFonts w:ascii="Times New Roman" w:hAnsi="Times New Roman" w:cs="Times New Roman"/>
          <w:sz w:val="24"/>
          <w:szCs w:val="24"/>
        </w:rPr>
        <w:t>przeniesie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wszystkie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dokumenty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oferty,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podpisane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kwalifikowanym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podpisem</w:t>
      </w:r>
      <w:r w:rsidRPr="006533F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elektronicznym,</w:t>
      </w:r>
      <w:r w:rsidRPr="006533FF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podpisem</w:t>
      </w:r>
      <w:r w:rsidRPr="006533F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zaufanym</w:t>
      </w:r>
      <w:r w:rsidRPr="006533F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lub</w:t>
      </w:r>
      <w:r w:rsidRPr="006533F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podpisem</w:t>
      </w:r>
      <w:r w:rsidRPr="006533F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osobistym.</w:t>
      </w:r>
      <w:r w:rsidRPr="006533F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Następnie</w:t>
      </w:r>
      <w:r w:rsidRPr="006533F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z</w:t>
      </w:r>
      <w:r w:rsidRPr="006533F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tego</w:t>
      </w:r>
      <w:r w:rsidRPr="006533F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folderu</w:t>
      </w:r>
      <w:r w:rsidRPr="006533F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Wykonawca</w:t>
      </w:r>
      <w:r w:rsidRPr="006533F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zrobi</w:t>
      </w:r>
      <w:r w:rsidRPr="006533F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folder</w:t>
      </w:r>
      <w:r w:rsidR="006533FF">
        <w:rPr>
          <w:rFonts w:ascii="Times New Roman" w:hAnsi="Times New Roman" w:cs="Times New Roman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.z</w:t>
      </w:r>
      <w:r w:rsidRPr="006533FF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p</w:t>
      </w:r>
      <w:r w:rsidRPr="006533F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(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b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z</w:t>
      </w:r>
      <w:r w:rsidRPr="006533F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da</w:t>
      </w:r>
      <w:r w:rsidRPr="006533FF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6533FF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a</w:t>
      </w:r>
      <w:r w:rsidRPr="006533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mu</w:t>
      </w:r>
      <w:r w:rsidRPr="006533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h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as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ł</w:t>
      </w:r>
      <w:r w:rsidRPr="006533F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i</w:t>
      </w:r>
      <w:r w:rsidRPr="006533F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b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z</w:t>
      </w:r>
      <w:r w:rsidRPr="006533F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szy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fr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owan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a)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.</w:t>
      </w:r>
      <w:r w:rsidRPr="006533F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W</w:t>
      </w:r>
      <w:r w:rsidRPr="006533F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3"/>
          <w:w w:val="99"/>
          <w:sz w:val="24"/>
          <w:szCs w:val="24"/>
        </w:rPr>
        <w:t>k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6533FF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j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ym</w:t>
      </w:r>
      <w:r w:rsidRPr="006533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r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ku</w:t>
      </w:r>
      <w:r w:rsidRPr="006533F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a</w:t>
      </w:r>
      <w:r w:rsidRPr="006533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6533FF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r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6533FF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6533FF">
        <w:rPr>
          <w:rFonts w:ascii="Times New Roman" w:hAnsi="Times New Roman" w:cs="Times New Roman"/>
          <w:spacing w:val="3"/>
          <w:w w:val="99"/>
          <w:sz w:val="24"/>
          <w:szCs w:val="24"/>
        </w:rPr>
        <w:t>c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twem</w:t>
      </w:r>
      <w:r w:rsidRPr="006533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l</w:t>
      </w:r>
      <w:r w:rsidRPr="006533FF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c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i</w:t>
      </w:r>
      <w:r w:rsidRPr="006533F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do </w:t>
      </w:r>
      <w:r w:rsidRPr="006533FF">
        <w:rPr>
          <w:rFonts w:ascii="Times New Roman" w:hAnsi="Times New Roman" w:cs="Times New Roman"/>
          <w:w w:val="95"/>
          <w:sz w:val="24"/>
          <w:szCs w:val="24"/>
        </w:rPr>
        <w:t>szyfrowania</w:t>
      </w:r>
      <w:r w:rsidRPr="006533FF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5"/>
          <w:sz w:val="24"/>
          <w:szCs w:val="24"/>
        </w:rPr>
        <w:t>Wykonawca</w:t>
      </w:r>
      <w:r w:rsidRPr="006533FF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5"/>
          <w:sz w:val="24"/>
          <w:szCs w:val="24"/>
        </w:rPr>
        <w:t>zaszyfruje</w:t>
      </w:r>
      <w:r w:rsidRPr="006533FF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5"/>
          <w:sz w:val="24"/>
          <w:szCs w:val="24"/>
        </w:rPr>
        <w:t>folder</w:t>
      </w:r>
      <w:r w:rsidRPr="006533FF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5"/>
          <w:sz w:val="24"/>
          <w:szCs w:val="24"/>
        </w:rPr>
        <w:t>zawierający</w:t>
      </w:r>
      <w:r w:rsidRPr="006533FF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5"/>
          <w:sz w:val="24"/>
          <w:szCs w:val="24"/>
        </w:rPr>
        <w:t>dokumenty</w:t>
      </w:r>
      <w:r w:rsidRPr="006533FF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5"/>
          <w:sz w:val="24"/>
          <w:szCs w:val="24"/>
        </w:rPr>
        <w:t>składające</w:t>
      </w:r>
      <w:r w:rsidRPr="006533FF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5"/>
          <w:sz w:val="24"/>
          <w:szCs w:val="24"/>
        </w:rPr>
        <w:t>się</w:t>
      </w:r>
      <w:r w:rsidRPr="006533FF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5"/>
          <w:sz w:val="24"/>
          <w:szCs w:val="24"/>
        </w:rPr>
        <w:t>na ofertę.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line="229" w:lineRule="exact"/>
        <w:ind w:hanging="361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ć</w:t>
      </w:r>
      <w:r w:rsidRPr="009D38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73"/>
          <w:sz w:val="24"/>
          <w:szCs w:val="24"/>
        </w:rPr>
        <w:t>w</w:t>
      </w:r>
      <w:r w:rsidRPr="009D38B5">
        <w:rPr>
          <w:rFonts w:ascii="Times New Roman" w:hAnsi="Times New Roman" w:cs="Times New Roman"/>
          <w:w w:val="73"/>
          <w:sz w:val="24"/>
          <w:szCs w:val="24"/>
        </w:rPr>
        <w:t>ą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ą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6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eg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nt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yf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65"/>
          <w:sz w:val="24"/>
          <w:szCs w:val="24"/>
        </w:rPr>
        <w:t>ę.</w:t>
      </w:r>
    </w:p>
    <w:p w:rsidR="00B8215F" w:rsidRPr="006533FF" w:rsidRDefault="00663B70">
      <w:pPr>
        <w:pStyle w:val="Nagwek2"/>
        <w:numPr>
          <w:ilvl w:val="0"/>
          <w:numId w:val="11"/>
        </w:numPr>
        <w:tabs>
          <w:tab w:val="left" w:pos="581"/>
        </w:tabs>
        <w:spacing w:line="360" w:lineRule="auto"/>
        <w:ind w:right="32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533FF">
        <w:rPr>
          <w:rFonts w:ascii="Times New Roman" w:hAnsi="Times New Roman" w:cs="Times New Roman"/>
          <w:b w:val="0"/>
          <w:sz w:val="24"/>
          <w:szCs w:val="24"/>
        </w:rPr>
        <w:t>Do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przygotowania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oferty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konieczne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jest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posiadanie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przez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osobę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upoważnioną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do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reprezentowania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Wykonawcy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kwalifikowanego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podpisu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elektronicznego,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podpisu</w:t>
      </w:r>
      <w:r w:rsidRPr="006533FF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osobistego</w:t>
      </w:r>
      <w:r w:rsidRPr="006533FF">
        <w:rPr>
          <w:rFonts w:ascii="Times New Roman" w:hAnsi="Times New Roman" w:cs="Times New Roman"/>
          <w:b w:val="0"/>
          <w:spacing w:val="-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lub podpisu</w:t>
      </w:r>
      <w:r w:rsidRPr="006533FF">
        <w:rPr>
          <w:rFonts w:ascii="Times New Roman" w:hAnsi="Times New Roman" w:cs="Times New Roman"/>
          <w:b w:val="0"/>
          <w:spacing w:val="-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b w:val="0"/>
          <w:sz w:val="24"/>
          <w:szCs w:val="24"/>
        </w:rPr>
        <w:t>zaufanego.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line="360" w:lineRule="auto"/>
        <w:ind w:right="322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Zamawiający zwraca uwagę na ograniczenia wielkości plików podpisywanych profilem zaufanym,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który</w:t>
      </w:r>
      <w:r w:rsidRPr="009D38B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wynosi</w:t>
      </w:r>
      <w:r w:rsidRPr="009D38B5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maksymalnie</w:t>
      </w:r>
      <w:r w:rsidRPr="006533FF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10MB,</w:t>
      </w:r>
      <w:r w:rsidRPr="009D38B5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oraz</w:t>
      </w:r>
      <w:r w:rsidRPr="009D38B5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ograniczenie</w:t>
      </w:r>
      <w:r w:rsidRPr="009D38B5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wielkości</w:t>
      </w:r>
      <w:r w:rsidRPr="009D38B5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plików</w:t>
      </w:r>
      <w:r w:rsidRPr="009D38B5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podpisywanych</w:t>
      </w:r>
      <w:r w:rsidRPr="009D38B5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="00AB5BDD" w:rsidRPr="009D38B5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aplikacji</w:t>
      </w:r>
      <w:r w:rsidRPr="009D38B5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proofErr w:type="spellStart"/>
      <w:r w:rsidRPr="009D38B5">
        <w:rPr>
          <w:rFonts w:ascii="Times New Roman" w:hAnsi="Times New Roman" w:cs="Times New Roman"/>
          <w:w w:val="95"/>
          <w:sz w:val="24"/>
          <w:szCs w:val="24"/>
        </w:rPr>
        <w:t>eDoApp</w:t>
      </w:r>
      <w:proofErr w:type="spellEnd"/>
      <w:r w:rsidRPr="009D38B5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służącej</w:t>
      </w:r>
      <w:r w:rsidRPr="009D38B5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składania</w:t>
      </w:r>
      <w:r w:rsidRPr="009D38B5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podpisu</w:t>
      </w:r>
      <w:r w:rsidRPr="009D38B5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osobistego,</w:t>
      </w:r>
      <w:r w:rsidRPr="009D38B5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który</w:t>
      </w:r>
      <w:r w:rsidRPr="009D38B5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wynosi</w:t>
      </w:r>
      <w:r w:rsidRPr="009D38B5">
        <w:rPr>
          <w:rFonts w:ascii="Times New Roman" w:hAnsi="Times New Roman" w:cs="Times New Roman"/>
          <w:spacing w:val="22"/>
          <w:w w:val="9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5"/>
          <w:sz w:val="24"/>
          <w:szCs w:val="24"/>
        </w:rPr>
        <w:t>maksymalnie</w:t>
      </w:r>
      <w:r w:rsidRPr="006533FF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5"/>
          <w:sz w:val="24"/>
          <w:szCs w:val="24"/>
        </w:rPr>
        <w:t>5MB.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before="1"/>
        <w:ind w:hanging="361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przypadku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stosowania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przez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wykonawcę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kwalifikowanego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podpisu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elektronicznego:</w:t>
      </w:r>
    </w:p>
    <w:p w:rsidR="00B8215F" w:rsidRPr="009D38B5" w:rsidRDefault="00663B70" w:rsidP="00AB5BDD">
      <w:pPr>
        <w:spacing w:before="113" w:line="304" w:lineRule="auto"/>
        <w:ind w:left="916" w:right="319" w:hanging="356"/>
        <w:jc w:val="both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-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6533FF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Ze względu na niskie ryzyko naruszenia integralności pliku oraz łatwiejszą weryfikację podpisu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amaw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mi</w:t>
      </w:r>
      <w:r w:rsidRPr="009D38B5">
        <w:rPr>
          <w:rFonts w:ascii="Times New Roman" w:hAnsi="Times New Roman" w:cs="Times New Roman"/>
          <w:spacing w:val="-1"/>
          <w:w w:val="76"/>
          <w:sz w:val="24"/>
          <w:szCs w:val="24"/>
        </w:rPr>
        <w:t>ar</w:t>
      </w:r>
      <w:r w:rsidRPr="009D38B5">
        <w:rPr>
          <w:rFonts w:ascii="Times New Roman" w:hAnsi="Times New Roman" w:cs="Times New Roman"/>
          <w:w w:val="76"/>
          <w:sz w:val="24"/>
          <w:szCs w:val="24"/>
        </w:rPr>
        <w:t>ę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3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li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p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r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ze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ko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nw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6533FF">
        <w:rPr>
          <w:rFonts w:ascii="Times New Roman" w:hAnsi="Times New Roman" w:cs="Times New Roman"/>
          <w:spacing w:val="-2"/>
          <w:w w:val="99"/>
          <w:sz w:val="24"/>
          <w:szCs w:val="24"/>
        </w:rPr>
        <w:t>r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tow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ani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e</w:t>
      </w:r>
      <w:r w:rsidRPr="006533F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pl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kó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w</w:t>
      </w:r>
      <w:r w:rsidRPr="006533FF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s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łada</w:t>
      </w:r>
      <w:r w:rsidRPr="006533FF">
        <w:rPr>
          <w:rFonts w:ascii="Times New Roman" w:hAnsi="Times New Roman" w:cs="Times New Roman"/>
          <w:spacing w:val="6"/>
          <w:w w:val="99"/>
          <w:sz w:val="24"/>
          <w:szCs w:val="24"/>
        </w:rPr>
        <w:t>j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ącyc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h</w:t>
      </w:r>
      <w:r w:rsidRPr="006533F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si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ę</w:t>
      </w:r>
      <w:r w:rsidRPr="006533FF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na</w:t>
      </w:r>
      <w:r w:rsidR="00AB5BDD" w:rsidRPr="006533FF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ofertę</w:t>
      </w:r>
      <w:r w:rsidRPr="006533FF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na</w:t>
      </w:r>
      <w:r w:rsidRPr="006533FF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rozszerzenie</w:t>
      </w:r>
      <w:r w:rsidRPr="006533FF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.pdf</w:t>
      </w:r>
      <w:r w:rsidRPr="006533FF">
        <w:rPr>
          <w:rFonts w:ascii="Times New Roman" w:hAnsi="Times New Roman" w:cs="Times New Roman"/>
          <w:sz w:val="24"/>
          <w:szCs w:val="24"/>
        </w:rPr>
        <w:tab/>
        <w:t>i</w:t>
      </w:r>
      <w:r w:rsidRPr="006533FF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opatrzenie</w:t>
      </w:r>
      <w:r w:rsidRPr="009D38B5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ich</w:t>
      </w:r>
      <w:r w:rsidRPr="009D38B5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podpisem</w:t>
      </w:r>
      <w:r w:rsidRPr="009D38B5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kwalifikowanym</w:t>
      </w:r>
      <w:r w:rsidRPr="009D38B5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formacie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PAdES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>.</w:t>
      </w:r>
    </w:p>
    <w:p w:rsidR="00B8215F" w:rsidRPr="009D38B5" w:rsidRDefault="00663B70">
      <w:pPr>
        <w:pStyle w:val="Akapitzlist"/>
        <w:numPr>
          <w:ilvl w:val="0"/>
          <w:numId w:val="9"/>
        </w:numPr>
        <w:tabs>
          <w:tab w:val="left" w:pos="917"/>
        </w:tabs>
        <w:spacing w:line="319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Pliki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innych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formatach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niż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PDF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zaleca</w:t>
      </w:r>
      <w:r w:rsidRPr="006533F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się</w:t>
      </w:r>
      <w:r w:rsidRPr="006533F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opatrzyć</w:t>
      </w:r>
      <w:r w:rsidRPr="006533F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podpisem</w:t>
      </w:r>
      <w:r w:rsidRPr="006533F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w</w:t>
      </w:r>
      <w:r w:rsidRPr="006533F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formacie</w:t>
      </w:r>
      <w:r w:rsidRPr="006533F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6533FF">
        <w:rPr>
          <w:rFonts w:ascii="Times New Roman" w:hAnsi="Times New Roman" w:cs="Times New Roman"/>
          <w:sz w:val="24"/>
          <w:szCs w:val="24"/>
        </w:rPr>
        <w:t>XAdES</w:t>
      </w:r>
      <w:proofErr w:type="spellEnd"/>
      <w:r w:rsidRPr="006533F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6533FF">
        <w:rPr>
          <w:rFonts w:ascii="Times New Roman" w:hAnsi="Times New Roman" w:cs="Times New Roman"/>
          <w:spacing w:val="-8"/>
          <w:sz w:val="24"/>
          <w:szCs w:val="24"/>
        </w:rPr>
        <w:br/>
      </w:r>
      <w:r w:rsidRPr="006533FF">
        <w:rPr>
          <w:rFonts w:ascii="Times New Roman" w:hAnsi="Times New Roman" w:cs="Times New Roman"/>
          <w:sz w:val="24"/>
          <w:szCs w:val="24"/>
        </w:rPr>
        <w:t>o</w:t>
      </w:r>
      <w:r w:rsidRPr="006533F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typie</w:t>
      </w:r>
      <w:r w:rsidRPr="006533FF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5"/>
          <w:sz w:val="24"/>
          <w:szCs w:val="24"/>
        </w:rPr>
        <w:t>zewnętrznym.</w:t>
      </w:r>
      <w:r w:rsidRPr="009D38B5">
        <w:rPr>
          <w:rFonts w:ascii="Times New Roman" w:hAnsi="Times New Roman" w:cs="Times New Roman"/>
          <w:spacing w:val="4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Wykonawca</w:t>
      </w:r>
      <w:r w:rsidRPr="009D38B5">
        <w:rPr>
          <w:rFonts w:ascii="Times New Roman" w:hAnsi="Times New Roman" w:cs="Times New Roman"/>
          <w:spacing w:val="4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powinien</w:t>
      </w:r>
      <w:r w:rsidRPr="009D38B5">
        <w:rPr>
          <w:rFonts w:ascii="Times New Roman" w:hAnsi="Times New Roman" w:cs="Times New Roman"/>
          <w:spacing w:val="4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pamiętać,</w:t>
      </w:r>
      <w:r w:rsidRPr="009D38B5">
        <w:rPr>
          <w:rFonts w:ascii="Times New Roman" w:hAnsi="Times New Roman" w:cs="Times New Roman"/>
          <w:spacing w:val="4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aby</w:t>
      </w:r>
      <w:r w:rsidRPr="009D38B5">
        <w:rPr>
          <w:rFonts w:ascii="Times New Roman" w:hAnsi="Times New Roman" w:cs="Times New Roman"/>
          <w:spacing w:val="4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plik</w:t>
      </w:r>
      <w:r w:rsidRPr="009D38B5">
        <w:rPr>
          <w:rFonts w:ascii="Times New Roman" w:hAnsi="Times New Roman" w:cs="Times New Roman"/>
          <w:spacing w:val="4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4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podpisem</w:t>
      </w:r>
      <w:r w:rsidRPr="009D38B5">
        <w:rPr>
          <w:rFonts w:ascii="Times New Roman" w:hAnsi="Times New Roman" w:cs="Times New Roman"/>
          <w:spacing w:val="4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przekazywać</w:t>
      </w:r>
      <w:r w:rsidRPr="009D38B5">
        <w:rPr>
          <w:rFonts w:ascii="Times New Roman" w:hAnsi="Times New Roman" w:cs="Times New Roman"/>
          <w:spacing w:val="4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łącznie</w:t>
      </w:r>
      <w:r w:rsidRPr="009D38B5">
        <w:rPr>
          <w:rFonts w:ascii="Times New Roman" w:hAnsi="Times New Roman" w:cs="Times New Roman"/>
          <w:spacing w:val="-5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dokumentem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podpisywanym.</w:t>
      </w:r>
    </w:p>
    <w:p w:rsidR="00B8215F" w:rsidRPr="009D38B5" w:rsidRDefault="00663B70">
      <w:pPr>
        <w:pStyle w:val="Akapitzlist"/>
        <w:numPr>
          <w:ilvl w:val="0"/>
          <w:numId w:val="9"/>
        </w:numPr>
        <w:tabs>
          <w:tab w:val="left" w:pos="917"/>
        </w:tabs>
        <w:spacing w:line="229" w:lineRule="exact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rekomenduje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wykorzystanie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podpisu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kwalifikowanym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znacznikiem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czasu.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before="75" w:line="321" w:lineRule="auto"/>
        <w:ind w:right="32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 xml:space="preserve">Zamawiający zaleca aby </w:t>
      </w:r>
      <w:r w:rsidRPr="006533FF">
        <w:rPr>
          <w:rFonts w:ascii="Times New Roman" w:hAnsi="Times New Roman" w:cs="Times New Roman"/>
          <w:w w:val="95"/>
          <w:sz w:val="24"/>
          <w:szCs w:val="24"/>
        </w:rPr>
        <w:t>w przypadku podpisywania pliku przez kilka osób, stosować podpisy</w:t>
      </w:r>
      <w:r w:rsidRPr="006533FF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5"/>
          <w:sz w:val="24"/>
          <w:szCs w:val="24"/>
        </w:rPr>
        <w:t>tego samego rodzaju.</w:t>
      </w:r>
      <w:r w:rsidRPr="009D38B5">
        <w:rPr>
          <w:rFonts w:ascii="Times New Roman" w:hAnsi="Times New Roman" w:cs="Times New Roman"/>
          <w:b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 xml:space="preserve">Podpisywanie różnymi rodzajami podpisów np. osobistym </w:t>
      </w:r>
      <w:r w:rsidR="00AB5BDD" w:rsidRPr="009D38B5">
        <w:rPr>
          <w:rFonts w:ascii="Times New Roman" w:hAnsi="Times New Roman" w:cs="Times New Roman"/>
          <w:w w:val="95"/>
          <w:sz w:val="24"/>
          <w:szCs w:val="24"/>
        </w:rPr>
        <w:br/>
      </w:r>
      <w:r w:rsidRPr="009D38B5">
        <w:rPr>
          <w:rFonts w:ascii="Times New Roman" w:hAnsi="Times New Roman" w:cs="Times New Roman"/>
          <w:w w:val="95"/>
          <w:sz w:val="24"/>
          <w:szCs w:val="24"/>
        </w:rPr>
        <w:t>i kwalifikowanym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b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emó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f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ów.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line="319" w:lineRule="auto"/>
        <w:ind w:right="32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ama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b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im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stow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3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li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 xml:space="preserve">ć </w:t>
      </w:r>
      <w:r w:rsidRPr="009D38B5">
        <w:rPr>
          <w:rFonts w:ascii="Times New Roman" w:hAnsi="Times New Roman" w:cs="Times New Roman"/>
          <w:sz w:val="24"/>
          <w:szCs w:val="24"/>
        </w:rPr>
        <w:t>prawidłowego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wykorzystania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wybranej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metody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podpisania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plików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oferty.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81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lastRenderedPageBreak/>
        <w:t>Osobą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składającą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ofertę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powinna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być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osoba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kontaktowa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podawana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dokumentacji.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before="75" w:line="319" w:lineRule="auto"/>
        <w:ind w:right="32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0"/>
          <w:sz w:val="24"/>
          <w:szCs w:val="24"/>
        </w:rPr>
        <w:t>Ofertę należy przygotować z należytą starannością dla podmiotu ubiegającego się o udzielenie</w:t>
      </w:r>
      <w:r w:rsidRPr="009D38B5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publicznego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zachowaniem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odpowiedniego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odstępu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czasu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zakończenia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przyjmowania ofert/wniosków. Sugerujemy złożenie oferty na 24 godziny przed terminem składania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ofert/wniosków.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before="3" w:line="321" w:lineRule="auto"/>
        <w:ind w:right="32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Jeśli Wykonawca pakuje dokumenty np. w plik o rozszerzeniu .zip, zaleca się wcześniejsze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podpisanie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każdego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ze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skompresowanych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plików.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line="321" w:lineRule="auto"/>
        <w:ind w:right="32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 xml:space="preserve">Zamawiający zaleca aby </w:t>
      </w:r>
      <w:r w:rsidRPr="009D38B5">
        <w:rPr>
          <w:rFonts w:ascii="Times New Roman" w:hAnsi="Times New Roman" w:cs="Times New Roman"/>
          <w:b/>
          <w:sz w:val="24"/>
          <w:szCs w:val="24"/>
          <w:u w:val="thick"/>
        </w:rPr>
        <w:t>nie</w:t>
      </w:r>
      <w:r w:rsidRPr="009D38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wprowadzać jakichkolwiek zmian w plikach po podpisaniu ich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f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owan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ym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.</w:t>
      </w:r>
      <w:r w:rsidRPr="009D38B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ut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82"/>
          <w:sz w:val="24"/>
          <w:szCs w:val="24"/>
        </w:rPr>
        <w:t>owa</w:t>
      </w:r>
      <w:r w:rsidRPr="009D38B5">
        <w:rPr>
          <w:rFonts w:ascii="Times New Roman" w:hAnsi="Times New Roman" w:cs="Times New Roman"/>
          <w:w w:val="82"/>
          <w:sz w:val="24"/>
          <w:szCs w:val="24"/>
        </w:rPr>
        <w:t>ć</w:t>
      </w:r>
      <w:r w:rsidRPr="009D38B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aru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eg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ówno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ne </w:t>
      </w:r>
      <w:r w:rsidRPr="009D38B5">
        <w:rPr>
          <w:rFonts w:ascii="Times New Roman" w:hAnsi="Times New Roman" w:cs="Times New Roman"/>
          <w:sz w:val="24"/>
          <w:szCs w:val="24"/>
        </w:rPr>
        <w:t>będzie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koniecznością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odrzucenia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oferty.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Wszelkie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informacje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stanowiące</w:t>
      </w:r>
      <w:r w:rsidRPr="009D38B5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tajemnicę</w:t>
      </w:r>
      <w:r w:rsidRPr="009D38B5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przedsiębiorstwa</w:t>
      </w:r>
      <w:r w:rsidRPr="009D38B5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rozumieniu</w:t>
      </w:r>
      <w:r w:rsidRPr="009D38B5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ustawy</w:t>
      </w:r>
      <w:r w:rsidRPr="009D38B5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="00AB5BDD" w:rsidRPr="009D38B5">
        <w:rPr>
          <w:rFonts w:ascii="Times New Roman" w:hAnsi="Times New Roman" w:cs="Times New Roman"/>
          <w:spacing w:val="56"/>
          <w:sz w:val="24"/>
          <w:szCs w:val="24"/>
        </w:rPr>
        <w:br/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dnia</w:t>
      </w:r>
      <w:r w:rsidR="00AB5BDD"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16 kwietnia 1993 r. o zwalczaniu nieuczciwej konkurencji (Dz. U. z 2019 r. poz. 1010), które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Wykonawca zastrzeże jako tajemnicę przedsiębiorstwa, powinny zostać złożone w osobnym pliku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wraz z jednoczesnym zaznaczeniem polecenia „Załącznik stanowiący tajemnicę przedsiębiorstwa”</w:t>
      </w:r>
      <w:r w:rsidR="00AB5BDD" w:rsidRPr="009D38B5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następnie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wraz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plikami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stanowiącymi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jawną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część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skompresowane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jednego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pliku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archiwum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(ZIP). Wykonawca zobowiązany jest, wraz </w:t>
      </w:r>
      <w:r w:rsidR="00AB5BDD" w:rsidRPr="009D38B5">
        <w:rPr>
          <w:rFonts w:ascii="Times New Roman" w:hAnsi="Times New Roman" w:cs="Times New Roman"/>
          <w:sz w:val="24"/>
          <w:szCs w:val="24"/>
        </w:rPr>
        <w:br/>
      </w:r>
      <w:r w:rsidRPr="009D38B5">
        <w:rPr>
          <w:rFonts w:ascii="Times New Roman" w:hAnsi="Times New Roman" w:cs="Times New Roman"/>
          <w:sz w:val="24"/>
          <w:szCs w:val="24"/>
        </w:rPr>
        <w:t>z przekazaniem tych informacji, wykazać spełnienie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przesłanek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określonych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art.</w:t>
      </w:r>
      <w:r w:rsidRPr="009D38B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11</w:t>
      </w:r>
      <w:r w:rsidR="00AB5BDD" w:rsidRPr="009D38B5">
        <w:rPr>
          <w:rFonts w:ascii="Times New Roman" w:hAnsi="Times New Roman" w:cs="Times New Roman"/>
          <w:sz w:val="24"/>
          <w:szCs w:val="24"/>
        </w:rPr>
        <w:br/>
      </w:r>
      <w:r w:rsidRPr="009D38B5">
        <w:rPr>
          <w:rFonts w:ascii="Times New Roman" w:hAnsi="Times New Roman" w:cs="Times New Roman"/>
          <w:sz w:val="24"/>
          <w:szCs w:val="24"/>
        </w:rPr>
        <w:t>ust.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2</w:t>
      </w:r>
      <w:r w:rsidRPr="009D38B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ustawy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dnia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16</w:t>
      </w:r>
      <w:r w:rsidRPr="009D38B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kwietnia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1993</w:t>
      </w:r>
      <w:r w:rsidRPr="009D38B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r.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zwalczaniu</w:t>
      </w:r>
      <w:r w:rsidRPr="009D38B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nieuczciwej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konkurencji. Zaleca się, aby uzasadnienie zastrzeżenia informacji jako tajemnicy przedsiębiorstwa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 xml:space="preserve">było sformułowane </w:t>
      </w:r>
      <w:r w:rsidR="00AB5BDD" w:rsidRPr="009D38B5">
        <w:rPr>
          <w:rFonts w:ascii="Times New Roman" w:hAnsi="Times New Roman" w:cs="Times New Roman"/>
          <w:w w:val="95"/>
          <w:sz w:val="24"/>
          <w:szCs w:val="24"/>
        </w:rPr>
        <w:br/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 sposób umożliwiający jego udostępnienie. Zastrzeżenie przez Wykonawcę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tajemnicy przedsiębiorstwa bez uzasadnienia, będzie traktowane przez Zamawiającego jako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 xml:space="preserve">bezskuteczne ze względu na zaniechanie przez Wykonawcę podjęcia niezbędnych działań </w:t>
      </w:r>
      <w:r w:rsidR="006533FF">
        <w:rPr>
          <w:rFonts w:ascii="Times New Roman" w:hAnsi="Times New Roman" w:cs="Times New Roman"/>
          <w:w w:val="95"/>
          <w:sz w:val="24"/>
          <w:szCs w:val="24"/>
        </w:rPr>
        <w:br/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 celu</w:t>
      </w:r>
      <w:r w:rsidR="006533FF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ach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pou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f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ob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1"/>
          <w:w w:val="55"/>
          <w:sz w:val="24"/>
          <w:szCs w:val="24"/>
        </w:rPr>
        <w:t>ę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au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ą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nfo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5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ost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mi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art.</w:t>
      </w:r>
      <w:r w:rsidRPr="009D38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18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ust.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3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636"/>
        </w:tabs>
        <w:ind w:left="635" w:hanging="41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Oferta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oraz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oświadczenie o</w:t>
      </w:r>
      <w:r w:rsidRPr="009D38B5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niepodleganiu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wykluczeniu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muszą</w:t>
      </w:r>
      <w:r w:rsidRPr="009D38B5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być</w:t>
      </w:r>
      <w:r w:rsidRPr="009D38B5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złożone</w:t>
      </w:r>
      <w:r w:rsidRPr="009D38B5">
        <w:rPr>
          <w:rFonts w:ascii="Times New Roman" w:hAnsi="Times New Roman" w:cs="Times New Roman"/>
          <w:spacing w:val="-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oryginale.</w:t>
      </w:r>
    </w:p>
    <w:p w:rsidR="00B8215F" w:rsidRPr="009D38B5" w:rsidRDefault="00663B70" w:rsidP="00AB5BDD">
      <w:pPr>
        <w:pStyle w:val="Akapitzlist"/>
        <w:numPr>
          <w:ilvl w:val="0"/>
          <w:numId w:val="11"/>
        </w:numPr>
        <w:tabs>
          <w:tab w:val="left" w:pos="581"/>
        </w:tabs>
        <w:spacing w:before="88" w:line="360" w:lineRule="auto"/>
        <w:ind w:right="31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Pełnomocnictwo do złożenia oferty musi być złożone w oryginale w takiej samej formie, jak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składana oferta (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>. 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formie elektronicznej opatrzone podpisem kwalifikowanym lub postaci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elektronicznej opatrzonej podpisem zaufanym lub podpisem osobistym). Dopuszcza się także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złożenie elektronicznej kopii (skanu) pełnomocnictwa sporządzonego uprzednio w</w:t>
      </w:r>
      <w:r w:rsidRPr="009D38B5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formie pisemnej,</w:t>
      </w:r>
      <w:r w:rsidR="00AB5BDD" w:rsidRPr="009D38B5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 formie elektronicznego poświadczenia sporządzonego stosownie do art. 97 § 2 ustawy z dnia 14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ut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go</w:t>
      </w:r>
      <w:r w:rsidRPr="009D38B5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1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9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91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r.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–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tar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tóre</w:t>
      </w:r>
      <w:r w:rsidRPr="009D38B5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ia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ota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sz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opatru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wa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li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f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owan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m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podpisem elektronicznym, bądź też poprzez opatrzenie skanu pełnomocnictwa sporządzonego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uprzednio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formie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pisemnej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kwalifikowanym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podpisem,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podpisem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zaufanym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podpisem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osobistym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mocodawcy.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Elektroniczna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kopia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pełnomocnictwa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może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być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uwierzytelniona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przez</w:t>
      </w:r>
      <w:r w:rsidR="00AB5BDD"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upełnomocnionego.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before="116" w:line="360" w:lineRule="auto"/>
        <w:ind w:right="314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awca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up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ter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sk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ofe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rt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zm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b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ofa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ofe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w w:val="65"/>
          <w:sz w:val="24"/>
          <w:szCs w:val="24"/>
        </w:rPr>
        <w:t>tę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lastRenderedPageBreak/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a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twem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Fo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rm</w:t>
      </w:r>
      <w:r w:rsidRPr="006533FF">
        <w:rPr>
          <w:rFonts w:ascii="Times New Roman" w:hAnsi="Times New Roman" w:cs="Times New Roman"/>
          <w:spacing w:val="3"/>
          <w:w w:val="99"/>
          <w:sz w:val="24"/>
          <w:szCs w:val="24"/>
        </w:rPr>
        <w:t>u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la</w:t>
      </w:r>
      <w:r w:rsidRPr="006533FF">
        <w:rPr>
          <w:rFonts w:ascii="Times New Roman" w:hAnsi="Times New Roman" w:cs="Times New Roman"/>
          <w:spacing w:val="-2"/>
          <w:w w:val="99"/>
          <w:sz w:val="24"/>
          <w:szCs w:val="24"/>
        </w:rPr>
        <w:t>r</w:t>
      </w:r>
      <w:r w:rsidRPr="006533FF">
        <w:rPr>
          <w:rFonts w:ascii="Times New Roman" w:hAnsi="Times New Roman" w:cs="Times New Roman"/>
          <w:spacing w:val="3"/>
          <w:w w:val="99"/>
          <w:sz w:val="24"/>
          <w:szCs w:val="24"/>
        </w:rPr>
        <w:t>z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a</w:t>
      </w:r>
      <w:r w:rsidRPr="006533F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do</w:t>
      </w:r>
      <w:r w:rsidRPr="006533FF">
        <w:rPr>
          <w:rFonts w:ascii="Times New Roman" w:hAnsi="Times New Roman" w:cs="Times New Roman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zło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ż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enia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,</w:t>
      </w:r>
      <w:r w:rsidRPr="006533F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z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mia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n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y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,</w:t>
      </w:r>
      <w:r w:rsidRPr="006533F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w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yc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of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ani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a</w:t>
      </w:r>
      <w:r w:rsidRPr="006533F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o</w:t>
      </w:r>
      <w:r w:rsidRPr="006533FF">
        <w:rPr>
          <w:rFonts w:ascii="Times New Roman" w:hAnsi="Times New Roman" w:cs="Times New Roman"/>
          <w:spacing w:val="1"/>
          <w:w w:val="99"/>
          <w:sz w:val="24"/>
          <w:szCs w:val="24"/>
        </w:rPr>
        <w:t>f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6533FF">
        <w:rPr>
          <w:rFonts w:ascii="Times New Roman" w:hAnsi="Times New Roman" w:cs="Times New Roman"/>
          <w:spacing w:val="-2"/>
          <w:w w:val="99"/>
          <w:sz w:val="24"/>
          <w:szCs w:val="24"/>
        </w:rPr>
        <w:t>r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ty</w:t>
      </w:r>
      <w:r w:rsidRPr="006533F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pacing w:val="-1"/>
          <w:w w:val="99"/>
          <w:sz w:val="24"/>
          <w:szCs w:val="24"/>
        </w:rPr>
        <w:t>l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ub</w:t>
      </w:r>
      <w:r w:rsidRPr="006533FF">
        <w:rPr>
          <w:rFonts w:ascii="Times New Roman" w:hAnsi="Times New Roman" w:cs="Times New Roman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wnios</w:t>
      </w:r>
      <w:r w:rsidRPr="006533FF">
        <w:rPr>
          <w:rFonts w:ascii="Times New Roman" w:hAnsi="Times New Roman" w:cs="Times New Roman"/>
          <w:spacing w:val="2"/>
          <w:w w:val="99"/>
          <w:sz w:val="24"/>
          <w:szCs w:val="24"/>
        </w:rPr>
        <w:t>k</w:t>
      </w:r>
      <w:r w:rsidRPr="006533FF">
        <w:rPr>
          <w:rFonts w:ascii="Times New Roman" w:hAnsi="Times New Roman" w:cs="Times New Roman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b/>
          <w:i/>
          <w:spacing w:val="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w w:val="75"/>
          <w:sz w:val="24"/>
          <w:szCs w:val="24"/>
        </w:rPr>
        <w:t>tę</w:t>
      </w:r>
      <w:r w:rsidRPr="009D38B5">
        <w:rPr>
          <w:rFonts w:ascii="Times New Roman" w:hAnsi="Times New Roman" w:cs="Times New Roman"/>
          <w:spacing w:val="-1"/>
          <w:w w:val="75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a </w:t>
      </w:r>
      <w:proofErr w:type="spellStart"/>
      <w:r w:rsidRPr="009D38B5">
        <w:rPr>
          <w:rFonts w:ascii="Times New Roman" w:hAnsi="Times New Roman" w:cs="Times New Roman"/>
          <w:w w:val="95"/>
          <w:sz w:val="24"/>
          <w:szCs w:val="24"/>
        </w:rPr>
        <w:t>ePUAP</w:t>
      </w:r>
      <w:proofErr w:type="spellEnd"/>
      <w:r w:rsidRPr="009D38B5">
        <w:rPr>
          <w:rFonts w:ascii="Times New Roman" w:hAnsi="Times New Roman" w:cs="Times New Roman"/>
          <w:w w:val="95"/>
          <w:sz w:val="24"/>
          <w:szCs w:val="24"/>
        </w:rPr>
        <w:t xml:space="preserve"> i udostępnionych również</w:t>
      </w:r>
      <w:r w:rsidRPr="009D38B5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 xml:space="preserve">na </w:t>
      </w:r>
      <w:proofErr w:type="spellStart"/>
      <w:r w:rsidRPr="009D38B5">
        <w:rPr>
          <w:rFonts w:ascii="Times New Roman" w:hAnsi="Times New Roman" w:cs="Times New Roman"/>
          <w:w w:val="95"/>
          <w:sz w:val="24"/>
          <w:szCs w:val="24"/>
        </w:rPr>
        <w:t>miniPortalu</w:t>
      </w:r>
      <w:proofErr w:type="spellEnd"/>
      <w:r w:rsidRPr="009D38B5">
        <w:rPr>
          <w:rFonts w:ascii="Times New Roman" w:hAnsi="Times New Roman" w:cs="Times New Roman"/>
          <w:w w:val="95"/>
          <w:sz w:val="24"/>
          <w:szCs w:val="24"/>
        </w:rPr>
        <w:t>. Sposób zmiany</w:t>
      </w:r>
      <w:r w:rsidRPr="009D38B5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i wycofania oferty został opisany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Instrukcji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użytkownika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dostępnej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miniPortalu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>.</w:t>
      </w:r>
    </w:p>
    <w:p w:rsidR="00B8215F" w:rsidRPr="009D38B5" w:rsidRDefault="00663B70">
      <w:pPr>
        <w:pStyle w:val="Akapitzlist"/>
        <w:numPr>
          <w:ilvl w:val="0"/>
          <w:numId w:val="11"/>
        </w:numPr>
        <w:tabs>
          <w:tab w:val="left" w:pos="581"/>
        </w:tabs>
        <w:spacing w:line="357" w:lineRule="auto"/>
        <w:ind w:right="32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Wykonawca po upływie terminu do składania ofert nie może skutecznie dokonać zmiany ani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ofa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fert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.</w:t>
      </w:r>
    </w:p>
    <w:p w:rsidR="00B8215F" w:rsidRPr="009D38B5" w:rsidRDefault="00B8215F">
      <w:pPr>
        <w:pStyle w:val="Tekstpodstawowy"/>
        <w:spacing w:before="2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6533FF" w:rsidRDefault="00663B70" w:rsidP="006533FF">
      <w:pPr>
        <w:rPr>
          <w:rFonts w:ascii="Times New Roman" w:hAnsi="Times New Roman" w:cs="Times New Roman"/>
          <w:b/>
          <w:sz w:val="24"/>
          <w:szCs w:val="24"/>
        </w:rPr>
      </w:pPr>
      <w:bookmarkStart w:id="15" w:name="_bookmark12"/>
      <w:bookmarkEnd w:id="15"/>
      <w:r w:rsidRPr="006533FF">
        <w:rPr>
          <w:rFonts w:ascii="Times New Roman" w:hAnsi="Times New Roman" w:cs="Times New Roman"/>
          <w:b/>
          <w:sz w:val="24"/>
          <w:szCs w:val="24"/>
        </w:rPr>
        <w:t>Rozdział 15. Sposób obliczania ceny oferty</w:t>
      </w:r>
    </w:p>
    <w:p w:rsidR="00B8215F" w:rsidRPr="009D38B5" w:rsidRDefault="00B8215F">
      <w:pPr>
        <w:pStyle w:val="Tekstpodstawowy"/>
        <w:spacing w:before="4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9D38B5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line="360" w:lineRule="auto"/>
        <w:ind w:right="322"/>
        <w:rPr>
          <w:rFonts w:ascii="Times New Roman" w:hAnsi="Times New Roman" w:cs="Times New Roman"/>
          <w:b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Wykonawca podaje cenę ryczałtową za realizację przedmiotu zamówienia zgodnie ze wzorem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Formularza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Ofertowego,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stanowiącego </w:t>
      </w:r>
      <w:r w:rsidRPr="009D38B5">
        <w:rPr>
          <w:rFonts w:ascii="Times New Roman" w:hAnsi="Times New Roman" w:cs="Times New Roman"/>
          <w:b/>
          <w:sz w:val="24"/>
          <w:szCs w:val="24"/>
        </w:rPr>
        <w:t>Załącznik</w:t>
      </w:r>
      <w:r w:rsidRPr="009D38B5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nr</w:t>
      </w:r>
      <w:r w:rsidRPr="009D38B5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AB5BDD" w:rsidRPr="009D38B5">
        <w:rPr>
          <w:rFonts w:ascii="Times New Roman" w:hAnsi="Times New Roman" w:cs="Times New Roman"/>
          <w:b/>
          <w:sz w:val="24"/>
          <w:szCs w:val="24"/>
        </w:rPr>
        <w:t>1</w:t>
      </w:r>
      <w:r w:rsidRPr="009D38B5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do</w:t>
      </w:r>
      <w:r w:rsidRPr="009D38B5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SWZ.</w:t>
      </w:r>
    </w:p>
    <w:p w:rsidR="00B8215F" w:rsidRPr="009D38B5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before="1" w:line="360" w:lineRule="auto"/>
        <w:ind w:right="31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Cena ofertowa brutto musi uwzględniać wszystkie koszty związane z realizacją przedmiotu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 zgodnie z opisem przedmiotu zamówienia oraz istotnymi postanowieniami umowy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określonymi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niniejszej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SWZ.</w:t>
      </w:r>
    </w:p>
    <w:p w:rsidR="00B8215F" w:rsidRPr="009D38B5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line="360" w:lineRule="auto"/>
        <w:ind w:right="32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Cena</w:t>
      </w:r>
      <w:r w:rsidRPr="009D38B5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podana</w:t>
      </w:r>
      <w:r w:rsidRPr="009D38B5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Formularzu</w:t>
      </w:r>
      <w:r w:rsidRPr="009D38B5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Ofertowym</w:t>
      </w:r>
      <w:r w:rsidRPr="009D38B5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jest</w:t>
      </w:r>
      <w:r w:rsidRPr="009D38B5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ceną</w:t>
      </w:r>
      <w:r w:rsidRPr="009D38B5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ostateczną,</w:t>
      </w:r>
      <w:r w:rsidRPr="009D38B5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niepodlegającą</w:t>
      </w:r>
      <w:r w:rsidRPr="009D38B5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negocjacji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"/>
          <w:w w:val="95"/>
          <w:sz w:val="24"/>
          <w:szCs w:val="24"/>
        </w:rPr>
        <w:t xml:space="preserve">i wyczerpującą wszelkie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należności Wykonawcy wobec Zamawiającego związane </w:t>
      </w:r>
      <w:r w:rsidR="00AB5BDD"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br/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z realizacją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przedmiotu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zamówienia.</w:t>
      </w:r>
    </w:p>
    <w:p w:rsidR="00B8215F" w:rsidRPr="009D38B5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line="360" w:lineRule="auto"/>
        <w:ind w:right="32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Cena oferty powinna być wyrażona w złotych polskich (PLN) z dokładnością do dwóch miejsc po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przecinku.</w:t>
      </w:r>
    </w:p>
    <w:p w:rsidR="00B8215F" w:rsidRPr="009D38B5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before="1"/>
        <w:ind w:hanging="359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przewiduje</w:t>
      </w:r>
      <w:r w:rsidRPr="009D38B5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rozliczeń</w:t>
      </w:r>
      <w:r w:rsidRPr="009D38B5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walucie</w:t>
      </w:r>
      <w:r w:rsidRPr="009D38B5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obcej.</w:t>
      </w:r>
    </w:p>
    <w:p w:rsidR="00B8215F" w:rsidRPr="009D38B5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before="116" w:line="357" w:lineRule="auto"/>
        <w:ind w:right="32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Wyliczona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cena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oferty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brutto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będzie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służyć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porównania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złożonych</w:t>
      </w:r>
      <w:r w:rsidRPr="009D38B5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ofert</w:t>
      </w:r>
      <w:r w:rsidRPr="009D38B5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rozliczenia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="00AB5BDD"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br/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trakcie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realizacji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zamówienia.</w:t>
      </w:r>
    </w:p>
    <w:p w:rsidR="00B8215F" w:rsidRPr="009D38B5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before="3" w:line="364" w:lineRule="auto"/>
        <w:ind w:right="31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Jeżeli została złożona oferta, której wybór prowadziłby do powstania u Zamawiającego obowiązku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podatkowego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zgodnie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ustawą</w:t>
      </w:r>
      <w:r w:rsidRPr="009D38B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dnia</w:t>
      </w:r>
      <w:r w:rsidRPr="009D38B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11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marca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2004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r.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podatku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towarów</w:t>
      </w:r>
      <w:r w:rsidRPr="009D38B5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usług</w:t>
      </w:r>
      <w:r w:rsidRPr="009D38B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(Dz.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U.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 2020 r. poz. 106), dla celów zastosowania kryterium ceny lub kosztu Zamawiający dolicza do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przedstawionej w tej ofercie ceny kwotę podatku od towarów </w:t>
      </w:r>
      <w:r w:rsidR="00AB5BDD" w:rsidRPr="009D38B5">
        <w:rPr>
          <w:rFonts w:ascii="Times New Roman" w:hAnsi="Times New Roman" w:cs="Times New Roman"/>
          <w:sz w:val="24"/>
          <w:szCs w:val="24"/>
        </w:rPr>
        <w:br/>
      </w:r>
      <w:r w:rsidRPr="009D38B5">
        <w:rPr>
          <w:rFonts w:ascii="Times New Roman" w:hAnsi="Times New Roman" w:cs="Times New Roman"/>
          <w:sz w:val="24"/>
          <w:szCs w:val="24"/>
        </w:rPr>
        <w:t>i usług, którą miałby obowiązek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czy</w:t>
      </w:r>
      <w:r w:rsidRPr="009D38B5">
        <w:rPr>
          <w:rFonts w:ascii="Times New Roman" w:hAnsi="Times New Roman" w:cs="Times New Roman"/>
          <w:spacing w:val="-1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pacing w:val="-1"/>
          <w:w w:val="106"/>
          <w:sz w:val="24"/>
          <w:szCs w:val="24"/>
          <w:vertAlign w:val="superscript"/>
        </w:rPr>
        <w:t>5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.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ofer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któr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st.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1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bo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k:</w:t>
      </w:r>
    </w:p>
    <w:p w:rsidR="00B8215F" w:rsidRPr="009D38B5" w:rsidRDefault="00663B70">
      <w:pPr>
        <w:pStyle w:val="Akapitzlist"/>
        <w:numPr>
          <w:ilvl w:val="1"/>
          <w:numId w:val="8"/>
        </w:numPr>
        <w:tabs>
          <w:tab w:val="left" w:pos="1045"/>
          <w:tab w:val="left" w:pos="1046"/>
        </w:tabs>
        <w:spacing w:before="12" w:line="360" w:lineRule="auto"/>
        <w:ind w:right="321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poinformowania</w:t>
      </w:r>
      <w:r w:rsidRPr="009D38B5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Zamawiającego,</w:t>
      </w:r>
      <w:r w:rsidRPr="009D38B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że</w:t>
      </w:r>
      <w:r w:rsidRPr="009D38B5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wybór</w:t>
      </w:r>
      <w:r w:rsidRPr="009D38B5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jego</w:t>
      </w:r>
      <w:r w:rsidRPr="009D38B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oferty</w:t>
      </w:r>
      <w:r w:rsidRPr="009D38B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będzie</w:t>
      </w:r>
      <w:r w:rsidRPr="009D38B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prowadził</w:t>
      </w:r>
      <w:r w:rsidRPr="009D38B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powstania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Zamawiającego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obowiązku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podatkowego;</w:t>
      </w:r>
    </w:p>
    <w:p w:rsidR="00B8215F" w:rsidRPr="009D38B5" w:rsidRDefault="00663B70">
      <w:pPr>
        <w:pStyle w:val="Akapitzlist"/>
        <w:numPr>
          <w:ilvl w:val="1"/>
          <w:numId w:val="8"/>
        </w:numPr>
        <w:tabs>
          <w:tab w:val="left" w:pos="1045"/>
          <w:tab w:val="left" w:pos="1046"/>
        </w:tabs>
        <w:spacing w:before="1" w:line="357" w:lineRule="auto"/>
        <w:ind w:right="32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wskazania</w:t>
      </w:r>
      <w:r w:rsidRPr="009D38B5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nazwy</w:t>
      </w:r>
      <w:r w:rsidRPr="009D38B5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(rodzaju)</w:t>
      </w:r>
      <w:r w:rsidRPr="009D38B5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towaru</w:t>
      </w:r>
      <w:r w:rsidRPr="009D38B5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usługi,</w:t>
      </w:r>
      <w:r w:rsidRPr="009D38B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których</w:t>
      </w:r>
      <w:r w:rsidRPr="009D38B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dostawa</w:t>
      </w:r>
      <w:r w:rsidRPr="009D38B5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świadczenie</w:t>
      </w:r>
      <w:r w:rsidRPr="009D38B5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będą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prowadziły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powstania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obowiązku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podatkowego;</w:t>
      </w:r>
    </w:p>
    <w:p w:rsidR="00B8215F" w:rsidRPr="009D38B5" w:rsidRDefault="00663B70">
      <w:pPr>
        <w:pStyle w:val="Akapitzlist"/>
        <w:numPr>
          <w:ilvl w:val="1"/>
          <w:numId w:val="8"/>
        </w:numPr>
        <w:tabs>
          <w:tab w:val="left" w:pos="1045"/>
          <w:tab w:val="left" w:pos="1046"/>
        </w:tabs>
        <w:spacing w:before="4"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wskazania</w:t>
      </w:r>
      <w:r w:rsidRPr="009D38B5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wartości</w:t>
      </w:r>
      <w:r w:rsidRPr="009D38B5">
        <w:rPr>
          <w:rFonts w:ascii="Times New Roman" w:hAnsi="Times New Roman" w:cs="Times New Roman"/>
          <w:spacing w:val="2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towaru</w:t>
      </w:r>
      <w:r w:rsidRPr="009D38B5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usługi</w:t>
      </w:r>
      <w:r w:rsidRPr="009D38B5">
        <w:rPr>
          <w:rFonts w:ascii="Times New Roman" w:hAnsi="Times New Roman" w:cs="Times New Roman"/>
          <w:spacing w:val="2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objętego</w:t>
      </w:r>
      <w:r w:rsidRPr="009D38B5">
        <w:rPr>
          <w:rFonts w:ascii="Times New Roman" w:hAnsi="Times New Roman" w:cs="Times New Roman"/>
          <w:spacing w:val="2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obowiązkiem</w:t>
      </w:r>
      <w:r w:rsidRPr="009D38B5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podatkowym</w:t>
      </w:r>
      <w:r w:rsidRPr="009D38B5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Zamawiającego,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bez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kwoty podatku;</w:t>
      </w:r>
    </w:p>
    <w:p w:rsidR="00B8215F" w:rsidRPr="009D38B5" w:rsidRDefault="00663B70">
      <w:pPr>
        <w:pStyle w:val="Akapitzlist"/>
        <w:numPr>
          <w:ilvl w:val="1"/>
          <w:numId w:val="8"/>
        </w:numPr>
        <w:tabs>
          <w:tab w:val="left" w:pos="1045"/>
          <w:tab w:val="left" w:pos="1046"/>
        </w:tabs>
        <w:spacing w:line="360" w:lineRule="auto"/>
        <w:ind w:right="31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wskazania stawki podatku</w:t>
      </w:r>
      <w:r w:rsidRPr="009D38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towarów i</w:t>
      </w:r>
      <w:r w:rsidRPr="009D38B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usług,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która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zgodnie z wiedzą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Wykonawcy,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będzie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miała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zastosowanie.</w:t>
      </w:r>
    </w:p>
    <w:p w:rsidR="00B8215F" w:rsidRPr="00603C77" w:rsidRDefault="00663B70" w:rsidP="00603C77">
      <w:pPr>
        <w:pStyle w:val="Akapitzlist"/>
        <w:numPr>
          <w:ilvl w:val="0"/>
          <w:numId w:val="8"/>
        </w:numPr>
        <w:tabs>
          <w:tab w:val="left" w:pos="579"/>
        </w:tabs>
        <w:spacing w:before="88" w:line="360" w:lineRule="auto"/>
        <w:ind w:right="318"/>
        <w:rPr>
          <w:rFonts w:ascii="Times New Roman" w:hAnsi="Times New Roman" w:cs="Times New Roman"/>
          <w:sz w:val="24"/>
          <w:szCs w:val="24"/>
        </w:rPr>
      </w:pPr>
      <w:r w:rsidRPr="00603C77">
        <w:rPr>
          <w:rFonts w:ascii="Times New Roman" w:hAnsi="Times New Roman" w:cs="Times New Roman"/>
          <w:sz w:val="24"/>
          <w:szCs w:val="24"/>
        </w:rPr>
        <w:t>Wzór</w:t>
      </w:r>
      <w:r w:rsidRPr="00603C77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Formularza</w:t>
      </w:r>
      <w:r w:rsidRPr="00603C77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Ofertowego</w:t>
      </w:r>
      <w:r w:rsidRPr="00603C77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został</w:t>
      </w:r>
      <w:r w:rsidRPr="00603C77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opracowany</w:t>
      </w:r>
      <w:r w:rsidRPr="00603C77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przy</w:t>
      </w:r>
      <w:r w:rsidRPr="00603C77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założeniu,</w:t>
      </w:r>
      <w:r w:rsidRPr="00603C77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iż</w:t>
      </w:r>
      <w:r w:rsidRPr="00603C77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wybór</w:t>
      </w:r>
      <w:r w:rsidRPr="00603C77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oferty</w:t>
      </w:r>
      <w:r w:rsidRPr="00603C77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nie</w:t>
      </w:r>
      <w:r w:rsidRPr="00603C77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będzie</w:t>
      </w:r>
      <w:r w:rsidRPr="00603C77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prowadzić</w:t>
      </w:r>
      <w:r w:rsidRPr="00603C77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do</w:t>
      </w:r>
      <w:r w:rsidRPr="00603C77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powstania</w:t>
      </w:r>
      <w:r w:rsidRPr="00603C77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u</w:t>
      </w:r>
      <w:r w:rsidRPr="00603C77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Zamawiającego</w:t>
      </w:r>
      <w:r w:rsidRPr="00603C77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obowiązku</w:t>
      </w:r>
      <w:r w:rsidRPr="00603C77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podatkowego</w:t>
      </w:r>
      <w:r w:rsidRPr="00603C77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w</w:t>
      </w:r>
      <w:r w:rsidRPr="00603C77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zakresie</w:t>
      </w:r>
      <w:r w:rsidRPr="00603C77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lastRenderedPageBreak/>
        <w:t>podatku</w:t>
      </w:r>
      <w:r w:rsidRPr="00603C77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VAT.</w:t>
      </w:r>
      <w:r w:rsidR="00603C77">
        <w:rPr>
          <w:rFonts w:ascii="Times New Roman" w:hAnsi="Times New Roman" w:cs="Times New Roman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pacing w:val="-1"/>
          <w:sz w:val="24"/>
          <w:szCs w:val="24"/>
        </w:rPr>
        <w:t>W</w:t>
      </w:r>
      <w:r w:rsidRPr="00603C7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pacing w:val="-1"/>
          <w:sz w:val="24"/>
          <w:szCs w:val="24"/>
        </w:rPr>
        <w:t>przypadku,</w:t>
      </w:r>
      <w:r w:rsidRPr="00603C77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pacing w:val="-1"/>
          <w:sz w:val="24"/>
          <w:szCs w:val="24"/>
        </w:rPr>
        <w:t>gdy</w:t>
      </w:r>
      <w:r w:rsidRPr="00603C77">
        <w:rPr>
          <w:rFonts w:ascii="Times New Roman" w:hAnsi="Times New Roman" w:cs="Times New Roman"/>
          <w:spacing w:val="124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pacing w:val="-1"/>
          <w:sz w:val="24"/>
          <w:szCs w:val="24"/>
        </w:rPr>
        <w:t>Wykonawca</w:t>
      </w:r>
      <w:r w:rsidRPr="00603C77">
        <w:rPr>
          <w:rFonts w:ascii="Times New Roman" w:hAnsi="Times New Roman" w:cs="Times New Roman"/>
          <w:spacing w:val="126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pacing w:val="-1"/>
          <w:sz w:val="24"/>
          <w:szCs w:val="24"/>
        </w:rPr>
        <w:t>zobowiązany</w:t>
      </w:r>
      <w:r w:rsidRPr="00603C77">
        <w:rPr>
          <w:rFonts w:ascii="Times New Roman" w:hAnsi="Times New Roman" w:cs="Times New Roman"/>
          <w:spacing w:val="125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pacing w:val="-1"/>
          <w:sz w:val="24"/>
          <w:szCs w:val="24"/>
        </w:rPr>
        <w:t>jest</w:t>
      </w:r>
      <w:r w:rsidRPr="00603C77">
        <w:rPr>
          <w:rFonts w:ascii="Times New Roman" w:hAnsi="Times New Roman" w:cs="Times New Roman"/>
          <w:spacing w:val="124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pacing w:val="-1"/>
          <w:sz w:val="24"/>
          <w:szCs w:val="24"/>
        </w:rPr>
        <w:t>złożyć</w:t>
      </w:r>
      <w:r w:rsidRPr="00603C77">
        <w:rPr>
          <w:rFonts w:ascii="Times New Roman" w:hAnsi="Times New Roman" w:cs="Times New Roman"/>
          <w:spacing w:val="126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 xml:space="preserve">oświadczenie  </w:t>
      </w:r>
      <w:r w:rsidRPr="00603C77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 xml:space="preserve">o  </w:t>
      </w:r>
      <w:r w:rsidRPr="00603C77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>powstaniu</w:t>
      </w:r>
      <w:r w:rsidRPr="00603C77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w w:val="99"/>
          <w:sz w:val="24"/>
          <w:szCs w:val="24"/>
        </w:rPr>
        <w:t>u</w:t>
      </w:r>
      <w:r w:rsidRPr="00603C7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w w:val="99"/>
          <w:sz w:val="24"/>
          <w:szCs w:val="24"/>
        </w:rPr>
        <w:t>Z</w:t>
      </w:r>
      <w:r w:rsidRPr="00603C77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603C77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603C77">
        <w:rPr>
          <w:rFonts w:ascii="Times New Roman" w:hAnsi="Times New Roman" w:cs="Times New Roman"/>
          <w:spacing w:val="-1"/>
          <w:w w:val="99"/>
          <w:sz w:val="24"/>
          <w:szCs w:val="24"/>
        </w:rPr>
        <w:t>aw</w:t>
      </w:r>
      <w:r w:rsidRPr="00603C77">
        <w:rPr>
          <w:rFonts w:ascii="Times New Roman" w:hAnsi="Times New Roman" w:cs="Times New Roman"/>
          <w:w w:val="99"/>
          <w:sz w:val="24"/>
          <w:szCs w:val="24"/>
        </w:rPr>
        <w:t>i</w:t>
      </w:r>
      <w:r w:rsidRPr="00603C77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603C77">
        <w:rPr>
          <w:rFonts w:ascii="Times New Roman" w:hAnsi="Times New Roman" w:cs="Times New Roman"/>
          <w:w w:val="99"/>
          <w:sz w:val="24"/>
          <w:szCs w:val="24"/>
        </w:rPr>
        <w:t>j</w:t>
      </w:r>
      <w:r w:rsidRPr="00603C77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603C77">
        <w:rPr>
          <w:rFonts w:ascii="Times New Roman" w:hAnsi="Times New Roman" w:cs="Times New Roman"/>
          <w:w w:val="70"/>
          <w:sz w:val="24"/>
          <w:szCs w:val="24"/>
        </w:rPr>
        <w:t>c</w:t>
      </w:r>
      <w:r w:rsidRPr="00603C77">
        <w:rPr>
          <w:rFonts w:ascii="Times New Roman" w:hAnsi="Times New Roman" w:cs="Times New Roman"/>
          <w:spacing w:val="-1"/>
          <w:w w:val="99"/>
          <w:sz w:val="24"/>
          <w:szCs w:val="24"/>
        </w:rPr>
        <w:t>eg</w:t>
      </w:r>
      <w:r w:rsidRPr="00603C77">
        <w:rPr>
          <w:rFonts w:ascii="Times New Roman" w:hAnsi="Times New Roman" w:cs="Times New Roman"/>
          <w:w w:val="99"/>
          <w:sz w:val="24"/>
          <w:szCs w:val="24"/>
        </w:rPr>
        <w:t>o</w:t>
      </w:r>
      <w:r w:rsidRPr="00603C7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pacing w:val="-1"/>
          <w:w w:val="99"/>
          <w:sz w:val="24"/>
          <w:szCs w:val="24"/>
        </w:rPr>
        <w:t>ob</w:t>
      </w:r>
      <w:r w:rsidRPr="00603C77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603C77">
        <w:rPr>
          <w:rFonts w:ascii="Times New Roman" w:hAnsi="Times New Roman" w:cs="Times New Roman"/>
          <w:spacing w:val="-1"/>
          <w:w w:val="99"/>
          <w:sz w:val="24"/>
          <w:szCs w:val="24"/>
        </w:rPr>
        <w:t>wi</w:t>
      </w:r>
      <w:r w:rsidRPr="00603C77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603C77">
        <w:rPr>
          <w:rFonts w:ascii="Times New Roman" w:hAnsi="Times New Roman" w:cs="Times New Roman"/>
          <w:w w:val="70"/>
          <w:sz w:val="24"/>
          <w:szCs w:val="24"/>
        </w:rPr>
        <w:t>z</w:t>
      </w:r>
      <w:r w:rsidRPr="00603C77">
        <w:rPr>
          <w:rFonts w:ascii="Times New Roman" w:hAnsi="Times New Roman" w:cs="Times New Roman"/>
          <w:spacing w:val="3"/>
          <w:w w:val="99"/>
          <w:sz w:val="24"/>
          <w:szCs w:val="24"/>
        </w:rPr>
        <w:t>k</w:t>
      </w:r>
      <w:r w:rsidRPr="00603C77">
        <w:rPr>
          <w:rFonts w:ascii="Times New Roman" w:hAnsi="Times New Roman" w:cs="Times New Roman"/>
          <w:w w:val="99"/>
          <w:sz w:val="24"/>
          <w:szCs w:val="24"/>
        </w:rPr>
        <w:t>u</w:t>
      </w:r>
      <w:r w:rsidRPr="00603C7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603C77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603C77">
        <w:rPr>
          <w:rFonts w:ascii="Times New Roman" w:hAnsi="Times New Roman" w:cs="Times New Roman"/>
          <w:spacing w:val="-1"/>
          <w:w w:val="99"/>
          <w:sz w:val="24"/>
          <w:szCs w:val="24"/>
        </w:rPr>
        <w:t>da</w:t>
      </w:r>
      <w:r w:rsidRPr="00603C77">
        <w:rPr>
          <w:rFonts w:ascii="Times New Roman" w:hAnsi="Times New Roman" w:cs="Times New Roman"/>
          <w:w w:val="99"/>
          <w:sz w:val="24"/>
          <w:szCs w:val="24"/>
        </w:rPr>
        <w:t>tk</w:t>
      </w:r>
      <w:r w:rsidRPr="00603C77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603C77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603C77">
        <w:rPr>
          <w:rFonts w:ascii="Times New Roman" w:hAnsi="Times New Roman" w:cs="Times New Roman"/>
          <w:spacing w:val="-1"/>
          <w:w w:val="99"/>
          <w:sz w:val="24"/>
          <w:szCs w:val="24"/>
        </w:rPr>
        <w:t>ego</w:t>
      </w:r>
      <w:r w:rsidRPr="00603C77">
        <w:rPr>
          <w:rFonts w:ascii="Times New Roman" w:hAnsi="Times New Roman" w:cs="Times New Roman"/>
          <w:w w:val="99"/>
          <w:sz w:val="24"/>
          <w:szCs w:val="24"/>
        </w:rPr>
        <w:t>,</w:t>
      </w:r>
      <w:r w:rsidRPr="00603C7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w w:val="99"/>
          <w:sz w:val="24"/>
          <w:szCs w:val="24"/>
        </w:rPr>
        <w:t>to</w:t>
      </w:r>
      <w:r w:rsidRPr="00603C7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603C77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603C77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603C77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603C77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603C77">
        <w:rPr>
          <w:rFonts w:ascii="Times New Roman" w:hAnsi="Times New Roman" w:cs="Times New Roman"/>
          <w:w w:val="99"/>
          <w:sz w:val="24"/>
          <w:szCs w:val="24"/>
        </w:rPr>
        <w:t>n</w:t>
      </w:r>
      <w:r w:rsidRPr="00603C7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603C77">
        <w:rPr>
          <w:rFonts w:ascii="Times New Roman" w:hAnsi="Times New Roman" w:cs="Times New Roman"/>
          <w:spacing w:val="-1"/>
          <w:w w:val="99"/>
          <w:sz w:val="24"/>
          <w:szCs w:val="24"/>
        </w:rPr>
        <w:t>dpo</w:t>
      </w:r>
      <w:r w:rsidRPr="00603C77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603C77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603C77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603C77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603C77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603C77">
        <w:rPr>
          <w:rFonts w:ascii="Times New Roman" w:hAnsi="Times New Roman" w:cs="Times New Roman"/>
          <w:w w:val="99"/>
          <w:sz w:val="24"/>
          <w:szCs w:val="24"/>
        </w:rPr>
        <w:t>io</w:t>
      </w:r>
      <w:r w:rsidRPr="00603C7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603C77">
        <w:rPr>
          <w:rFonts w:ascii="Times New Roman" w:hAnsi="Times New Roman" w:cs="Times New Roman"/>
          <w:w w:val="99"/>
          <w:sz w:val="24"/>
          <w:szCs w:val="24"/>
        </w:rPr>
        <w:t>m</w:t>
      </w:r>
      <w:r w:rsidRPr="00603C77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603C77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603C77">
        <w:rPr>
          <w:rFonts w:ascii="Times New Roman" w:hAnsi="Times New Roman" w:cs="Times New Roman"/>
          <w:w w:val="99"/>
          <w:sz w:val="24"/>
          <w:szCs w:val="24"/>
        </w:rPr>
        <w:t>yf</w:t>
      </w:r>
      <w:r w:rsidRPr="00603C77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603C77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603C77">
        <w:rPr>
          <w:rFonts w:ascii="Times New Roman" w:hAnsi="Times New Roman" w:cs="Times New Roman"/>
          <w:spacing w:val="-1"/>
          <w:w w:val="82"/>
          <w:sz w:val="24"/>
          <w:szCs w:val="24"/>
        </w:rPr>
        <w:t>owa</w:t>
      </w:r>
      <w:r w:rsidRPr="00603C77">
        <w:rPr>
          <w:rFonts w:ascii="Times New Roman" w:hAnsi="Times New Roman" w:cs="Times New Roman"/>
          <w:w w:val="82"/>
          <w:sz w:val="24"/>
          <w:szCs w:val="24"/>
        </w:rPr>
        <w:t>ć</w:t>
      </w:r>
      <w:r w:rsidRPr="00603C7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603C77">
        <w:rPr>
          <w:rFonts w:ascii="Times New Roman" w:hAnsi="Times New Roman" w:cs="Times New Roman"/>
          <w:w w:val="99"/>
          <w:sz w:val="24"/>
          <w:szCs w:val="24"/>
        </w:rPr>
        <w:t>r</w:t>
      </w:r>
      <w:r w:rsidRPr="00603C77">
        <w:rPr>
          <w:rFonts w:ascii="Times New Roman" w:hAnsi="Times New Roman" w:cs="Times New Roman"/>
          <w:spacing w:val="-1"/>
          <w:w w:val="67"/>
          <w:sz w:val="24"/>
          <w:szCs w:val="24"/>
        </w:rPr>
        <w:t>e</w:t>
      </w:r>
      <w:r w:rsidRPr="00603C77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603C77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603C7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w w:val="99"/>
          <w:sz w:val="24"/>
          <w:szCs w:val="24"/>
        </w:rPr>
        <w:t>formu</w:t>
      </w:r>
      <w:r w:rsidRPr="00603C77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603C77">
        <w:rPr>
          <w:rFonts w:ascii="Times New Roman" w:hAnsi="Times New Roman" w:cs="Times New Roman"/>
          <w:w w:val="99"/>
          <w:sz w:val="24"/>
          <w:szCs w:val="24"/>
        </w:rPr>
        <w:t>ar</w:t>
      </w:r>
      <w:r w:rsidRPr="00603C77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603C77">
        <w:rPr>
          <w:rFonts w:ascii="Times New Roman" w:hAnsi="Times New Roman" w:cs="Times New Roman"/>
          <w:w w:val="99"/>
          <w:sz w:val="24"/>
          <w:szCs w:val="24"/>
        </w:rPr>
        <w:t>a.</w:t>
      </w:r>
    </w:p>
    <w:p w:rsidR="00B8215F" w:rsidRPr="009D38B5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line="360" w:lineRule="auto"/>
        <w:ind w:right="314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Cena oferty musi obejmować wszystkie koszty i składniki związane z realizacją zamówienia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wynikające bezpośrednio z SWZ, opisu przedmiotu zamówienia oraz koszty wszelkich prac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niezbędnych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 zrealizowania przedmiotu zamówienia a nie wymienionych w dokumentach,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których wykonanie jest konieczne dla prawidłowego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 kompleksowego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wykonania przedmiotu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zamówienia.</w:t>
      </w:r>
    </w:p>
    <w:p w:rsidR="00B8215F" w:rsidRPr="009D38B5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uwagi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charakter</w:t>
      </w:r>
      <w:r w:rsidRPr="006533F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533FF">
        <w:rPr>
          <w:rFonts w:ascii="Times New Roman" w:hAnsi="Times New Roman" w:cs="Times New Roman"/>
          <w:sz w:val="24"/>
          <w:szCs w:val="24"/>
        </w:rPr>
        <w:t>ryczałtowy</w:t>
      </w:r>
      <w:r w:rsidRPr="009D38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umowy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wykonanie,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wycenie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powinny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być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ujęte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wszystkie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elementy mające na nią wpływ m.in. koszty zasilania placu budowy, transport, składowanie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materiałów, zabezpieczenie placu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budowy,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ubezpieczenie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budowy</w:t>
      </w:r>
      <w:r w:rsidRPr="009D38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itp.</w:t>
      </w:r>
    </w:p>
    <w:p w:rsidR="00B8215F" w:rsidRPr="009D38B5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line="360" w:lineRule="auto"/>
        <w:ind w:right="31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W przypadku pominięcia przez wykonawcę przy wycenie jakiegokolwiek elementu zamówienia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określonego w opisie przedmiotu zamówienia i jej nie ujęcia w wynagrodzeniu </w:t>
      </w:r>
      <w:r w:rsidRPr="006533FF">
        <w:rPr>
          <w:rFonts w:ascii="Times New Roman" w:hAnsi="Times New Roman" w:cs="Times New Roman"/>
          <w:sz w:val="24"/>
          <w:szCs w:val="24"/>
        </w:rPr>
        <w:t>ryczałtowym,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zys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ugu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ą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71"/>
          <w:sz w:val="24"/>
          <w:szCs w:val="24"/>
        </w:rPr>
        <w:t>ęd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zcz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B5BDD" w:rsidRPr="009D38B5">
        <w:rPr>
          <w:rFonts w:ascii="Times New Roman" w:hAnsi="Times New Roman" w:cs="Times New Roman"/>
          <w:spacing w:val="-16"/>
          <w:sz w:val="24"/>
          <w:szCs w:val="24"/>
        </w:rPr>
        <w:br/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eg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tytuł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u, </w:t>
      </w:r>
      <w:r w:rsidRPr="009D38B5">
        <w:rPr>
          <w:rFonts w:ascii="Times New Roman" w:hAnsi="Times New Roman" w:cs="Times New Roman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szczególności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roszczenie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dodatkowe</w:t>
      </w:r>
      <w:r w:rsidRPr="009D38B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wynagrodzenie.</w:t>
      </w:r>
    </w:p>
    <w:p w:rsidR="00B8215F" w:rsidRPr="009D38B5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ama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li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ys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uwa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pr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ez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onaw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ę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zcz</w:t>
      </w:r>
      <w:r w:rsidRPr="009D38B5">
        <w:rPr>
          <w:rFonts w:ascii="Times New Roman" w:hAnsi="Times New Roman" w:cs="Times New Roman"/>
          <w:spacing w:val="-1"/>
          <w:w w:val="71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71"/>
          <w:sz w:val="24"/>
          <w:szCs w:val="24"/>
        </w:rPr>
        <w:t>ń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eg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res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m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uwagi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 błędne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skalkulowanie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ceny.</w:t>
      </w:r>
    </w:p>
    <w:p w:rsidR="00B8215F" w:rsidRPr="009D38B5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before="1"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Skutki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finansowe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jakichkolwiek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błędów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obliczeniu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ceny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ofertowej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obciążają wyłącznie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wykonawcę niniejszego zamówienia. </w:t>
      </w:r>
      <w:r w:rsidRPr="009D38B5">
        <w:rPr>
          <w:rFonts w:ascii="Times New Roman" w:hAnsi="Times New Roman" w:cs="Times New Roman"/>
          <w:sz w:val="24"/>
          <w:szCs w:val="24"/>
        </w:rPr>
        <w:t>W związku z czym wykonawca musi przewidzieć wszelkie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które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ą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-1"/>
          <w:w w:val="71"/>
          <w:sz w:val="24"/>
          <w:szCs w:val="24"/>
        </w:rPr>
        <w:t>ną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9D38B5">
        <w:rPr>
          <w:rFonts w:ascii="Times New Roman" w:hAnsi="Times New Roman" w:cs="Times New Roman"/>
          <w:spacing w:val="-1"/>
          <w:w w:val="65"/>
          <w:sz w:val="24"/>
          <w:szCs w:val="24"/>
        </w:rPr>
        <w:t>ę.</w:t>
      </w:r>
    </w:p>
    <w:p w:rsidR="00B8215F" w:rsidRPr="009D38B5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line="360" w:lineRule="auto"/>
        <w:ind w:right="319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Cenę ryczałtową traktować należy jako stałą i niezmienną z wyjątkiem sytuacji przewidzianych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Projektowanych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postanowieniach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umowy.</w:t>
      </w:r>
    </w:p>
    <w:p w:rsidR="00B8215F" w:rsidRPr="009D38B5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 xml:space="preserve">Przed złożeniem oferty, wykonawcy zobowiązani są do dokładnego zapoznania się </w:t>
      </w:r>
      <w:r w:rsidR="00AB5BDD" w:rsidRPr="009D38B5">
        <w:rPr>
          <w:rFonts w:ascii="Times New Roman" w:hAnsi="Times New Roman" w:cs="Times New Roman"/>
          <w:w w:val="95"/>
          <w:sz w:val="24"/>
          <w:szCs w:val="24"/>
        </w:rPr>
        <w:br/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 przedmiotem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oraz zakresem zamówienia. Na wykonawcy przystępującym do postępowania o udzielenie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niniejszego</w:t>
      </w:r>
      <w:r w:rsidRPr="009D38B5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zamówienia,</w:t>
      </w:r>
      <w:r w:rsidRPr="009D38B5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ciąży</w:t>
      </w:r>
      <w:r w:rsidRPr="009D38B5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obowiązek</w:t>
      </w:r>
      <w:r w:rsidRPr="009D38B5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dokonania niezbędnych sprawdzeń, wyliczeń,</w:t>
      </w:r>
      <w:r w:rsidRPr="009D38B5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0"/>
          <w:sz w:val="24"/>
          <w:szCs w:val="24"/>
        </w:rPr>
        <w:t>ekspertyz</w:t>
      </w:r>
      <w:r w:rsidRPr="009D38B5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celu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zapewnienia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jednoznaczności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składanej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zarówno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zakresie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cenowo-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pr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ot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m,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ak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erm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nu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.</w:t>
      </w:r>
    </w:p>
    <w:p w:rsidR="00B8215F" w:rsidRPr="009D38B5" w:rsidRDefault="00663B70">
      <w:pPr>
        <w:pStyle w:val="Akapitzlist"/>
        <w:numPr>
          <w:ilvl w:val="0"/>
          <w:numId w:val="8"/>
        </w:numPr>
        <w:tabs>
          <w:tab w:val="left" w:pos="579"/>
        </w:tabs>
        <w:spacing w:line="360" w:lineRule="auto"/>
        <w:ind w:right="31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w w:val="73"/>
          <w:sz w:val="24"/>
          <w:szCs w:val="24"/>
        </w:rPr>
        <w:t>w</w:t>
      </w:r>
      <w:r w:rsidRPr="009D38B5">
        <w:rPr>
          <w:rFonts w:ascii="Times New Roman" w:hAnsi="Times New Roman" w:cs="Times New Roman"/>
          <w:w w:val="73"/>
          <w:sz w:val="24"/>
          <w:szCs w:val="24"/>
        </w:rPr>
        <w:t>ę</w:t>
      </w:r>
      <w:r w:rsidRPr="009D38B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kr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ta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now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tac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tec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obót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wynikające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tej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dokumentacji.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przypadku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wystąpienia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rozbieżności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ilościach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robót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pomiędzy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um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nta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cj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ą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ech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spacing w:val="-1"/>
          <w:w w:val="71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71"/>
          <w:sz w:val="24"/>
          <w:szCs w:val="24"/>
        </w:rPr>
        <w:t>ą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ar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obót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55"/>
          <w:sz w:val="24"/>
          <w:szCs w:val="24"/>
        </w:rPr>
        <w:t>ą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70"/>
          <w:sz w:val="24"/>
          <w:szCs w:val="24"/>
        </w:rPr>
        <w:t>s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il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B5BDD" w:rsidRPr="009D38B5">
        <w:rPr>
          <w:rFonts w:ascii="Times New Roman" w:hAnsi="Times New Roman" w:cs="Times New Roman"/>
          <w:spacing w:val="-6"/>
          <w:sz w:val="24"/>
          <w:szCs w:val="24"/>
        </w:rPr>
        <w:br/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tac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i </w:t>
      </w:r>
      <w:r w:rsidRPr="009D38B5">
        <w:rPr>
          <w:rFonts w:ascii="Times New Roman" w:hAnsi="Times New Roman" w:cs="Times New Roman"/>
          <w:sz w:val="24"/>
          <w:szCs w:val="24"/>
        </w:rPr>
        <w:t>technicznej.</w:t>
      </w:r>
    </w:p>
    <w:p w:rsidR="00B8215F" w:rsidRPr="009D38B5" w:rsidRDefault="00B8215F">
      <w:pPr>
        <w:pStyle w:val="Tekstpodstawowy"/>
        <w:spacing w:before="11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6533FF" w:rsidRDefault="00663B70" w:rsidP="006533FF">
      <w:pPr>
        <w:rPr>
          <w:rFonts w:ascii="Times New Roman" w:hAnsi="Times New Roman" w:cs="Times New Roman"/>
          <w:b/>
          <w:sz w:val="24"/>
          <w:szCs w:val="24"/>
        </w:rPr>
      </w:pPr>
      <w:bookmarkStart w:id="16" w:name="_bookmark13"/>
      <w:bookmarkEnd w:id="16"/>
      <w:r w:rsidRPr="006533FF">
        <w:rPr>
          <w:rFonts w:ascii="Times New Roman" w:hAnsi="Times New Roman" w:cs="Times New Roman"/>
          <w:b/>
          <w:sz w:val="24"/>
          <w:szCs w:val="24"/>
        </w:rPr>
        <w:t>Rozdział 16. Wymagania dotyczące wadium</w:t>
      </w:r>
    </w:p>
    <w:p w:rsidR="00B8215F" w:rsidRPr="009D38B5" w:rsidRDefault="00B8215F">
      <w:pPr>
        <w:pStyle w:val="Tekstpodstawowy"/>
        <w:spacing w:before="4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Default="00663B70">
      <w:pPr>
        <w:pStyle w:val="Tekstpodstawowy"/>
        <w:ind w:left="220"/>
        <w:jc w:val="left"/>
        <w:rPr>
          <w:rFonts w:ascii="Times New Roman" w:hAnsi="Times New Roman" w:cs="Times New Roman"/>
          <w:w w:val="95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wymaga</w:t>
      </w:r>
      <w:r w:rsidRPr="009D38B5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wniesienia</w:t>
      </w:r>
      <w:r w:rsidRPr="009D38B5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wadium.</w:t>
      </w:r>
    </w:p>
    <w:p w:rsidR="006533FF" w:rsidRDefault="006533FF">
      <w:pPr>
        <w:pStyle w:val="Tekstpodstawowy"/>
        <w:ind w:left="220"/>
        <w:jc w:val="left"/>
        <w:rPr>
          <w:rFonts w:ascii="Times New Roman" w:hAnsi="Times New Roman" w:cs="Times New Roman"/>
          <w:sz w:val="24"/>
          <w:szCs w:val="24"/>
        </w:rPr>
      </w:pPr>
    </w:p>
    <w:p w:rsidR="006533FF" w:rsidRPr="009D38B5" w:rsidRDefault="006533FF">
      <w:pPr>
        <w:pStyle w:val="Tekstpodstawowy"/>
        <w:ind w:left="220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B8215F">
      <w:pPr>
        <w:pStyle w:val="Tekstpodstawowy"/>
        <w:spacing w:before="1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6533FF" w:rsidRDefault="00663B70" w:rsidP="006533FF">
      <w:pPr>
        <w:rPr>
          <w:rFonts w:ascii="Times New Roman" w:hAnsi="Times New Roman" w:cs="Times New Roman"/>
          <w:b/>
          <w:sz w:val="24"/>
          <w:szCs w:val="24"/>
        </w:rPr>
      </w:pPr>
      <w:bookmarkStart w:id="17" w:name="_TOC_250000"/>
      <w:r w:rsidRPr="006533F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Rozdział 17. Termin związania </w:t>
      </w:r>
      <w:bookmarkEnd w:id="17"/>
      <w:r w:rsidRPr="006533FF">
        <w:rPr>
          <w:rFonts w:ascii="Times New Roman" w:hAnsi="Times New Roman" w:cs="Times New Roman"/>
          <w:b/>
          <w:sz w:val="24"/>
          <w:szCs w:val="24"/>
        </w:rPr>
        <w:t>ofertą</w:t>
      </w:r>
    </w:p>
    <w:p w:rsidR="00B8215F" w:rsidRPr="009D38B5" w:rsidRDefault="00B8215F">
      <w:pPr>
        <w:pStyle w:val="Tekstpodstawowy"/>
        <w:spacing w:before="8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9D38B5" w:rsidRDefault="00663B70">
      <w:pPr>
        <w:pStyle w:val="Akapitzlist"/>
        <w:numPr>
          <w:ilvl w:val="0"/>
          <w:numId w:val="7"/>
        </w:numPr>
        <w:tabs>
          <w:tab w:val="left" w:pos="583"/>
        </w:tabs>
        <w:spacing w:line="360" w:lineRule="auto"/>
        <w:ind w:right="32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 xml:space="preserve">Wykonawca będzie związany ofertą przez okres </w:t>
      </w:r>
      <w:r w:rsidRPr="009D38B5">
        <w:rPr>
          <w:rFonts w:ascii="Times New Roman" w:hAnsi="Times New Roman" w:cs="Times New Roman"/>
          <w:b/>
          <w:sz w:val="24"/>
          <w:szCs w:val="24"/>
        </w:rPr>
        <w:t xml:space="preserve">30 dni, tj. do dnia </w:t>
      </w:r>
      <w:r w:rsidRPr="009D38B5">
        <w:rPr>
          <w:rFonts w:ascii="Times New Roman" w:hAnsi="Times New Roman" w:cs="Times New Roman"/>
          <w:sz w:val="24"/>
          <w:szCs w:val="24"/>
        </w:rPr>
        <w:t>1</w:t>
      </w:r>
      <w:r w:rsidR="00603C77">
        <w:rPr>
          <w:rFonts w:ascii="Times New Roman" w:hAnsi="Times New Roman" w:cs="Times New Roman"/>
          <w:sz w:val="24"/>
          <w:szCs w:val="24"/>
        </w:rPr>
        <w:t>6</w:t>
      </w:r>
      <w:r w:rsidRPr="009D38B5">
        <w:rPr>
          <w:rFonts w:ascii="Times New Roman" w:hAnsi="Times New Roman" w:cs="Times New Roman"/>
          <w:sz w:val="24"/>
          <w:szCs w:val="24"/>
        </w:rPr>
        <w:t>.</w:t>
      </w:r>
      <w:r w:rsidR="00C2122B" w:rsidRPr="009D38B5">
        <w:rPr>
          <w:rFonts w:ascii="Times New Roman" w:hAnsi="Times New Roman" w:cs="Times New Roman"/>
          <w:sz w:val="24"/>
          <w:szCs w:val="24"/>
        </w:rPr>
        <w:t>0</w:t>
      </w:r>
      <w:r w:rsidRPr="009D38B5">
        <w:rPr>
          <w:rFonts w:ascii="Times New Roman" w:hAnsi="Times New Roman" w:cs="Times New Roman"/>
          <w:sz w:val="24"/>
          <w:szCs w:val="24"/>
        </w:rPr>
        <w:t>1.202</w:t>
      </w:r>
      <w:r w:rsidR="00C2122B" w:rsidRPr="009D38B5">
        <w:rPr>
          <w:rFonts w:ascii="Times New Roman" w:hAnsi="Times New Roman" w:cs="Times New Roman"/>
          <w:sz w:val="24"/>
          <w:szCs w:val="24"/>
        </w:rPr>
        <w:t>3</w:t>
      </w:r>
      <w:r w:rsidRPr="009D38B5">
        <w:rPr>
          <w:rFonts w:ascii="Times New Roman" w:hAnsi="Times New Roman" w:cs="Times New Roman"/>
          <w:sz w:val="24"/>
          <w:szCs w:val="24"/>
        </w:rPr>
        <w:t xml:space="preserve"> r.</w:t>
      </w:r>
      <w:r w:rsidRPr="009D38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Bieg terminu</w:t>
      </w:r>
      <w:r w:rsidR="00AB5BDD"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związania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ofertą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rozpoczyna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się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wraz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upływem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terminu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składania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ofert.</w:t>
      </w:r>
    </w:p>
    <w:p w:rsidR="00B8215F" w:rsidRPr="009D38B5" w:rsidRDefault="00663B70" w:rsidP="00AB5BDD">
      <w:pPr>
        <w:pStyle w:val="Akapitzlist"/>
        <w:numPr>
          <w:ilvl w:val="0"/>
          <w:numId w:val="7"/>
        </w:numPr>
        <w:tabs>
          <w:tab w:val="left" w:pos="583"/>
        </w:tabs>
        <w:spacing w:before="88" w:line="360" w:lineRule="auto"/>
        <w:ind w:right="32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W przypadku gdy wybór najkorzystniejszej oferty nie nastąpi przed upływem terminu związania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ofertą wskazanego w ust. 1, Zamawiający przed upływem terminu związania ofertą zwraca się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jednokrotnie</w:t>
      </w:r>
      <w:r w:rsidRPr="009D38B5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Wykonawców</w:t>
      </w:r>
      <w:r w:rsidRPr="009D38B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wyrażenie</w:t>
      </w:r>
      <w:r w:rsidRPr="009D38B5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zgody</w:t>
      </w:r>
      <w:r w:rsidRPr="009D38B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przedłużenie</w:t>
      </w:r>
      <w:r w:rsidRPr="009D38B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tego</w:t>
      </w:r>
      <w:r w:rsidRPr="009D38B5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terminu</w:t>
      </w:r>
      <w:r w:rsidRPr="009D38B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wskazywany</w:t>
      </w:r>
      <w:r w:rsidR="00AB5BDD"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przez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niego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okres,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dłuższy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niż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30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dni.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Przedłużenie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terminu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związania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ofertą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wymaga</w:t>
      </w:r>
      <w:r w:rsidRPr="009D38B5">
        <w:rPr>
          <w:rFonts w:ascii="Times New Roman" w:hAnsi="Times New Roman" w:cs="Times New Roman"/>
          <w:spacing w:val="-1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złożenia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przez</w:t>
      </w:r>
      <w:r w:rsidRPr="009D38B5">
        <w:rPr>
          <w:rFonts w:ascii="Times New Roman" w:hAnsi="Times New Roman" w:cs="Times New Roman"/>
          <w:spacing w:val="-1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>wykonawcę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pisemnego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oświadczenia</w:t>
      </w:r>
      <w:r w:rsidRPr="009D38B5">
        <w:rPr>
          <w:rFonts w:ascii="Times New Roman" w:hAnsi="Times New Roman" w:cs="Times New Roman"/>
          <w:spacing w:val="-1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wyrażeniu</w:t>
      </w:r>
      <w:r w:rsidRPr="009D38B5">
        <w:rPr>
          <w:rFonts w:ascii="Times New Roman" w:hAnsi="Times New Roman" w:cs="Times New Roman"/>
          <w:spacing w:val="-1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zgody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-1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przedłużenie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terminu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związania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ofertą.</w:t>
      </w:r>
    </w:p>
    <w:p w:rsidR="00B8215F" w:rsidRPr="009D38B5" w:rsidRDefault="00663B70">
      <w:pPr>
        <w:pStyle w:val="Akapitzlist"/>
        <w:numPr>
          <w:ilvl w:val="0"/>
          <w:numId w:val="7"/>
        </w:numPr>
        <w:tabs>
          <w:tab w:val="left" w:pos="583"/>
        </w:tabs>
        <w:spacing w:line="229" w:lineRule="exact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Odmowa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wyrażenia zgody</w:t>
      </w:r>
      <w:r w:rsidRPr="009D38B5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przedłużenie</w:t>
      </w:r>
      <w:r w:rsidRPr="009D38B5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terminu</w:t>
      </w:r>
      <w:r w:rsidRPr="009D38B5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związania</w:t>
      </w:r>
      <w:r w:rsidRPr="009D38B5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ofertą</w:t>
      </w:r>
      <w:r w:rsidRPr="009D38B5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 powoduje</w:t>
      </w:r>
      <w:r w:rsidRPr="009D38B5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utraty wadium.</w:t>
      </w: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6533FF" w:rsidRDefault="006533FF" w:rsidP="006533FF">
      <w:pPr>
        <w:rPr>
          <w:rFonts w:ascii="Times New Roman" w:hAnsi="Times New Roman" w:cs="Times New Roman"/>
          <w:b/>
          <w:sz w:val="24"/>
          <w:szCs w:val="24"/>
        </w:rPr>
      </w:pPr>
      <w:bookmarkStart w:id="18" w:name="_bookmark14"/>
      <w:bookmarkEnd w:id="18"/>
    </w:p>
    <w:p w:rsidR="00B8215F" w:rsidRPr="006533FF" w:rsidRDefault="00663B70" w:rsidP="006533FF">
      <w:pPr>
        <w:rPr>
          <w:rFonts w:ascii="Times New Roman" w:hAnsi="Times New Roman" w:cs="Times New Roman"/>
          <w:b/>
          <w:sz w:val="24"/>
          <w:szCs w:val="24"/>
        </w:rPr>
      </w:pPr>
      <w:r w:rsidRPr="006533FF">
        <w:rPr>
          <w:rFonts w:ascii="Times New Roman" w:hAnsi="Times New Roman" w:cs="Times New Roman"/>
          <w:b/>
          <w:sz w:val="24"/>
          <w:szCs w:val="24"/>
        </w:rPr>
        <w:t>Rozdział 18. Sposób i termin składania i otwarcia ofert</w:t>
      </w:r>
    </w:p>
    <w:p w:rsidR="00B8215F" w:rsidRDefault="00B8215F">
      <w:pPr>
        <w:pStyle w:val="Tekstpodstawowy"/>
        <w:spacing w:before="4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B20361" w:rsidRDefault="00663B70">
      <w:pPr>
        <w:pStyle w:val="Akapitzlist"/>
        <w:numPr>
          <w:ilvl w:val="0"/>
          <w:numId w:val="6"/>
        </w:numPr>
        <w:tabs>
          <w:tab w:val="left" w:pos="646"/>
        </w:tabs>
        <w:spacing w:line="360" w:lineRule="auto"/>
        <w:ind w:right="319"/>
        <w:rPr>
          <w:rFonts w:ascii="Times New Roman" w:hAnsi="Times New Roman" w:cs="Times New Roman"/>
          <w:b/>
          <w:sz w:val="24"/>
          <w:szCs w:val="24"/>
        </w:rPr>
      </w:pP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81"/>
          <w:sz w:val="24"/>
          <w:szCs w:val="24"/>
        </w:rPr>
        <w:t>fertę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twem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Por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lu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ekrac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rm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B20361">
        <w:rPr>
          <w:rFonts w:ascii="Times New Roman" w:hAnsi="Times New Roman" w:cs="Times New Roman"/>
          <w:b/>
          <w:w w:val="99"/>
          <w:sz w:val="24"/>
          <w:szCs w:val="24"/>
        </w:rPr>
        <w:t>do</w:t>
      </w:r>
      <w:r w:rsidRPr="00B203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0361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B20361">
        <w:rPr>
          <w:rFonts w:ascii="Times New Roman" w:hAnsi="Times New Roman" w:cs="Times New Roman"/>
          <w:b/>
          <w:w w:val="99"/>
          <w:sz w:val="24"/>
          <w:szCs w:val="24"/>
        </w:rPr>
        <w:t xml:space="preserve">dnia </w:t>
      </w:r>
      <w:r w:rsidRPr="00B20361">
        <w:rPr>
          <w:rFonts w:ascii="Times New Roman" w:hAnsi="Times New Roman" w:cs="Times New Roman"/>
          <w:b/>
          <w:sz w:val="24"/>
          <w:szCs w:val="24"/>
        </w:rPr>
        <w:t>1</w:t>
      </w:r>
      <w:r w:rsidR="00603C77">
        <w:rPr>
          <w:rFonts w:ascii="Times New Roman" w:hAnsi="Times New Roman" w:cs="Times New Roman"/>
          <w:b/>
          <w:sz w:val="24"/>
          <w:szCs w:val="24"/>
        </w:rPr>
        <w:t>5</w:t>
      </w:r>
      <w:r w:rsidRPr="00B20361">
        <w:rPr>
          <w:rFonts w:ascii="Times New Roman" w:hAnsi="Times New Roman" w:cs="Times New Roman"/>
          <w:b/>
          <w:sz w:val="24"/>
          <w:szCs w:val="24"/>
        </w:rPr>
        <w:t>.1</w:t>
      </w:r>
      <w:r w:rsidR="00AB5BDD" w:rsidRPr="00B20361">
        <w:rPr>
          <w:rFonts w:ascii="Times New Roman" w:hAnsi="Times New Roman" w:cs="Times New Roman"/>
          <w:b/>
          <w:sz w:val="24"/>
          <w:szCs w:val="24"/>
        </w:rPr>
        <w:t>2</w:t>
      </w:r>
      <w:r w:rsidRPr="00B20361">
        <w:rPr>
          <w:rFonts w:ascii="Times New Roman" w:hAnsi="Times New Roman" w:cs="Times New Roman"/>
          <w:b/>
          <w:sz w:val="24"/>
          <w:szCs w:val="24"/>
        </w:rPr>
        <w:t>.2022 r.</w:t>
      </w:r>
      <w:r w:rsidRPr="00B20361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B20361">
        <w:rPr>
          <w:rFonts w:ascii="Times New Roman" w:hAnsi="Times New Roman" w:cs="Times New Roman"/>
          <w:b/>
          <w:sz w:val="24"/>
          <w:szCs w:val="24"/>
        </w:rPr>
        <w:t>do godziny</w:t>
      </w:r>
      <w:r w:rsidRPr="00B20361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B20361">
        <w:rPr>
          <w:rFonts w:ascii="Times New Roman" w:hAnsi="Times New Roman" w:cs="Times New Roman"/>
          <w:b/>
          <w:sz w:val="24"/>
          <w:szCs w:val="24"/>
        </w:rPr>
        <w:t>10.00.</w:t>
      </w:r>
    </w:p>
    <w:p w:rsidR="00B8215F" w:rsidRPr="009D38B5" w:rsidRDefault="00663B70">
      <w:pPr>
        <w:pStyle w:val="Akapitzlist"/>
        <w:numPr>
          <w:ilvl w:val="0"/>
          <w:numId w:val="6"/>
        </w:numPr>
        <w:tabs>
          <w:tab w:val="left" w:pos="645"/>
          <w:tab w:val="left" w:pos="646"/>
        </w:tabs>
        <w:spacing w:before="1"/>
        <w:ind w:hanging="42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terminie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złożenia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oferty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decyduje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czas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pełnego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przeprocesowania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transakcji</w:t>
      </w:r>
      <w:r w:rsidRPr="009D38B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miniPortalu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>.</w:t>
      </w:r>
    </w:p>
    <w:p w:rsidR="00B8215F" w:rsidRPr="00B20361" w:rsidRDefault="00663B70">
      <w:pPr>
        <w:pStyle w:val="Akapitzlist"/>
        <w:numPr>
          <w:ilvl w:val="0"/>
          <w:numId w:val="6"/>
        </w:numPr>
        <w:tabs>
          <w:tab w:val="left" w:pos="647"/>
          <w:tab w:val="left" w:pos="648"/>
        </w:tabs>
        <w:spacing w:before="114"/>
        <w:ind w:left="647" w:hanging="42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Otwarcie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nastąpi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dniu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20361">
        <w:rPr>
          <w:rFonts w:ascii="Times New Roman" w:hAnsi="Times New Roman" w:cs="Times New Roman"/>
          <w:b/>
          <w:sz w:val="24"/>
          <w:szCs w:val="24"/>
        </w:rPr>
        <w:t>1</w:t>
      </w:r>
      <w:r w:rsidR="00603C77">
        <w:rPr>
          <w:rFonts w:ascii="Times New Roman" w:hAnsi="Times New Roman" w:cs="Times New Roman"/>
          <w:b/>
          <w:sz w:val="24"/>
          <w:szCs w:val="24"/>
        </w:rPr>
        <w:t>5</w:t>
      </w:r>
      <w:r w:rsidRPr="00B20361">
        <w:rPr>
          <w:rFonts w:ascii="Times New Roman" w:hAnsi="Times New Roman" w:cs="Times New Roman"/>
          <w:b/>
          <w:sz w:val="24"/>
          <w:szCs w:val="24"/>
        </w:rPr>
        <w:t>.1</w:t>
      </w:r>
      <w:r w:rsidR="00AB5BDD" w:rsidRPr="00B20361">
        <w:rPr>
          <w:rFonts w:ascii="Times New Roman" w:hAnsi="Times New Roman" w:cs="Times New Roman"/>
          <w:b/>
          <w:sz w:val="24"/>
          <w:szCs w:val="24"/>
        </w:rPr>
        <w:t>2</w:t>
      </w:r>
      <w:r w:rsidRPr="00B20361">
        <w:rPr>
          <w:rFonts w:ascii="Times New Roman" w:hAnsi="Times New Roman" w:cs="Times New Roman"/>
          <w:b/>
          <w:sz w:val="24"/>
          <w:szCs w:val="24"/>
        </w:rPr>
        <w:t>.2022</w:t>
      </w:r>
      <w:r w:rsidRPr="00B20361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20361">
        <w:rPr>
          <w:rFonts w:ascii="Times New Roman" w:hAnsi="Times New Roman" w:cs="Times New Roman"/>
          <w:b/>
          <w:sz w:val="24"/>
          <w:szCs w:val="24"/>
        </w:rPr>
        <w:t>r.</w:t>
      </w:r>
      <w:r w:rsidRPr="00B20361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20361">
        <w:rPr>
          <w:rFonts w:ascii="Times New Roman" w:hAnsi="Times New Roman" w:cs="Times New Roman"/>
          <w:b/>
          <w:sz w:val="24"/>
          <w:szCs w:val="24"/>
        </w:rPr>
        <w:t>o</w:t>
      </w:r>
      <w:r w:rsidRPr="00B20361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20361">
        <w:rPr>
          <w:rFonts w:ascii="Times New Roman" w:hAnsi="Times New Roman" w:cs="Times New Roman"/>
          <w:b/>
          <w:sz w:val="24"/>
          <w:szCs w:val="24"/>
        </w:rPr>
        <w:t>godzinie</w:t>
      </w:r>
      <w:r w:rsidRPr="00B20361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20361">
        <w:rPr>
          <w:rFonts w:ascii="Times New Roman" w:hAnsi="Times New Roman" w:cs="Times New Roman"/>
          <w:b/>
          <w:sz w:val="24"/>
          <w:szCs w:val="24"/>
        </w:rPr>
        <w:t>11.00</w:t>
      </w:r>
      <w:r w:rsidRPr="00B20361">
        <w:rPr>
          <w:rFonts w:ascii="Times New Roman" w:hAnsi="Times New Roman" w:cs="Times New Roman"/>
          <w:sz w:val="24"/>
          <w:szCs w:val="24"/>
        </w:rPr>
        <w:t>.</w:t>
      </w:r>
    </w:p>
    <w:p w:rsidR="00B8215F" w:rsidRPr="009D38B5" w:rsidRDefault="00663B70">
      <w:pPr>
        <w:pStyle w:val="Akapitzlist"/>
        <w:numPr>
          <w:ilvl w:val="0"/>
          <w:numId w:val="6"/>
        </w:numPr>
        <w:tabs>
          <w:tab w:val="left" w:pos="648"/>
        </w:tabs>
        <w:spacing w:before="116" w:line="360" w:lineRule="auto"/>
        <w:ind w:left="647" w:right="324" w:hanging="42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Otwarcie ofert następuje poprzez użycie mechanizmu do odszyfrowania ofert dostępnego po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zalogowaniu w zakładce Deszyfrowanie na 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miniPortalu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 xml:space="preserve"> i następuje poprzez wskazanie pliku do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odszyfrowania.</w:t>
      </w:r>
    </w:p>
    <w:p w:rsidR="00B8215F" w:rsidRPr="009D38B5" w:rsidRDefault="00663B70">
      <w:pPr>
        <w:pStyle w:val="Akapitzlist"/>
        <w:numPr>
          <w:ilvl w:val="0"/>
          <w:numId w:val="6"/>
        </w:numPr>
        <w:tabs>
          <w:tab w:val="left" w:pos="648"/>
        </w:tabs>
        <w:spacing w:line="360" w:lineRule="auto"/>
        <w:ind w:left="647" w:right="319" w:hanging="42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Najpóźniej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przed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otwarciem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udostępnia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się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stronie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internetowej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prowadzonego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postępowania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informację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kwocie,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jaką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zamierza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się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przeznaczyć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-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sfinansowanie</w:t>
      </w:r>
      <w:r w:rsidRPr="009D38B5">
        <w:rPr>
          <w:rFonts w:ascii="Times New Roman" w:hAnsi="Times New Roman" w:cs="Times New Roman"/>
          <w:spacing w:val="-9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zamówienia.</w:t>
      </w:r>
    </w:p>
    <w:p w:rsidR="00B8215F" w:rsidRPr="009D38B5" w:rsidRDefault="00663B70">
      <w:pPr>
        <w:pStyle w:val="Akapitzlist"/>
        <w:numPr>
          <w:ilvl w:val="0"/>
          <w:numId w:val="6"/>
        </w:numPr>
        <w:tabs>
          <w:tab w:val="left" w:pos="648"/>
        </w:tabs>
        <w:spacing w:line="360" w:lineRule="auto"/>
        <w:ind w:left="647" w:right="324" w:hanging="42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Niezwłocznie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otwarciu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udostępnia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się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stronie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internetowej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prowadzonego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postępowania informacje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o:</w:t>
      </w:r>
    </w:p>
    <w:p w:rsidR="00B8215F" w:rsidRPr="009D38B5" w:rsidRDefault="00663B70">
      <w:pPr>
        <w:pStyle w:val="Akapitzlist"/>
        <w:numPr>
          <w:ilvl w:val="1"/>
          <w:numId w:val="6"/>
        </w:numPr>
        <w:tabs>
          <w:tab w:val="left" w:pos="1046"/>
        </w:tabs>
        <w:spacing w:line="360" w:lineRule="auto"/>
        <w:ind w:right="324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nazwach albo imionach i nazwiskach oraz siedzibach lub miejscach prowadzonej działalności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gospodarczej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albo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miejscach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zamieszkania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wykonawców,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których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oferty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zostały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otwarte;</w:t>
      </w:r>
    </w:p>
    <w:p w:rsidR="00B8215F" w:rsidRPr="009D38B5" w:rsidRDefault="00663B70">
      <w:pPr>
        <w:pStyle w:val="Akapitzlist"/>
        <w:numPr>
          <w:ilvl w:val="1"/>
          <w:numId w:val="6"/>
        </w:numPr>
        <w:tabs>
          <w:tab w:val="left" w:pos="1046"/>
        </w:tabs>
        <w:spacing w:before="1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cenach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kosztach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zawartych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ofertach.</w:t>
      </w: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9D38B5" w:rsidRDefault="00B8215F">
      <w:pPr>
        <w:pStyle w:val="Tekstpodstawowy"/>
        <w:spacing w:before="5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B20361" w:rsidRDefault="00663B70" w:rsidP="00B20361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9" w:name="_bookmark15"/>
      <w:bookmarkEnd w:id="19"/>
      <w:r w:rsidRPr="00B20361">
        <w:rPr>
          <w:rFonts w:ascii="Times New Roman" w:hAnsi="Times New Roman" w:cs="Times New Roman"/>
          <w:b/>
          <w:sz w:val="24"/>
          <w:szCs w:val="24"/>
        </w:rPr>
        <w:t>Rozdział 19. Opis kryteriów oceny ofert wraz z podaniem wag tych kryteriów i sposobu oceny ofert</w:t>
      </w:r>
    </w:p>
    <w:p w:rsidR="00B8215F" w:rsidRPr="009D38B5" w:rsidRDefault="00B8215F">
      <w:pPr>
        <w:pStyle w:val="Tekstpodstawowy"/>
        <w:spacing w:before="9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9D38B5" w:rsidRDefault="00663B70">
      <w:pPr>
        <w:pStyle w:val="Akapitzlist"/>
        <w:numPr>
          <w:ilvl w:val="0"/>
          <w:numId w:val="5"/>
        </w:numPr>
        <w:tabs>
          <w:tab w:val="left" w:pos="648"/>
        </w:tabs>
        <w:spacing w:line="360" w:lineRule="auto"/>
        <w:ind w:right="31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Przy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wyborze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najkorzystniejszej</w:t>
      </w:r>
      <w:r w:rsidRPr="009D38B5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oferty dla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Części</w:t>
      </w:r>
      <w:r w:rsidRPr="009D38B5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nr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1</w:t>
      </w:r>
      <w:r w:rsidRPr="009D38B5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oraz</w:t>
      </w:r>
      <w:r w:rsidRPr="009D38B5">
        <w:rPr>
          <w:rFonts w:ascii="Times New Roman" w:hAnsi="Times New Roman" w:cs="Times New Roman"/>
          <w:spacing w:val="-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Części</w:t>
      </w:r>
      <w:r w:rsidRPr="009D38B5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nr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2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będzie</w:t>
      </w:r>
      <w:r w:rsidRPr="009D38B5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się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kierował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następującymi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kryteriami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oceny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ofert:</w:t>
      </w:r>
    </w:p>
    <w:p w:rsidR="00B8215F" w:rsidRPr="009D38B5" w:rsidRDefault="00663B70">
      <w:pPr>
        <w:pStyle w:val="Akapitzlist"/>
        <w:numPr>
          <w:ilvl w:val="1"/>
          <w:numId w:val="5"/>
        </w:numPr>
        <w:tabs>
          <w:tab w:val="left" w:pos="1144"/>
          <w:tab w:val="left" w:pos="1145"/>
        </w:tabs>
        <w:spacing w:before="2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b/>
          <w:sz w:val="24"/>
          <w:szCs w:val="24"/>
        </w:rPr>
        <w:t>Cena</w:t>
      </w:r>
      <w:r w:rsidRPr="009D38B5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(C)</w:t>
      </w:r>
      <w:r w:rsidRPr="009D38B5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–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waga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kryterium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100%;</w:t>
      </w:r>
    </w:p>
    <w:p w:rsidR="00B8215F" w:rsidRPr="009D38B5" w:rsidRDefault="00663B70">
      <w:pPr>
        <w:pStyle w:val="Akapitzlist"/>
        <w:numPr>
          <w:ilvl w:val="0"/>
          <w:numId w:val="5"/>
        </w:numPr>
        <w:tabs>
          <w:tab w:val="left" w:pos="648"/>
        </w:tabs>
        <w:spacing w:before="113"/>
        <w:ind w:hanging="36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Zasady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oceny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 poszczególnych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kryteriach:</w:t>
      </w:r>
    </w:p>
    <w:p w:rsidR="00B20361" w:rsidRDefault="00663B70">
      <w:pPr>
        <w:pStyle w:val="Nagwek2"/>
        <w:numPr>
          <w:ilvl w:val="1"/>
          <w:numId w:val="5"/>
        </w:numPr>
        <w:tabs>
          <w:tab w:val="left" w:pos="1129"/>
          <w:tab w:val="left" w:pos="1130"/>
        </w:tabs>
        <w:ind w:left="1130" w:hanging="483"/>
        <w:rPr>
          <w:rFonts w:ascii="Times New Roman" w:hAnsi="Times New Roman" w:cs="Times New Roman"/>
          <w:sz w:val="24"/>
          <w:szCs w:val="24"/>
        </w:rPr>
        <w:sectPr w:rsidR="00B20361">
          <w:pgSz w:w="11910" w:h="16840"/>
          <w:pgMar w:top="1340" w:right="1120" w:bottom="600" w:left="1220" w:header="319" w:footer="403" w:gutter="0"/>
          <w:cols w:space="708"/>
        </w:sectPr>
      </w:pPr>
      <w:r w:rsidRPr="009D38B5">
        <w:rPr>
          <w:rFonts w:ascii="Times New Roman" w:hAnsi="Times New Roman" w:cs="Times New Roman"/>
          <w:sz w:val="24"/>
          <w:szCs w:val="24"/>
        </w:rPr>
        <w:lastRenderedPageBreak/>
        <w:t>Cena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(C</w:t>
      </w:r>
      <w:r w:rsidR="00B20361">
        <w:rPr>
          <w:rFonts w:ascii="Times New Roman" w:hAnsi="Times New Roman" w:cs="Times New Roman"/>
          <w:sz w:val="24"/>
          <w:szCs w:val="24"/>
        </w:rPr>
        <w:t>)</w:t>
      </w:r>
    </w:p>
    <w:p w:rsidR="00B8215F" w:rsidRDefault="00B20361">
      <w:pPr>
        <w:pStyle w:val="Nagwek2"/>
        <w:numPr>
          <w:ilvl w:val="1"/>
          <w:numId w:val="5"/>
        </w:numPr>
        <w:tabs>
          <w:tab w:val="left" w:pos="1129"/>
          <w:tab w:val="left" w:pos="1130"/>
        </w:tabs>
        <w:ind w:left="1130" w:hanging="4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Cena (C</w:t>
      </w:r>
      <w:r w:rsidR="00663B70" w:rsidRPr="009D38B5">
        <w:rPr>
          <w:rFonts w:ascii="Times New Roman" w:hAnsi="Times New Roman" w:cs="Times New Roman"/>
          <w:sz w:val="24"/>
          <w:szCs w:val="24"/>
        </w:rPr>
        <w:t>)</w:t>
      </w:r>
      <w:r w:rsidR="00663B70"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63B70" w:rsidRPr="009D38B5">
        <w:rPr>
          <w:rFonts w:ascii="Times New Roman" w:hAnsi="Times New Roman" w:cs="Times New Roman"/>
          <w:sz w:val="24"/>
          <w:szCs w:val="24"/>
        </w:rPr>
        <w:t>–</w:t>
      </w:r>
      <w:r w:rsidR="00663B70"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63B70" w:rsidRPr="009D38B5">
        <w:rPr>
          <w:rFonts w:ascii="Times New Roman" w:hAnsi="Times New Roman" w:cs="Times New Roman"/>
          <w:sz w:val="24"/>
          <w:szCs w:val="24"/>
        </w:rPr>
        <w:t>waga</w:t>
      </w:r>
      <w:r w:rsidR="00663B70"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63B70" w:rsidRPr="009D38B5">
        <w:rPr>
          <w:rFonts w:ascii="Times New Roman" w:hAnsi="Times New Roman" w:cs="Times New Roman"/>
          <w:sz w:val="24"/>
          <w:szCs w:val="24"/>
        </w:rPr>
        <w:t>100%</w:t>
      </w:r>
    </w:p>
    <w:p w:rsidR="00B20361" w:rsidRDefault="00B20361" w:rsidP="00B20361">
      <w:pPr>
        <w:pStyle w:val="Nagwek2"/>
        <w:tabs>
          <w:tab w:val="left" w:pos="1129"/>
          <w:tab w:val="left" w:pos="1130"/>
        </w:tabs>
        <w:rPr>
          <w:rFonts w:ascii="Times New Roman" w:hAnsi="Times New Roman" w:cs="Times New Roman"/>
          <w:sz w:val="24"/>
          <w:szCs w:val="24"/>
        </w:rPr>
      </w:pPr>
    </w:p>
    <w:p w:rsidR="00B20361" w:rsidRDefault="00B20361" w:rsidP="00B20361">
      <w:pPr>
        <w:pStyle w:val="Nagwek2"/>
        <w:tabs>
          <w:tab w:val="left" w:pos="1129"/>
          <w:tab w:val="left" w:pos="1130"/>
        </w:tabs>
        <w:rPr>
          <w:rFonts w:ascii="Times New Roman" w:hAnsi="Times New Roman" w:cs="Times New Roman"/>
          <w:sz w:val="24"/>
          <w:szCs w:val="24"/>
        </w:rPr>
      </w:pPr>
    </w:p>
    <w:p w:rsidR="00B20361" w:rsidRDefault="00B20361" w:rsidP="00B20361">
      <w:pPr>
        <w:pStyle w:val="Nagwek2"/>
        <w:tabs>
          <w:tab w:val="left" w:pos="1129"/>
          <w:tab w:val="left" w:pos="1130"/>
        </w:tabs>
        <w:rPr>
          <w:rFonts w:ascii="Times New Roman" w:hAnsi="Times New Roman" w:cs="Times New Roman"/>
          <w:sz w:val="24"/>
          <w:szCs w:val="24"/>
        </w:rPr>
      </w:pPr>
    </w:p>
    <w:p w:rsidR="00B20361" w:rsidRDefault="00B20361" w:rsidP="00B20361">
      <w:pPr>
        <w:pStyle w:val="Nagwek2"/>
        <w:tabs>
          <w:tab w:val="left" w:pos="1129"/>
          <w:tab w:val="left" w:pos="11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cena najniższa brutto*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cena oferty ocenianej brutto</m:t>
            </m:r>
          </m:den>
        </m:f>
      </m:oMath>
      <w:r w:rsidR="00ED7A25">
        <w:rPr>
          <w:rFonts w:ascii="Times New Roman" w:hAnsi="Times New Roman" w:cs="Times New Roman"/>
          <w:sz w:val="24"/>
          <w:szCs w:val="24"/>
        </w:rPr>
        <w:t xml:space="preserve">  x 100% x 100 pkt</w:t>
      </w:r>
    </w:p>
    <w:p w:rsidR="00ED7A25" w:rsidRDefault="00ED7A25" w:rsidP="00B20361">
      <w:pPr>
        <w:pStyle w:val="Nagwek2"/>
        <w:tabs>
          <w:tab w:val="left" w:pos="1129"/>
          <w:tab w:val="left" w:pos="1130"/>
        </w:tabs>
        <w:rPr>
          <w:rFonts w:ascii="Times New Roman" w:hAnsi="Times New Roman" w:cs="Times New Roman"/>
          <w:sz w:val="24"/>
          <w:szCs w:val="24"/>
        </w:rPr>
      </w:pPr>
    </w:p>
    <w:p w:rsidR="00ED7A25" w:rsidRDefault="00ED7A25" w:rsidP="00B20361">
      <w:pPr>
        <w:pStyle w:val="Nagwek2"/>
        <w:tabs>
          <w:tab w:val="left" w:pos="1129"/>
          <w:tab w:val="left" w:pos="1130"/>
        </w:tabs>
        <w:rPr>
          <w:rFonts w:ascii="Times New Roman" w:hAnsi="Times New Roman" w:cs="Times New Roman"/>
          <w:sz w:val="24"/>
          <w:szCs w:val="24"/>
        </w:rPr>
      </w:pPr>
    </w:p>
    <w:p w:rsidR="00ED7A25" w:rsidRDefault="00ED7A25" w:rsidP="00ED7A25">
      <w:pPr>
        <w:pStyle w:val="Nagwek2"/>
        <w:tabs>
          <w:tab w:val="left" w:pos="1129"/>
          <w:tab w:val="left" w:pos="1130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*spośród wszystkich złożonych ofert niepodlegających odrzuceniu</w:t>
      </w:r>
    </w:p>
    <w:p w:rsidR="00ED7A25" w:rsidRDefault="00ED7A25" w:rsidP="00ED7A25">
      <w:pPr>
        <w:pStyle w:val="Nagwek2"/>
        <w:tabs>
          <w:tab w:val="left" w:pos="1129"/>
          <w:tab w:val="left" w:pos="1130"/>
        </w:tabs>
        <w:ind w:left="0"/>
        <w:rPr>
          <w:rFonts w:ascii="Times New Roman" w:hAnsi="Times New Roman" w:cs="Times New Roman"/>
          <w:sz w:val="24"/>
          <w:szCs w:val="24"/>
        </w:rPr>
      </w:pPr>
    </w:p>
    <w:p w:rsidR="00ED7A25" w:rsidRDefault="00ED7A25" w:rsidP="00ED7A25">
      <w:pPr>
        <w:pStyle w:val="Nagwek2"/>
        <w:numPr>
          <w:ilvl w:val="2"/>
          <w:numId w:val="16"/>
        </w:numPr>
        <w:tabs>
          <w:tab w:val="left" w:pos="1129"/>
          <w:tab w:val="left" w:pos="1130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p</w:t>
      </w:r>
      <w:r w:rsidRPr="00ED7A25">
        <w:rPr>
          <w:rFonts w:ascii="Times New Roman" w:hAnsi="Times New Roman" w:cs="Times New Roman"/>
          <w:b w:val="0"/>
          <w:sz w:val="24"/>
          <w:szCs w:val="24"/>
        </w:rPr>
        <w:t>odstawą przyznania punktów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w kryterium „cena” będzie cena ofertowa brutto podana przez Wykonawcę w Formularzu Ofertowym</w:t>
      </w:r>
    </w:p>
    <w:p w:rsidR="00B8215F" w:rsidRPr="00A74F98" w:rsidRDefault="00A74F98" w:rsidP="00A93A38">
      <w:pPr>
        <w:pStyle w:val="Nagwek2"/>
        <w:numPr>
          <w:ilvl w:val="2"/>
          <w:numId w:val="16"/>
        </w:numPr>
        <w:tabs>
          <w:tab w:val="left" w:pos="1129"/>
          <w:tab w:val="left" w:pos="113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F98">
        <w:rPr>
          <w:rFonts w:ascii="Times New Roman" w:hAnsi="Times New Roman" w:cs="Times New Roman"/>
          <w:b w:val="0"/>
          <w:sz w:val="24"/>
          <w:szCs w:val="24"/>
        </w:rPr>
        <w:t xml:space="preserve">cena ofertowa brutto musi uwzględniać wszelkie koszty jakie Wykonawca poniesie </w:t>
      </w:r>
      <w:r w:rsidRPr="00A74F98">
        <w:rPr>
          <w:rFonts w:ascii="Times New Roman" w:hAnsi="Times New Roman" w:cs="Times New Roman"/>
          <w:b w:val="0"/>
          <w:sz w:val="24"/>
          <w:szCs w:val="24"/>
        </w:rPr>
        <w:br/>
        <w:t xml:space="preserve">w związku z realizacją przedmiotu zamówienia w tym koszty dostawy i rozładunku </w:t>
      </w:r>
    </w:p>
    <w:p w:rsidR="00A74F98" w:rsidRDefault="00A74F98" w:rsidP="00A74F98">
      <w:pPr>
        <w:pStyle w:val="Nagwek2"/>
        <w:numPr>
          <w:ilvl w:val="0"/>
          <w:numId w:val="5"/>
        </w:numPr>
        <w:tabs>
          <w:tab w:val="left" w:pos="1129"/>
          <w:tab w:val="left" w:pos="1130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W toki badania i oceny ofert Zamawiający może żądać od Wykonawcy wyjaśnień dotyczących treści złożonej oferty, w tym zaoferowanej ceny. </w:t>
      </w:r>
    </w:p>
    <w:p w:rsidR="00A74F98" w:rsidRDefault="00A74F98" w:rsidP="00A74F98">
      <w:pPr>
        <w:pStyle w:val="Nagwek2"/>
        <w:numPr>
          <w:ilvl w:val="0"/>
          <w:numId w:val="5"/>
        </w:numPr>
        <w:tabs>
          <w:tab w:val="left" w:pos="1129"/>
          <w:tab w:val="left" w:pos="1130"/>
        </w:tabs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Zamawiający udzieli zamówienia Wykonawcy, którego oferta zostanie uznana za najkorzystniejszą.</w:t>
      </w:r>
    </w:p>
    <w:p w:rsidR="00B8215F" w:rsidRPr="009D38B5" w:rsidRDefault="00B8215F">
      <w:pPr>
        <w:pStyle w:val="Tekstpodstawowy"/>
        <w:spacing w:before="4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A74F98" w:rsidRDefault="00663B70" w:rsidP="00A74F98">
      <w:pPr>
        <w:rPr>
          <w:rFonts w:ascii="Times New Roman" w:hAnsi="Times New Roman" w:cs="Times New Roman"/>
          <w:b/>
          <w:sz w:val="24"/>
          <w:szCs w:val="24"/>
        </w:rPr>
      </w:pPr>
      <w:bookmarkStart w:id="20" w:name="_bookmark16"/>
      <w:bookmarkEnd w:id="20"/>
      <w:r w:rsidRPr="00A74F98">
        <w:rPr>
          <w:rFonts w:ascii="Times New Roman" w:hAnsi="Times New Roman" w:cs="Times New Roman"/>
          <w:b/>
          <w:sz w:val="24"/>
          <w:szCs w:val="24"/>
        </w:rPr>
        <w:t>Rozdział 20. Informacje o formalnościach, jakie powinny być dopełnione po wyborze oferty w celu zawarcia umowy</w:t>
      </w:r>
    </w:p>
    <w:p w:rsidR="00B8215F" w:rsidRPr="009D38B5" w:rsidRDefault="00B8215F">
      <w:pPr>
        <w:pStyle w:val="Tekstpodstawowy"/>
        <w:spacing w:before="1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9D38B5" w:rsidRDefault="00663B70">
      <w:pPr>
        <w:pStyle w:val="Akapitzlist"/>
        <w:numPr>
          <w:ilvl w:val="0"/>
          <w:numId w:val="4"/>
        </w:numPr>
        <w:tabs>
          <w:tab w:val="left" w:pos="646"/>
        </w:tabs>
        <w:spacing w:line="360" w:lineRule="auto"/>
        <w:ind w:right="31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 xml:space="preserve">Zamawiający zawiera umowę z sprawie zamówienia publicznego, z uwzględnieniem </w:t>
      </w:r>
      <w:r w:rsidRPr="00603C77">
        <w:rPr>
          <w:rFonts w:ascii="Times New Roman" w:hAnsi="Times New Roman" w:cs="Times New Roman"/>
          <w:sz w:val="24"/>
          <w:szCs w:val="24"/>
        </w:rPr>
        <w:t>art. 577</w:t>
      </w:r>
      <w:r w:rsidRPr="00603C7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03C77">
        <w:rPr>
          <w:rFonts w:ascii="Times New Roman" w:hAnsi="Times New Roman" w:cs="Times New Roman"/>
          <w:sz w:val="24"/>
          <w:szCs w:val="24"/>
        </w:rPr>
        <w:t xml:space="preserve">Ustawy </w:t>
      </w:r>
      <w:proofErr w:type="spellStart"/>
      <w:r w:rsidRPr="00603C77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603C77">
        <w:rPr>
          <w:rFonts w:ascii="Times New Roman" w:hAnsi="Times New Roman" w:cs="Times New Roman"/>
          <w:sz w:val="24"/>
          <w:szCs w:val="24"/>
        </w:rPr>
        <w:t xml:space="preserve">, w terminie nie krótszym niż </w:t>
      </w:r>
      <w:r w:rsidRPr="00603C77">
        <w:rPr>
          <w:rFonts w:ascii="Times New Roman" w:hAnsi="Times New Roman" w:cs="Times New Roman"/>
          <w:b/>
          <w:sz w:val="24"/>
          <w:szCs w:val="24"/>
        </w:rPr>
        <w:t xml:space="preserve">5 dni </w:t>
      </w:r>
      <w:r w:rsidRPr="00603C77">
        <w:rPr>
          <w:rFonts w:ascii="Times New Roman" w:hAnsi="Times New Roman" w:cs="Times New Roman"/>
          <w:sz w:val="24"/>
          <w:szCs w:val="24"/>
        </w:rPr>
        <w:t>od dnia przesłania zawiadomienia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="00603C77">
        <w:rPr>
          <w:rFonts w:ascii="Times New Roman" w:hAnsi="Times New Roman" w:cs="Times New Roman"/>
          <w:sz w:val="24"/>
          <w:szCs w:val="24"/>
        </w:rPr>
        <w:br/>
      </w:r>
      <w:r w:rsidRPr="009D38B5">
        <w:rPr>
          <w:rFonts w:ascii="Times New Roman" w:hAnsi="Times New Roman" w:cs="Times New Roman"/>
          <w:sz w:val="24"/>
          <w:szCs w:val="24"/>
        </w:rPr>
        <w:t>o wyborze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najkorzystniejszej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oferty,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jeżeli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zawiadomienie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zostało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przesłane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użyciu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środków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komunikacji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elektronicznej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albo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10</w:t>
      </w:r>
      <w:r w:rsidRPr="009D38B5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dni</w:t>
      </w:r>
      <w:r w:rsidRPr="009D38B5">
        <w:rPr>
          <w:rFonts w:ascii="Times New Roman" w:hAnsi="Times New Roman" w:cs="Times New Roman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jeżeli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zostało</w:t>
      </w:r>
      <w:r w:rsidR="00C2122B"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przesłane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inny sposób.</w:t>
      </w:r>
    </w:p>
    <w:p w:rsidR="00B8215F" w:rsidRPr="009D38B5" w:rsidRDefault="00663B70">
      <w:pPr>
        <w:pStyle w:val="Akapitzlist"/>
        <w:numPr>
          <w:ilvl w:val="0"/>
          <w:numId w:val="4"/>
        </w:numPr>
        <w:tabs>
          <w:tab w:val="left" w:pos="646"/>
        </w:tabs>
        <w:spacing w:before="1"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może</w:t>
      </w:r>
      <w:r w:rsidRPr="009D38B5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zawrzeć</w:t>
      </w:r>
      <w:r w:rsidRPr="009D38B5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umowę</w:t>
      </w:r>
      <w:r w:rsidRPr="009D38B5">
        <w:rPr>
          <w:rFonts w:ascii="Times New Roman" w:hAnsi="Times New Roman" w:cs="Times New Roman"/>
          <w:spacing w:val="8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sprawie</w:t>
      </w:r>
      <w:r w:rsidRPr="009D38B5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zamówienia</w:t>
      </w:r>
      <w:r w:rsidRPr="009D38B5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publicznego</w:t>
      </w:r>
      <w:r w:rsidRPr="009D38B5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przed</w:t>
      </w:r>
      <w:r w:rsidRPr="009D38B5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upływem</w:t>
      </w:r>
      <w:r w:rsidRPr="009D38B5">
        <w:rPr>
          <w:rFonts w:ascii="Times New Roman" w:hAnsi="Times New Roman" w:cs="Times New Roman"/>
          <w:spacing w:val="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terminu,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którym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mowa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ust.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1,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jeżeli w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postępowaniu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udzielenie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prowadzonym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trybie</w:t>
      </w:r>
      <w:r w:rsidRPr="009D38B5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podstawowym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złożono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tylko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jedną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ofertę.</w:t>
      </w:r>
    </w:p>
    <w:p w:rsidR="00B8215F" w:rsidRPr="009D38B5" w:rsidRDefault="00663B70">
      <w:pPr>
        <w:pStyle w:val="Akapitzlist"/>
        <w:numPr>
          <w:ilvl w:val="0"/>
          <w:numId w:val="4"/>
        </w:numPr>
        <w:tabs>
          <w:tab w:val="left" w:pos="646"/>
        </w:tabs>
        <w:spacing w:line="360" w:lineRule="auto"/>
        <w:ind w:right="32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 xml:space="preserve">W przypadku wyboru oferty złożonej przez Wykonawców wspólnie ubiegających się </w:t>
      </w:r>
      <w:r w:rsidR="00AB5BDD" w:rsidRPr="009D38B5">
        <w:rPr>
          <w:rFonts w:ascii="Times New Roman" w:hAnsi="Times New Roman" w:cs="Times New Roman"/>
          <w:w w:val="95"/>
          <w:sz w:val="24"/>
          <w:szCs w:val="24"/>
        </w:rPr>
        <w:br/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 udzielenie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zamówienia </w:t>
      </w:r>
      <w:r w:rsidRPr="009D38B5">
        <w:rPr>
          <w:rFonts w:ascii="Times New Roman" w:hAnsi="Times New Roman" w:cs="Times New Roman"/>
          <w:sz w:val="24"/>
          <w:szCs w:val="24"/>
        </w:rPr>
        <w:t>Zamawiający zastrzega sobie prawo żądania przed zawarciem umowy w sprawie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publicznego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umowy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regulującej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współpracę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tych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Wykonawców.</w:t>
      </w:r>
    </w:p>
    <w:p w:rsidR="00B8215F" w:rsidRPr="009D38B5" w:rsidRDefault="00663B70">
      <w:pPr>
        <w:pStyle w:val="Akapitzlist"/>
        <w:numPr>
          <w:ilvl w:val="0"/>
          <w:numId w:val="4"/>
        </w:numPr>
        <w:tabs>
          <w:tab w:val="left" w:pos="646"/>
        </w:tabs>
        <w:spacing w:line="360" w:lineRule="auto"/>
        <w:ind w:right="321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Wykonawca będzie zobowiązany do podpisania umowy w miejscu i terminie wskazanym przez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Zamawiającego.</w:t>
      </w:r>
    </w:p>
    <w:p w:rsidR="00B8215F" w:rsidRPr="009D38B5" w:rsidRDefault="00663B70">
      <w:pPr>
        <w:pStyle w:val="Akapitzlist"/>
        <w:numPr>
          <w:ilvl w:val="0"/>
          <w:numId w:val="4"/>
        </w:numPr>
        <w:tabs>
          <w:tab w:val="left" w:pos="646"/>
        </w:tabs>
        <w:spacing w:line="360" w:lineRule="auto"/>
        <w:ind w:right="32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Zamawiający przewiduje możliwość unieważnienia postępowania o udzielenie zamówienia na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sta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ar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3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1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0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stawy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proofErr w:type="spellEnd"/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li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tóre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ama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am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czy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lastRenderedPageBreak/>
        <w:t xml:space="preserve">na </w:t>
      </w:r>
      <w:r w:rsidRPr="009D38B5">
        <w:rPr>
          <w:rFonts w:ascii="Times New Roman" w:hAnsi="Times New Roman" w:cs="Times New Roman"/>
          <w:sz w:val="24"/>
          <w:szCs w:val="24"/>
        </w:rPr>
        <w:t>sfinansowanie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całości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części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zamówienia,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zostaną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mu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przyznane.</w:t>
      </w:r>
    </w:p>
    <w:p w:rsidR="00B8215F" w:rsidRPr="009D38B5" w:rsidRDefault="00B8215F">
      <w:pPr>
        <w:pStyle w:val="Tekstpodstawowy"/>
        <w:spacing w:before="4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A74F98" w:rsidRDefault="00663B70" w:rsidP="00A74F98">
      <w:pPr>
        <w:rPr>
          <w:rFonts w:ascii="Times New Roman" w:hAnsi="Times New Roman" w:cs="Times New Roman"/>
          <w:b/>
          <w:sz w:val="24"/>
          <w:szCs w:val="24"/>
        </w:rPr>
      </w:pPr>
      <w:bookmarkStart w:id="21" w:name="_bookmark17"/>
      <w:bookmarkEnd w:id="21"/>
      <w:r w:rsidRPr="00A74F98">
        <w:rPr>
          <w:rFonts w:ascii="Times New Roman" w:hAnsi="Times New Roman" w:cs="Times New Roman"/>
          <w:b/>
          <w:sz w:val="24"/>
          <w:szCs w:val="24"/>
        </w:rPr>
        <w:t>Rozdział 21. Wymagania dotyczące zabezpieczenia należytego wykonania umowy</w:t>
      </w:r>
    </w:p>
    <w:p w:rsidR="00B8215F" w:rsidRPr="009D38B5" w:rsidRDefault="00663B70" w:rsidP="00AB5BDD">
      <w:pPr>
        <w:pStyle w:val="Tekstpodstawowy"/>
        <w:spacing w:before="119" w:line="362" w:lineRule="auto"/>
        <w:ind w:left="578" w:hanging="35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1.</w:t>
      </w:r>
      <w:r w:rsidRPr="009D38B5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przewiduje</w:t>
      </w:r>
      <w:r w:rsidRPr="009D38B5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wniesienia</w:t>
      </w:r>
      <w:r w:rsidRPr="009D38B5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zabezpieczenia</w:t>
      </w:r>
      <w:r w:rsidRPr="009D38B5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należytego</w:t>
      </w:r>
      <w:r w:rsidRPr="009D38B5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wykonania</w:t>
      </w:r>
      <w:r w:rsidRPr="009D38B5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umowy,</w:t>
      </w:r>
      <w:r w:rsidRPr="009D38B5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które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maiłoby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służyć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pokryciu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roszczeń</w:t>
      </w:r>
      <w:r w:rsidRPr="009D38B5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tytułu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niewykonania lub nienależytego</w:t>
      </w:r>
      <w:r w:rsidRPr="009D38B5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wykonania umowy.</w:t>
      </w:r>
    </w:p>
    <w:p w:rsidR="00B8215F" w:rsidRPr="009D38B5" w:rsidRDefault="00B8215F">
      <w:pPr>
        <w:pStyle w:val="Tekstpodstawowy"/>
        <w:spacing w:before="2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A74F98" w:rsidRDefault="00663B70" w:rsidP="00A74F98">
      <w:pPr>
        <w:rPr>
          <w:rFonts w:ascii="Times New Roman" w:hAnsi="Times New Roman" w:cs="Times New Roman"/>
          <w:b/>
          <w:sz w:val="24"/>
          <w:szCs w:val="24"/>
        </w:rPr>
      </w:pPr>
      <w:bookmarkStart w:id="22" w:name="_bookmark18"/>
      <w:bookmarkEnd w:id="22"/>
      <w:r w:rsidRPr="00A74F98">
        <w:rPr>
          <w:rFonts w:ascii="Times New Roman" w:hAnsi="Times New Roman" w:cs="Times New Roman"/>
          <w:b/>
          <w:sz w:val="24"/>
          <w:szCs w:val="24"/>
        </w:rPr>
        <w:t>Rozdział 22. Informacje o treści zawieranej umowy oraz możliwości jej zmiany</w:t>
      </w:r>
    </w:p>
    <w:p w:rsidR="00B8215F" w:rsidRPr="009D38B5" w:rsidRDefault="00663B70">
      <w:pPr>
        <w:pStyle w:val="Akapitzlist"/>
        <w:numPr>
          <w:ilvl w:val="0"/>
          <w:numId w:val="3"/>
        </w:numPr>
        <w:tabs>
          <w:tab w:val="left" w:pos="579"/>
        </w:tabs>
        <w:spacing w:before="211" w:line="360" w:lineRule="auto"/>
        <w:ind w:right="324"/>
        <w:rPr>
          <w:rFonts w:ascii="Times New Roman" w:hAnsi="Times New Roman" w:cs="Times New Roman"/>
          <w:sz w:val="24"/>
          <w:szCs w:val="24"/>
        </w:rPr>
      </w:pPr>
      <w:bookmarkStart w:id="23" w:name="_bookmark19"/>
      <w:bookmarkEnd w:id="23"/>
      <w:r w:rsidRPr="009D38B5">
        <w:rPr>
          <w:rFonts w:ascii="Times New Roman" w:hAnsi="Times New Roman" w:cs="Times New Roman"/>
          <w:w w:val="95"/>
          <w:sz w:val="24"/>
          <w:szCs w:val="24"/>
        </w:rPr>
        <w:t>Wybrany Wykonawca jest zobowiązany do zawarcia umowy w sprawie zamówienia publicznego na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warunkach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określonych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we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Wzorze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Umowy,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stanowiącym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Załącznik</w:t>
      </w:r>
      <w:r w:rsidRPr="009D38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nr</w:t>
      </w:r>
      <w:r w:rsidRPr="009D38B5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="00AB5BDD" w:rsidRPr="009D38B5">
        <w:rPr>
          <w:rFonts w:ascii="Times New Roman" w:hAnsi="Times New Roman" w:cs="Times New Roman"/>
          <w:b/>
          <w:sz w:val="24"/>
          <w:szCs w:val="24"/>
        </w:rPr>
        <w:t>4</w:t>
      </w:r>
      <w:r w:rsidRPr="009D38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do</w:t>
      </w:r>
      <w:r w:rsidRPr="009D38B5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SWZ</w:t>
      </w:r>
      <w:r w:rsidRPr="009D38B5">
        <w:rPr>
          <w:rFonts w:ascii="Times New Roman" w:hAnsi="Times New Roman" w:cs="Times New Roman"/>
          <w:sz w:val="24"/>
          <w:szCs w:val="24"/>
        </w:rPr>
        <w:t>.</w:t>
      </w:r>
    </w:p>
    <w:p w:rsidR="00B8215F" w:rsidRPr="009D38B5" w:rsidRDefault="00663B70">
      <w:pPr>
        <w:pStyle w:val="Akapitzlist"/>
        <w:numPr>
          <w:ilvl w:val="0"/>
          <w:numId w:val="3"/>
        </w:numPr>
        <w:tabs>
          <w:tab w:val="left" w:pos="579"/>
        </w:tabs>
        <w:spacing w:before="1" w:line="357" w:lineRule="auto"/>
        <w:ind w:right="31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Zakres świadczenia Wykonawcy wynikający z umowy jest tożsamy z jego zobowiązaniem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zawartym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ofercie.</w:t>
      </w:r>
    </w:p>
    <w:p w:rsidR="00B8215F" w:rsidRPr="009D38B5" w:rsidRDefault="00663B70">
      <w:pPr>
        <w:pStyle w:val="Akapitzlist"/>
        <w:numPr>
          <w:ilvl w:val="0"/>
          <w:numId w:val="3"/>
        </w:numPr>
        <w:tabs>
          <w:tab w:val="left" w:pos="579"/>
        </w:tabs>
        <w:spacing w:before="3" w:line="360" w:lineRule="auto"/>
        <w:ind w:right="31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Zamawiający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przewiduje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możliwość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zmian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postanowień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zawartej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umowy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(tzw.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zmiany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kontraktowe w oparciu o art. 455 ust. 1 pkt 1 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uPzp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>) w stosunku do treści oferty, na podstawie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której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dokonano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wyboru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Wykonawcy,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zgodnie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warunkami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zawartymi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B5BDD" w:rsidRPr="009D38B5">
        <w:rPr>
          <w:rFonts w:ascii="Times New Roman" w:hAnsi="Times New Roman" w:cs="Times New Roman"/>
          <w:spacing w:val="-8"/>
          <w:sz w:val="24"/>
          <w:szCs w:val="24"/>
        </w:rPr>
        <w:br/>
      </w:r>
      <w:r w:rsidRPr="009D38B5">
        <w:rPr>
          <w:rFonts w:ascii="Times New Roman" w:hAnsi="Times New Roman" w:cs="Times New Roman"/>
          <w:b/>
          <w:sz w:val="24"/>
          <w:szCs w:val="24"/>
        </w:rPr>
        <w:t>w</w:t>
      </w:r>
      <w:r w:rsidRPr="009D38B5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Załączniku</w:t>
      </w:r>
      <w:r w:rsidRPr="009D38B5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b/>
          <w:sz w:val="24"/>
          <w:szCs w:val="24"/>
        </w:rPr>
        <w:t>nr</w:t>
      </w:r>
      <w:r w:rsidRPr="009D38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="00AB5BDD" w:rsidRPr="009D38B5">
        <w:rPr>
          <w:rFonts w:ascii="Times New Roman" w:hAnsi="Times New Roman" w:cs="Times New Roman"/>
          <w:b/>
          <w:sz w:val="24"/>
          <w:szCs w:val="24"/>
        </w:rPr>
        <w:t>4</w:t>
      </w:r>
      <w:r w:rsidRPr="009D38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SWZ.</w:t>
      </w:r>
    </w:p>
    <w:p w:rsidR="00B8215F" w:rsidRPr="009D38B5" w:rsidRDefault="00663B70">
      <w:pPr>
        <w:pStyle w:val="Akapitzlist"/>
        <w:numPr>
          <w:ilvl w:val="0"/>
          <w:numId w:val="3"/>
        </w:numPr>
        <w:tabs>
          <w:tab w:val="left" w:pos="579"/>
        </w:tabs>
        <w:spacing w:before="1" w:line="357" w:lineRule="auto"/>
        <w:ind w:right="314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Zmiana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umowy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może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także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nastąpić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przypadkach,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których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mowa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art.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455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ust.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pkt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2-4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oraz</w:t>
      </w:r>
      <w:r w:rsidRPr="009D38B5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ust.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2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ustawy </w:t>
      </w:r>
      <w:proofErr w:type="spellStart"/>
      <w:r w:rsidRPr="009D38B5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9D38B5">
        <w:rPr>
          <w:rFonts w:ascii="Times New Roman" w:hAnsi="Times New Roman" w:cs="Times New Roman"/>
          <w:sz w:val="24"/>
          <w:szCs w:val="24"/>
        </w:rPr>
        <w:t>.</w:t>
      </w:r>
    </w:p>
    <w:p w:rsidR="00B8215F" w:rsidRPr="009D38B5" w:rsidRDefault="00663B70">
      <w:pPr>
        <w:pStyle w:val="Akapitzlist"/>
        <w:numPr>
          <w:ilvl w:val="0"/>
          <w:numId w:val="3"/>
        </w:numPr>
        <w:tabs>
          <w:tab w:val="left" w:pos="579"/>
        </w:tabs>
        <w:spacing w:before="88" w:line="360" w:lineRule="auto"/>
        <w:ind w:right="32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9"/>
          <w:sz w:val="24"/>
          <w:szCs w:val="24"/>
        </w:rPr>
        <w:t>Zm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g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77"/>
          <w:sz w:val="24"/>
          <w:szCs w:val="24"/>
        </w:rPr>
        <w:t>wa</w:t>
      </w:r>
      <w:r w:rsidRPr="009D38B5">
        <w:rPr>
          <w:rFonts w:ascii="Times New Roman" w:hAnsi="Times New Roman" w:cs="Times New Roman"/>
          <w:w w:val="7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go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82"/>
          <w:sz w:val="24"/>
          <w:szCs w:val="24"/>
        </w:rPr>
        <w:t>ewa</w:t>
      </w:r>
      <w:r w:rsidRPr="009D38B5">
        <w:rPr>
          <w:rFonts w:ascii="Times New Roman" w:hAnsi="Times New Roman" w:cs="Times New Roman"/>
          <w:w w:val="82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how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f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ormy </w:t>
      </w:r>
      <w:r w:rsidRPr="009D38B5">
        <w:rPr>
          <w:rFonts w:ascii="Times New Roman" w:hAnsi="Times New Roman" w:cs="Times New Roman"/>
          <w:sz w:val="24"/>
          <w:szCs w:val="24"/>
        </w:rPr>
        <w:t>pisemnej.</w:t>
      </w:r>
    </w:p>
    <w:p w:rsidR="00B8215F" w:rsidRPr="009D38B5" w:rsidRDefault="00B8215F">
      <w:pPr>
        <w:pStyle w:val="Tekstpodstawowy"/>
        <w:spacing w:before="3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A74F98" w:rsidRDefault="00663B70" w:rsidP="00A74F9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4F98">
        <w:rPr>
          <w:rFonts w:ascii="Times New Roman" w:hAnsi="Times New Roman" w:cs="Times New Roman"/>
          <w:b/>
          <w:sz w:val="24"/>
          <w:szCs w:val="24"/>
        </w:rPr>
        <w:t>Rozdział</w:t>
      </w:r>
      <w:r w:rsidRPr="00A74F98">
        <w:rPr>
          <w:rFonts w:ascii="Times New Roman" w:hAnsi="Times New Roman" w:cs="Times New Roman"/>
          <w:b/>
          <w:sz w:val="24"/>
          <w:szCs w:val="24"/>
        </w:rPr>
        <w:tab/>
        <w:t>23.</w:t>
      </w:r>
      <w:r w:rsidRPr="00A74F98">
        <w:rPr>
          <w:rFonts w:ascii="Times New Roman" w:hAnsi="Times New Roman" w:cs="Times New Roman"/>
          <w:b/>
          <w:sz w:val="24"/>
          <w:szCs w:val="24"/>
        </w:rPr>
        <w:tab/>
        <w:t>Pouczenie</w:t>
      </w:r>
      <w:r w:rsidRPr="00A74F98">
        <w:rPr>
          <w:rFonts w:ascii="Times New Roman" w:hAnsi="Times New Roman" w:cs="Times New Roman"/>
          <w:b/>
          <w:sz w:val="24"/>
          <w:szCs w:val="24"/>
        </w:rPr>
        <w:tab/>
        <w:t>o</w:t>
      </w:r>
      <w:r w:rsidRPr="00A74F98">
        <w:rPr>
          <w:rFonts w:ascii="Times New Roman" w:hAnsi="Times New Roman" w:cs="Times New Roman"/>
          <w:b/>
          <w:sz w:val="24"/>
          <w:szCs w:val="24"/>
        </w:rPr>
        <w:tab/>
        <w:t>środkach</w:t>
      </w:r>
      <w:r w:rsidRPr="00A74F98">
        <w:rPr>
          <w:rFonts w:ascii="Times New Roman" w:hAnsi="Times New Roman" w:cs="Times New Roman"/>
          <w:b/>
          <w:sz w:val="24"/>
          <w:szCs w:val="24"/>
        </w:rPr>
        <w:tab/>
        <w:t>ochrony</w:t>
      </w:r>
      <w:r w:rsidRPr="00A74F98">
        <w:rPr>
          <w:rFonts w:ascii="Times New Roman" w:hAnsi="Times New Roman" w:cs="Times New Roman"/>
          <w:b/>
          <w:sz w:val="24"/>
          <w:szCs w:val="24"/>
        </w:rPr>
        <w:tab/>
        <w:t>prawnej</w:t>
      </w:r>
      <w:r w:rsidR="00A74F98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Pr="00A74F98">
        <w:rPr>
          <w:rFonts w:ascii="Times New Roman" w:hAnsi="Times New Roman" w:cs="Times New Roman"/>
          <w:b/>
          <w:sz w:val="24"/>
          <w:szCs w:val="24"/>
        </w:rPr>
        <w:t>rzysługujących Wykonawcy</w:t>
      </w:r>
    </w:p>
    <w:p w:rsidR="00B8215F" w:rsidRPr="009D38B5" w:rsidRDefault="00B8215F">
      <w:pPr>
        <w:pStyle w:val="Tekstpodstawowy"/>
        <w:spacing w:before="6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9D38B5" w:rsidRDefault="00663B70">
      <w:pPr>
        <w:pStyle w:val="Akapitzlist"/>
        <w:numPr>
          <w:ilvl w:val="0"/>
          <w:numId w:val="2"/>
        </w:numPr>
        <w:tabs>
          <w:tab w:val="left" w:pos="579"/>
        </w:tabs>
        <w:spacing w:before="1" w:line="360" w:lineRule="auto"/>
        <w:ind w:right="32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Środki ochrony prawnej określone w niniejszym dziale przysługują wykonawcy, uczestnikowi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konkursu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oraz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innemu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podmiotowi,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jeżeli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ma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miał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interes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uzyskaniu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nagrody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 konkursie oraz poniósł lub może ponieść szkodę w wyniku naruszenia przez zamawiającego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przepisów ustawy PZP.</w:t>
      </w:r>
    </w:p>
    <w:p w:rsidR="00B8215F" w:rsidRPr="009D38B5" w:rsidRDefault="00663B70">
      <w:pPr>
        <w:pStyle w:val="Akapitzlist"/>
        <w:numPr>
          <w:ilvl w:val="0"/>
          <w:numId w:val="2"/>
        </w:numPr>
        <w:tabs>
          <w:tab w:val="left" w:pos="579"/>
        </w:tabs>
        <w:spacing w:line="360" w:lineRule="auto"/>
        <w:ind w:right="32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Środki ochrony prawnej wobec ogłoszenia wszczynającego postępowanie o udzielenie zamówienia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 ogłoszenia o konkursie oraz dokumentów zamówienia przysługują również organizacjom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wpisanym na listę, o której mowa w art. 469 pkt 15 PZP oraz Rzecznikowi Małych i Średnich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Przedsiębiorców.</w:t>
      </w:r>
    </w:p>
    <w:p w:rsidR="00B8215F" w:rsidRPr="009D38B5" w:rsidRDefault="00663B70">
      <w:pPr>
        <w:pStyle w:val="Akapitzlist"/>
        <w:numPr>
          <w:ilvl w:val="0"/>
          <w:numId w:val="2"/>
        </w:numPr>
        <w:tabs>
          <w:tab w:val="left" w:pos="579"/>
        </w:tabs>
        <w:ind w:hanging="359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Odwołanie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przysługuje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na:</w:t>
      </w:r>
    </w:p>
    <w:p w:rsidR="00B8215F" w:rsidRPr="009D38B5" w:rsidRDefault="00663B70">
      <w:pPr>
        <w:pStyle w:val="Akapitzlist"/>
        <w:numPr>
          <w:ilvl w:val="1"/>
          <w:numId w:val="2"/>
        </w:numPr>
        <w:tabs>
          <w:tab w:val="left" w:pos="1090"/>
        </w:tabs>
        <w:spacing w:before="116" w:line="357" w:lineRule="auto"/>
        <w:ind w:right="32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niezgodną</w:t>
      </w:r>
      <w:r w:rsidRPr="009D38B5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przepisami</w:t>
      </w:r>
      <w:r w:rsidRPr="009D38B5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ustawy</w:t>
      </w:r>
      <w:r w:rsidRPr="009D38B5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czynność</w:t>
      </w:r>
      <w:r w:rsidRPr="009D38B5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Zamawiającego,</w:t>
      </w:r>
      <w:r w:rsidRPr="009D38B5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podjętą</w:t>
      </w:r>
      <w:r w:rsidRPr="009D38B5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postępowaniu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="00A74F98">
        <w:rPr>
          <w:rFonts w:ascii="Times New Roman" w:hAnsi="Times New Roman" w:cs="Times New Roman"/>
          <w:spacing w:val="1"/>
          <w:w w:val="95"/>
          <w:sz w:val="24"/>
          <w:szCs w:val="24"/>
        </w:rPr>
        <w:br/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udzielenie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zamówienia, 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tym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 projektowane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postanowienie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umowy;</w:t>
      </w:r>
    </w:p>
    <w:p w:rsidR="00B8215F" w:rsidRPr="009D38B5" w:rsidRDefault="00663B70">
      <w:pPr>
        <w:pStyle w:val="Akapitzlist"/>
        <w:numPr>
          <w:ilvl w:val="1"/>
          <w:numId w:val="2"/>
        </w:numPr>
        <w:tabs>
          <w:tab w:val="left" w:pos="1090"/>
        </w:tabs>
        <w:spacing w:before="3" w:line="360" w:lineRule="auto"/>
        <w:ind w:right="32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zaniechanie czynności w postępowaniu o udzielenie zamówienia do której zamawiający był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obowiązany na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podstawie</w:t>
      </w:r>
      <w:r w:rsidRPr="009D38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ustawy;</w:t>
      </w:r>
    </w:p>
    <w:p w:rsidR="00B8215F" w:rsidRPr="009D38B5" w:rsidRDefault="00663B70">
      <w:pPr>
        <w:pStyle w:val="Akapitzlist"/>
        <w:numPr>
          <w:ilvl w:val="0"/>
          <w:numId w:val="2"/>
        </w:numPr>
        <w:tabs>
          <w:tab w:val="left" w:pos="579"/>
        </w:tabs>
        <w:spacing w:before="2" w:line="360" w:lineRule="auto"/>
        <w:ind w:right="323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Odwołanie wnosi się do Prezesa Izby. Odwołujący przekazuje kopię odwołania zamawiającemu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lastRenderedPageBreak/>
        <w:t>przed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upływem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terminu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wniesienia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odwołania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taki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sposób,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aby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mógł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on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zapoznać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się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jego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treścią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przed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upływem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tego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terminu.</w:t>
      </w:r>
    </w:p>
    <w:p w:rsidR="00B8215F" w:rsidRPr="009D38B5" w:rsidRDefault="00663B70">
      <w:pPr>
        <w:pStyle w:val="Akapitzlist"/>
        <w:numPr>
          <w:ilvl w:val="0"/>
          <w:numId w:val="2"/>
        </w:numPr>
        <w:tabs>
          <w:tab w:val="left" w:pos="579"/>
        </w:tabs>
        <w:spacing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Odwołanie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wobec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treści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ogłoszenia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treści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SWZ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wnosi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się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terminie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5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dni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zamieszczenia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ogłoszenia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Biuletynie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Zamówień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Publicznych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treści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SWZ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stronie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internetowej.</w:t>
      </w:r>
    </w:p>
    <w:p w:rsidR="00B8215F" w:rsidRPr="009D38B5" w:rsidRDefault="00663B70">
      <w:pPr>
        <w:pStyle w:val="Akapitzlist"/>
        <w:numPr>
          <w:ilvl w:val="0"/>
          <w:numId w:val="2"/>
        </w:numPr>
        <w:tabs>
          <w:tab w:val="left" w:pos="579"/>
        </w:tabs>
        <w:spacing w:line="229" w:lineRule="exact"/>
        <w:ind w:hanging="359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Odwołanie</w:t>
      </w:r>
      <w:r w:rsidRPr="009D38B5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wnosi</w:t>
      </w:r>
      <w:r w:rsidRPr="009D38B5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się</w:t>
      </w:r>
      <w:r w:rsidRPr="009D38B5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7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terminie:</w:t>
      </w:r>
    </w:p>
    <w:p w:rsidR="00B8215F" w:rsidRPr="009D38B5" w:rsidRDefault="00663B70">
      <w:pPr>
        <w:pStyle w:val="Akapitzlist"/>
        <w:numPr>
          <w:ilvl w:val="1"/>
          <w:numId w:val="2"/>
        </w:numPr>
        <w:tabs>
          <w:tab w:val="left" w:pos="929"/>
        </w:tabs>
        <w:spacing w:before="115" w:line="360" w:lineRule="auto"/>
        <w:ind w:left="928" w:right="32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5 dni od dnia przekazania informacji o czynności zamawiającego stanowiącej podstawę jego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li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nfo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sta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  </w:t>
      </w:r>
      <w:r w:rsidRPr="009D38B5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z w:val="24"/>
          <w:szCs w:val="24"/>
        </w:rPr>
        <w:t xml:space="preserve">   </w:t>
      </w:r>
      <w:r w:rsidRPr="009D38B5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z w:val="24"/>
          <w:szCs w:val="24"/>
        </w:rPr>
        <w:t xml:space="preserve">  </w:t>
      </w:r>
      <w:r w:rsidRPr="009D38B5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omun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i </w:t>
      </w:r>
      <w:r w:rsidRPr="009D38B5">
        <w:rPr>
          <w:rFonts w:ascii="Times New Roman" w:hAnsi="Times New Roman" w:cs="Times New Roman"/>
          <w:sz w:val="24"/>
          <w:szCs w:val="24"/>
        </w:rPr>
        <w:t>elektronicznej,</w:t>
      </w:r>
    </w:p>
    <w:p w:rsidR="00B8215F" w:rsidRPr="009D38B5" w:rsidRDefault="00663B70">
      <w:pPr>
        <w:pStyle w:val="Akapitzlist"/>
        <w:numPr>
          <w:ilvl w:val="1"/>
          <w:numId w:val="2"/>
        </w:numPr>
        <w:tabs>
          <w:tab w:val="left" w:pos="929"/>
        </w:tabs>
        <w:spacing w:line="360" w:lineRule="auto"/>
        <w:ind w:left="928" w:right="329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10 dni od dnia przekazania informacji o czynności zamawiającego stanowiącej podstawę jego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wniesienia,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jeżeli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informacja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została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przekazana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sposób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inny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niż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określony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pkt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1).</w:t>
      </w:r>
    </w:p>
    <w:p w:rsidR="00B8215F" w:rsidRPr="009D38B5" w:rsidRDefault="00663B70" w:rsidP="00AB5BDD">
      <w:pPr>
        <w:pStyle w:val="Akapitzlist"/>
        <w:numPr>
          <w:ilvl w:val="0"/>
          <w:numId w:val="2"/>
        </w:numPr>
        <w:tabs>
          <w:tab w:val="left" w:pos="579"/>
        </w:tabs>
        <w:spacing w:before="3" w:line="357" w:lineRule="auto"/>
        <w:ind w:right="31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Odwołanie w przypadkach innych niż określone w pkt 5 i 6 wnosi się w terminie 5 dni od dnia,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tór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55"/>
          <w:sz w:val="24"/>
          <w:szCs w:val="24"/>
        </w:rPr>
        <w:t>ę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b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how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tej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taran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b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52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52"/>
          <w:sz w:val="24"/>
          <w:szCs w:val="24"/>
        </w:rPr>
        <w:t>ć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="00AB5BDD" w:rsidRPr="009D38B5">
        <w:rPr>
          <w:rFonts w:ascii="Times New Roman" w:hAnsi="Times New Roman" w:cs="Times New Roman"/>
          <w:w w:val="4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okolicznościach</w:t>
      </w:r>
      <w:r w:rsidRPr="009D38B5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stanowiących</w:t>
      </w:r>
      <w:r w:rsidRPr="009D38B5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podstawę</w:t>
      </w:r>
      <w:r w:rsidRPr="009D38B5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jego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wniesienia</w:t>
      </w:r>
    </w:p>
    <w:p w:rsidR="00B8215F" w:rsidRPr="009D38B5" w:rsidRDefault="00663B70">
      <w:pPr>
        <w:pStyle w:val="Akapitzlist"/>
        <w:numPr>
          <w:ilvl w:val="0"/>
          <w:numId w:val="2"/>
        </w:numPr>
        <w:tabs>
          <w:tab w:val="left" w:pos="579"/>
        </w:tabs>
        <w:spacing w:before="116" w:line="360" w:lineRule="auto"/>
        <w:ind w:right="32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orzeczenie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Izby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oraz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postanowienie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Prezesa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Izby,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którym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mowa</w:t>
      </w:r>
      <w:r w:rsidRPr="009D38B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art.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519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ust.</w:t>
      </w:r>
      <w:r w:rsidRPr="009D38B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ustawy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PZP,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stronom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oraz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uczestnikom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postępowania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odwoławczego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przysługuje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skarga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sądu.</w:t>
      </w:r>
    </w:p>
    <w:p w:rsidR="00B8215F" w:rsidRPr="009D38B5" w:rsidRDefault="00663B70">
      <w:pPr>
        <w:pStyle w:val="Akapitzlist"/>
        <w:numPr>
          <w:ilvl w:val="0"/>
          <w:numId w:val="2"/>
        </w:numPr>
        <w:tabs>
          <w:tab w:val="left" w:pos="579"/>
        </w:tabs>
        <w:spacing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W postępowaniu toczącym się wskutek wniesienia skargi stosuje się odpowiednio przepisy ustawy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 dnia 17 listopada 1964 r. - Kodeks postępowania cywilnego o apelacji, jeżeli przepisy niniejszego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rozdziału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nie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stanowią inaczej.</w:t>
      </w:r>
    </w:p>
    <w:p w:rsidR="00B8215F" w:rsidRPr="009D38B5" w:rsidRDefault="00663B70">
      <w:pPr>
        <w:pStyle w:val="Akapitzlist"/>
        <w:numPr>
          <w:ilvl w:val="0"/>
          <w:numId w:val="2"/>
        </w:numPr>
        <w:tabs>
          <w:tab w:val="left" w:pos="579"/>
        </w:tabs>
        <w:spacing w:before="88" w:line="360" w:lineRule="auto"/>
        <w:ind w:right="32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0"/>
          <w:sz w:val="24"/>
          <w:szCs w:val="24"/>
        </w:rPr>
        <w:t>Skargę wnosi się do Sądu Okręgowego w Warszawie - sądu zamówień publicznych, zwanego dalej</w:t>
      </w:r>
      <w:r w:rsidRPr="009D38B5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"sądem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zamówień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publicznych".</w:t>
      </w:r>
    </w:p>
    <w:p w:rsidR="00B8215F" w:rsidRPr="009D38B5" w:rsidRDefault="00663B70">
      <w:pPr>
        <w:pStyle w:val="Akapitzlist"/>
        <w:numPr>
          <w:ilvl w:val="0"/>
          <w:numId w:val="2"/>
        </w:numPr>
        <w:tabs>
          <w:tab w:val="left" w:pos="579"/>
        </w:tabs>
        <w:spacing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81"/>
          <w:sz w:val="24"/>
          <w:szCs w:val="24"/>
        </w:rPr>
        <w:t>arg</w:t>
      </w:r>
      <w:r w:rsidRPr="009D38B5">
        <w:rPr>
          <w:rFonts w:ascii="Times New Roman" w:hAnsi="Times New Roman" w:cs="Times New Roman"/>
          <w:w w:val="81"/>
          <w:sz w:val="24"/>
          <w:szCs w:val="24"/>
        </w:rPr>
        <w:t>ę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si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ę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sa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b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y,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rm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1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4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ia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ę</w:t>
      </w:r>
      <w:r w:rsidRPr="009D38B5">
        <w:rPr>
          <w:rFonts w:ascii="Times New Roman" w:hAnsi="Times New Roman" w:cs="Times New Roman"/>
          <w:spacing w:val="2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a </w:t>
      </w:r>
      <w:r w:rsidRPr="009D38B5">
        <w:rPr>
          <w:rFonts w:ascii="Times New Roman" w:hAnsi="Times New Roman" w:cs="Times New Roman"/>
          <w:sz w:val="24"/>
          <w:szCs w:val="24"/>
        </w:rPr>
        <w:t>Izby lub postanowienia Prezesa Izby, o którym mowa w art. 519 ust. 1 ustawy PZP, przesyłając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jednocześnie jej odpis przeciwnikowi skargi. Złożenie skargi w placówce pocztowej operatora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wyznaczonego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rozumieniu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ustawy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23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listopada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2012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r.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-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Prawo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pocztowe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jest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równoznaczne z jej wniesieniem.</w:t>
      </w:r>
    </w:p>
    <w:p w:rsidR="00B8215F" w:rsidRPr="009D38B5" w:rsidRDefault="00663B70">
      <w:pPr>
        <w:pStyle w:val="Akapitzlist"/>
        <w:numPr>
          <w:ilvl w:val="0"/>
          <w:numId w:val="2"/>
        </w:numPr>
        <w:tabs>
          <w:tab w:val="left" w:pos="579"/>
        </w:tabs>
        <w:spacing w:line="360" w:lineRule="auto"/>
        <w:ind w:right="32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Prezes Izby przekazuje skargę wraz z aktami postępowania odwoławczego do sądu zamówień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publicznych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terminie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7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dni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jej otrzymania.</w:t>
      </w:r>
    </w:p>
    <w:p w:rsidR="00B8215F" w:rsidRPr="009D38B5" w:rsidRDefault="00B8215F">
      <w:pPr>
        <w:pStyle w:val="Tekstpodstawowy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A74F98" w:rsidRDefault="00663B70" w:rsidP="00A74F98">
      <w:pPr>
        <w:rPr>
          <w:rFonts w:ascii="Times New Roman" w:hAnsi="Times New Roman" w:cs="Times New Roman"/>
          <w:b/>
          <w:sz w:val="24"/>
          <w:szCs w:val="24"/>
        </w:rPr>
      </w:pPr>
      <w:bookmarkStart w:id="24" w:name="_bookmark20"/>
      <w:bookmarkEnd w:id="24"/>
      <w:r w:rsidRPr="00A74F98">
        <w:rPr>
          <w:rFonts w:ascii="Times New Roman" w:hAnsi="Times New Roman" w:cs="Times New Roman"/>
          <w:b/>
          <w:sz w:val="24"/>
          <w:szCs w:val="24"/>
        </w:rPr>
        <w:t>Rozdział 24. Ochrona danych osobowych</w:t>
      </w:r>
    </w:p>
    <w:p w:rsidR="00B8215F" w:rsidRPr="009D38B5" w:rsidRDefault="00B8215F">
      <w:pPr>
        <w:pStyle w:val="Tekstpodstawowy"/>
        <w:spacing w:before="4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8215F" w:rsidRPr="00A74F98" w:rsidRDefault="00663B70" w:rsidP="00A93A38">
      <w:pPr>
        <w:pStyle w:val="Akapitzlist"/>
        <w:numPr>
          <w:ilvl w:val="0"/>
          <w:numId w:val="1"/>
        </w:numPr>
        <w:tabs>
          <w:tab w:val="left" w:pos="675"/>
        </w:tabs>
        <w:spacing w:line="360" w:lineRule="auto"/>
        <w:ind w:right="323"/>
        <w:rPr>
          <w:rFonts w:ascii="Times New Roman" w:hAnsi="Times New Roman" w:cs="Times New Roman"/>
          <w:sz w:val="24"/>
          <w:szCs w:val="24"/>
        </w:rPr>
      </w:pPr>
      <w:r w:rsidRPr="00A74F98">
        <w:rPr>
          <w:rFonts w:ascii="Times New Roman" w:hAnsi="Times New Roman" w:cs="Times New Roman"/>
          <w:w w:val="95"/>
          <w:sz w:val="24"/>
          <w:szCs w:val="24"/>
        </w:rPr>
        <w:t xml:space="preserve">Zgodnie z art. 13 ust. 1 i 2 rozporządzenia Parlamentu Europejskiego i Rady (UE) 2016/679 </w:t>
      </w:r>
      <w:r w:rsidR="00A74F98" w:rsidRPr="00A74F98">
        <w:rPr>
          <w:rFonts w:ascii="Times New Roman" w:hAnsi="Times New Roman" w:cs="Times New Roman"/>
          <w:w w:val="95"/>
          <w:sz w:val="24"/>
          <w:szCs w:val="24"/>
        </w:rPr>
        <w:br/>
      </w:r>
      <w:r w:rsidRPr="00A74F98">
        <w:rPr>
          <w:rFonts w:ascii="Times New Roman" w:hAnsi="Times New Roman" w:cs="Times New Roman"/>
          <w:w w:val="95"/>
          <w:sz w:val="24"/>
          <w:szCs w:val="24"/>
        </w:rPr>
        <w:t>z dnia</w:t>
      </w:r>
      <w:r w:rsidRPr="00A74F9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 xml:space="preserve">27 kwietnia 2016 r. w sprawie ochrony osób fizycznych w związku </w:t>
      </w:r>
      <w:r w:rsidR="00AB5BDD" w:rsidRPr="00A74F98">
        <w:rPr>
          <w:rFonts w:ascii="Times New Roman" w:hAnsi="Times New Roman" w:cs="Times New Roman"/>
          <w:sz w:val="24"/>
          <w:szCs w:val="24"/>
        </w:rPr>
        <w:br/>
      </w:r>
      <w:r w:rsidRPr="00A74F98">
        <w:rPr>
          <w:rFonts w:ascii="Times New Roman" w:hAnsi="Times New Roman" w:cs="Times New Roman"/>
          <w:sz w:val="24"/>
          <w:szCs w:val="24"/>
        </w:rPr>
        <w:t>z przetwarzaniem danych</w:t>
      </w:r>
      <w:r w:rsidRPr="00A74F9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osobowych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w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sprawie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swobodnego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przepływu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takich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danych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oraz</w:t>
      </w:r>
      <w:r w:rsidRPr="00A74F9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uchylenia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dyrektywy</w:t>
      </w:r>
      <w:r w:rsidRPr="00A74F9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95/46/WE</w:t>
      </w:r>
      <w:r w:rsidRPr="00A74F98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(ogólne</w:t>
      </w:r>
      <w:r w:rsidRPr="00A74F9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rozporządzenie</w:t>
      </w:r>
      <w:r w:rsidRPr="00A74F9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o</w:t>
      </w:r>
      <w:r w:rsidRPr="00A74F98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danych)</w:t>
      </w:r>
      <w:r w:rsidRPr="00A74F9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(Dz.</w:t>
      </w:r>
      <w:r w:rsidRPr="00A74F9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U.</w:t>
      </w:r>
      <w:r w:rsidRPr="00A74F9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UE</w:t>
      </w:r>
      <w:r w:rsidRPr="00A74F98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L119</w:t>
      </w:r>
      <w:r w:rsidRPr="00A74F9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lastRenderedPageBreak/>
        <w:t>z</w:t>
      </w:r>
      <w:r w:rsidRPr="00A74F9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dnia</w:t>
      </w:r>
      <w:r w:rsidRPr="00A74F9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4</w:t>
      </w:r>
      <w:r w:rsidRPr="00A74F9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maja</w:t>
      </w:r>
      <w:r w:rsidRPr="00A74F9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2016</w:t>
      </w:r>
      <w:r w:rsidRPr="00A74F9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r.,</w:t>
      </w:r>
      <w:r w:rsidRPr="00A74F9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str.</w:t>
      </w:r>
      <w:r w:rsidRPr="00A74F9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1;</w:t>
      </w:r>
      <w:r w:rsidRPr="00A74F9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zwanym</w:t>
      </w:r>
      <w:r w:rsidRPr="00A74F9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dalej</w:t>
      </w:r>
      <w:r w:rsidR="00A74F98">
        <w:rPr>
          <w:rFonts w:ascii="Times New Roman" w:hAnsi="Times New Roman" w:cs="Times New Roman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w w:val="95"/>
          <w:sz w:val="24"/>
          <w:szCs w:val="24"/>
        </w:rPr>
        <w:t>„RODO”)</w:t>
      </w:r>
      <w:r w:rsidRPr="00A74F98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w w:val="95"/>
          <w:sz w:val="24"/>
          <w:szCs w:val="24"/>
        </w:rPr>
        <w:t>informujemy,</w:t>
      </w:r>
      <w:r w:rsidRPr="00A74F98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w w:val="95"/>
          <w:sz w:val="24"/>
          <w:szCs w:val="24"/>
        </w:rPr>
        <w:t>że:</w:t>
      </w:r>
    </w:p>
    <w:p w:rsidR="00B8215F" w:rsidRPr="009D38B5" w:rsidRDefault="00663B70">
      <w:pPr>
        <w:pStyle w:val="Akapitzlist"/>
        <w:numPr>
          <w:ilvl w:val="1"/>
          <w:numId w:val="1"/>
        </w:numPr>
        <w:tabs>
          <w:tab w:val="left" w:pos="929"/>
        </w:tabs>
        <w:spacing w:before="116"/>
        <w:ind w:hanging="402"/>
        <w:rPr>
          <w:rFonts w:ascii="Times New Roman" w:hAnsi="Times New Roman" w:cs="Times New Roman"/>
          <w:b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administratorem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Pani/Pana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danych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osobowych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 xml:space="preserve">jest </w:t>
      </w:r>
      <w:r w:rsidR="00AB5BDD" w:rsidRPr="009D38B5">
        <w:rPr>
          <w:rFonts w:ascii="Times New Roman" w:hAnsi="Times New Roman" w:cs="Times New Roman"/>
          <w:b/>
          <w:sz w:val="24"/>
          <w:szCs w:val="24"/>
        </w:rPr>
        <w:t xml:space="preserve">Szkoła Podstawowa </w:t>
      </w:r>
      <w:r w:rsidR="00AB5BDD" w:rsidRPr="009D38B5">
        <w:rPr>
          <w:rFonts w:ascii="Times New Roman" w:hAnsi="Times New Roman" w:cs="Times New Roman"/>
          <w:b/>
          <w:sz w:val="24"/>
          <w:szCs w:val="24"/>
        </w:rPr>
        <w:br/>
        <w:t>w Kołczygłowach</w:t>
      </w:r>
      <w:r w:rsidRPr="009D38B5">
        <w:rPr>
          <w:rFonts w:ascii="Times New Roman" w:hAnsi="Times New Roman" w:cs="Times New Roman"/>
          <w:b/>
          <w:sz w:val="24"/>
          <w:szCs w:val="24"/>
        </w:rPr>
        <w:t>.</w:t>
      </w:r>
    </w:p>
    <w:p w:rsidR="00B8215F" w:rsidRPr="009D38B5" w:rsidRDefault="00663B70">
      <w:pPr>
        <w:pStyle w:val="Akapitzlist"/>
        <w:numPr>
          <w:ilvl w:val="1"/>
          <w:numId w:val="1"/>
        </w:numPr>
        <w:tabs>
          <w:tab w:val="left" w:pos="929"/>
        </w:tabs>
        <w:spacing w:before="113"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tr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ato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czy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2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tora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Dan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bow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3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tór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si</w:t>
      </w:r>
      <w:r w:rsidRPr="009D38B5">
        <w:rPr>
          <w:rFonts w:ascii="Times New Roman" w:hAnsi="Times New Roman" w:cs="Times New Roman"/>
          <w:w w:val="55"/>
          <w:sz w:val="24"/>
          <w:szCs w:val="24"/>
        </w:rPr>
        <w:t>ę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10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ktow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49"/>
          <w:sz w:val="24"/>
          <w:szCs w:val="24"/>
        </w:rPr>
        <w:t>ć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="00A74F98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pod adresem mailowym: </w:t>
      </w:r>
      <w:hyperlink r:id="rId23" w:history="1">
        <w:r w:rsidR="00A74F98" w:rsidRPr="00F650AE">
          <w:rPr>
            <w:rStyle w:val="Hipercze"/>
            <w:rFonts w:ascii="Times New Roman" w:hAnsi="Times New Roman" w:cs="Times New Roman"/>
            <w:spacing w:val="-1"/>
            <w:w w:val="99"/>
            <w:sz w:val="24"/>
            <w:szCs w:val="24"/>
          </w:rPr>
          <w:t>iod@kolczyglowy.pl</w:t>
        </w:r>
      </w:hyperlink>
      <w:r w:rsidR="00A74F98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 </w:t>
      </w:r>
    </w:p>
    <w:p w:rsidR="00B8215F" w:rsidRPr="009D38B5" w:rsidRDefault="00663B70">
      <w:pPr>
        <w:pStyle w:val="Akapitzlist"/>
        <w:numPr>
          <w:ilvl w:val="1"/>
          <w:numId w:val="1"/>
        </w:numPr>
        <w:tabs>
          <w:tab w:val="left" w:pos="929"/>
        </w:tabs>
        <w:spacing w:before="1"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 xml:space="preserve">Pani/Pana dane osobowe przetwarzane będą na podstawie art. 6 ust. 1 lit. c RODO </w:t>
      </w:r>
      <w:r w:rsidR="00AB5BDD" w:rsidRPr="009D38B5">
        <w:rPr>
          <w:rFonts w:ascii="Times New Roman" w:hAnsi="Times New Roman" w:cs="Times New Roman"/>
          <w:sz w:val="24"/>
          <w:szCs w:val="24"/>
        </w:rPr>
        <w:br/>
      </w:r>
      <w:r w:rsidRPr="009D38B5">
        <w:rPr>
          <w:rFonts w:ascii="Times New Roman" w:hAnsi="Times New Roman" w:cs="Times New Roman"/>
          <w:sz w:val="24"/>
          <w:szCs w:val="24"/>
        </w:rPr>
        <w:t>w celu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związanym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przedmiotowym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postępowaniem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udzielenie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publicznego,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prowadzonym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trybie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przetargu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nieograniczonego.</w:t>
      </w:r>
    </w:p>
    <w:p w:rsidR="00B8215F" w:rsidRPr="009D38B5" w:rsidRDefault="00663B70">
      <w:pPr>
        <w:pStyle w:val="Akapitzlist"/>
        <w:numPr>
          <w:ilvl w:val="1"/>
          <w:numId w:val="1"/>
        </w:numPr>
        <w:tabs>
          <w:tab w:val="left" w:pos="929"/>
        </w:tabs>
        <w:spacing w:line="360" w:lineRule="auto"/>
        <w:ind w:right="322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zostanie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dokumentacja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postępowania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oparciu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art.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74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ustawy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PZP</w:t>
      </w:r>
    </w:p>
    <w:p w:rsidR="00B8215F" w:rsidRPr="009D38B5" w:rsidRDefault="00663B70">
      <w:pPr>
        <w:pStyle w:val="Akapitzlist"/>
        <w:numPr>
          <w:ilvl w:val="1"/>
          <w:numId w:val="1"/>
        </w:numPr>
        <w:tabs>
          <w:tab w:val="left" w:pos="929"/>
        </w:tabs>
        <w:spacing w:line="360" w:lineRule="auto"/>
        <w:ind w:right="318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Pani/Pana dane osobowe będą przechowywane, zgodnie z art. 78 ust. 1 PZP przez okres 4 lat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od dnia zakończenia postępowania o udzielenie zamówienia, a jeżeli czas trwania umowy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przekracza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4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lata,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okres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przechowywania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obejmuje cały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czas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trwania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umowy;</w:t>
      </w:r>
    </w:p>
    <w:p w:rsidR="00B8215F" w:rsidRPr="009D38B5" w:rsidRDefault="00663B70">
      <w:pPr>
        <w:pStyle w:val="Akapitzlist"/>
        <w:numPr>
          <w:ilvl w:val="1"/>
          <w:numId w:val="1"/>
        </w:numPr>
        <w:tabs>
          <w:tab w:val="left" w:pos="929"/>
        </w:tabs>
        <w:spacing w:before="1" w:line="360" w:lineRule="auto"/>
        <w:ind w:right="319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obowiązek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podania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przez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Panią/Pana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danych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osobowych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bezpośrednio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Pani/Pana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dotyczących jest wymogiem ustawowym określonym w przepisach </w:t>
      </w:r>
      <w:r w:rsidRPr="009D38B5">
        <w:rPr>
          <w:rFonts w:ascii="Times New Roman" w:hAnsi="Times New Roman" w:cs="Times New Roman"/>
          <w:sz w:val="24"/>
          <w:szCs w:val="24"/>
        </w:rPr>
        <w:t>ustawy PZP, związanym</w:t>
      </w:r>
      <w:r w:rsidRPr="009D38B5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udziałem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postępowaniu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udzielenie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publicznego.</w:t>
      </w:r>
    </w:p>
    <w:p w:rsidR="00B8215F" w:rsidRPr="009D38B5" w:rsidRDefault="00663B70">
      <w:pPr>
        <w:pStyle w:val="Akapitzlist"/>
        <w:numPr>
          <w:ilvl w:val="1"/>
          <w:numId w:val="1"/>
        </w:numPr>
        <w:tabs>
          <w:tab w:val="left" w:pos="929"/>
        </w:tabs>
        <w:spacing w:line="360" w:lineRule="auto"/>
        <w:ind w:right="32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 xml:space="preserve">w odniesieniu do Pani/Pana danych osobowych decyzje nie będą podejmowane </w:t>
      </w:r>
      <w:r w:rsidR="00AB5BDD" w:rsidRPr="009D38B5">
        <w:rPr>
          <w:rFonts w:ascii="Times New Roman" w:hAnsi="Times New Roman" w:cs="Times New Roman"/>
          <w:sz w:val="24"/>
          <w:szCs w:val="24"/>
        </w:rPr>
        <w:br/>
      </w:r>
      <w:r w:rsidRPr="009D38B5">
        <w:rPr>
          <w:rFonts w:ascii="Times New Roman" w:hAnsi="Times New Roman" w:cs="Times New Roman"/>
          <w:sz w:val="24"/>
          <w:szCs w:val="24"/>
        </w:rPr>
        <w:t>w sposób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zautomatyzowany,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stosownie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art.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22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RODO.</w:t>
      </w:r>
    </w:p>
    <w:p w:rsidR="00B8215F" w:rsidRPr="009D38B5" w:rsidRDefault="00663B70">
      <w:pPr>
        <w:pStyle w:val="Akapitzlist"/>
        <w:numPr>
          <w:ilvl w:val="1"/>
          <w:numId w:val="1"/>
        </w:numPr>
        <w:tabs>
          <w:tab w:val="left" w:pos="929"/>
        </w:tabs>
        <w:spacing w:line="229" w:lineRule="exact"/>
        <w:ind w:hanging="402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posiada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Pani/Pan:</w:t>
      </w:r>
    </w:p>
    <w:p w:rsidR="00B8215F" w:rsidRPr="009D38B5" w:rsidRDefault="00663B70">
      <w:pPr>
        <w:pStyle w:val="Akapitzlist"/>
        <w:numPr>
          <w:ilvl w:val="2"/>
          <w:numId w:val="1"/>
        </w:numPr>
        <w:tabs>
          <w:tab w:val="left" w:pos="1284"/>
        </w:tabs>
        <w:spacing w:before="115" w:line="360" w:lineRule="auto"/>
        <w:ind w:right="32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na podstawie art. 15 RODO prawo dostępu do danych osobowych Pani/Pana dotyczących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(w przypadku, gdy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skorzystanie z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tego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prawa wymagałoby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 stronie administratora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niewspółmiernie dużego wysiłku może zostać Pani/Pan zobowiązana </w:t>
      </w:r>
      <w:r w:rsidRPr="009D38B5">
        <w:rPr>
          <w:rFonts w:ascii="Times New Roman" w:hAnsi="Times New Roman" w:cs="Times New Roman"/>
          <w:sz w:val="24"/>
          <w:szCs w:val="24"/>
        </w:rPr>
        <w:t>do wskazania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dod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formac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m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j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yc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h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u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cyz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owa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1"/>
          <w:w w:val="55"/>
          <w:sz w:val="24"/>
          <w:szCs w:val="24"/>
        </w:rPr>
        <w:t>ą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,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szcz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egó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 xml:space="preserve">i </w:t>
      </w:r>
      <w:r w:rsidRPr="009D38B5">
        <w:rPr>
          <w:rFonts w:ascii="Times New Roman" w:hAnsi="Times New Roman" w:cs="Times New Roman"/>
          <w:sz w:val="24"/>
          <w:szCs w:val="24"/>
        </w:rPr>
        <w:t>podania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nazwy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daty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postępowania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udzielenie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publicznego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konkursu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albo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sprecyzowanie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nazwy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daty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zakończonego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postępowania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udzielenie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zamówienia);</w:t>
      </w:r>
    </w:p>
    <w:p w:rsidR="00B8215F" w:rsidRPr="009D38B5" w:rsidRDefault="00663B70">
      <w:pPr>
        <w:pStyle w:val="Akapitzlist"/>
        <w:numPr>
          <w:ilvl w:val="2"/>
          <w:numId w:val="1"/>
        </w:numPr>
        <w:tabs>
          <w:tab w:val="left" w:pos="1284"/>
        </w:tabs>
        <w:spacing w:before="88" w:line="360" w:lineRule="auto"/>
        <w:ind w:right="31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podstawie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art.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16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RODO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prawo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sprostowania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Pani/Pana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danych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osobowych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(</w:t>
      </w:r>
      <w:r w:rsidRPr="00A74F98">
        <w:rPr>
          <w:rFonts w:ascii="Times New Roman" w:hAnsi="Times New Roman" w:cs="Times New Roman"/>
          <w:sz w:val="24"/>
          <w:szCs w:val="24"/>
        </w:rPr>
        <w:t>skorzystanie z prawa do sprostowania nie może skutkować zmianą wyniku postępowania</w:t>
      </w:r>
      <w:r w:rsidRPr="00A74F98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o</w:t>
      </w:r>
      <w:r w:rsidRPr="00A74F9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udzielenie</w:t>
      </w:r>
      <w:r w:rsidRPr="00A74F9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zamówienia</w:t>
      </w:r>
      <w:r w:rsidRPr="00A74F9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publicznego</w:t>
      </w:r>
      <w:r w:rsidRPr="00A74F9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ani</w:t>
      </w:r>
      <w:r w:rsidRPr="00A74F9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zmianą</w:t>
      </w:r>
      <w:r w:rsidRPr="00A74F9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postanowień</w:t>
      </w:r>
      <w:r w:rsidRPr="00A74F9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umowy</w:t>
      </w:r>
      <w:r w:rsidRPr="00A74F9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w</w:t>
      </w:r>
      <w:r w:rsidRPr="00A74F9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zakresie</w:t>
      </w:r>
      <w:r w:rsidRPr="00A74F9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niezgodnym z ustawą PZP oraz nie może naruszać integralności protokołu oraz jego</w:t>
      </w:r>
      <w:r w:rsidRPr="00A74F9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załączników</w:t>
      </w:r>
      <w:r w:rsidRPr="009D38B5">
        <w:rPr>
          <w:rFonts w:ascii="Times New Roman" w:hAnsi="Times New Roman" w:cs="Times New Roman"/>
          <w:sz w:val="24"/>
          <w:szCs w:val="24"/>
        </w:rPr>
        <w:t>);</w:t>
      </w:r>
    </w:p>
    <w:p w:rsidR="00B8215F" w:rsidRPr="00A74F98" w:rsidRDefault="00663B70">
      <w:pPr>
        <w:pStyle w:val="Akapitzlist"/>
        <w:numPr>
          <w:ilvl w:val="2"/>
          <w:numId w:val="1"/>
        </w:numPr>
        <w:tabs>
          <w:tab w:val="left" w:pos="1284"/>
        </w:tabs>
        <w:spacing w:before="1" w:line="360" w:lineRule="auto"/>
        <w:ind w:right="31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spacing w:val="-1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podstawie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art.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18</w:t>
      </w:r>
      <w:r w:rsidRPr="009D38B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RODO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prawo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żądania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od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>administratora</w:t>
      </w:r>
      <w:r w:rsidRPr="009D38B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ograniczenia</w:t>
      </w:r>
      <w:r w:rsidRPr="009D38B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przetwarzania</w:t>
      </w:r>
      <w:r w:rsidRPr="009D38B5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 xml:space="preserve">danych osobowych z zastrzeżeniem okresu trwania postępowania </w:t>
      </w:r>
      <w:r w:rsidR="00A16AF6" w:rsidRPr="009D38B5">
        <w:rPr>
          <w:rFonts w:ascii="Times New Roman" w:hAnsi="Times New Roman" w:cs="Times New Roman"/>
          <w:w w:val="95"/>
          <w:sz w:val="24"/>
          <w:szCs w:val="24"/>
        </w:rPr>
        <w:br/>
      </w:r>
      <w:r w:rsidRPr="009D38B5">
        <w:rPr>
          <w:rFonts w:ascii="Times New Roman" w:hAnsi="Times New Roman" w:cs="Times New Roman"/>
          <w:w w:val="95"/>
          <w:sz w:val="24"/>
          <w:szCs w:val="24"/>
        </w:rPr>
        <w:t>o udzielenie zamówienia</w:t>
      </w:r>
      <w:r w:rsidRPr="009D38B5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publicznego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lub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konkursu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oraz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przypadków,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których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mowa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art.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18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ust.</w:t>
      </w:r>
      <w:r w:rsidRPr="009D38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2</w:t>
      </w:r>
      <w:r w:rsidRPr="009D38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RODO</w:t>
      </w:r>
      <w:r w:rsidRPr="009D38B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(</w:t>
      </w:r>
      <w:r w:rsidRPr="00A74F98">
        <w:rPr>
          <w:rFonts w:ascii="Times New Roman" w:hAnsi="Times New Roman" w:cs="Times New Roman"/>
          <w:sz w:val="24"/>
          <w:szCs w:val="24"/>
        </w:rPr>
        <w:t>prawo</w:t>
      </w:r>
      <w:r w:rsidRPr="00A74F98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do</w:t>
      </w:r>
      <w:r w:rsidRPr="00A74F9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ograniczenia</w:t>
      </w:r>
      <w:r w:rsidRPr="00A74F98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przetwarzania</w:t>
      </w:r>
      <w:r w:rsidRPr="00A74F98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nie</w:t>
      </w:r>
      <w:r w:rsidRPr="00A74F98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ma</w:t>
      </w:r>
      <w:r w:rsidRPr="00A74F98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zastosowania</w:t>
      </w:r>
      <w:r w:rsidRPr="00A74F98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w</w:t>
      </w:r>
      <w:r w:rsidRPr="00A74F98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odniesieniu</w:t>
      </w:r>
      <w:r w:rsidRPr="00A74F98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do</w:t>
      </w:r>
      <w:r w:rsidRPr="00A74F98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przechowywania,</w:t>
      </w:r>
      <w:r w:rsidRPr="00A74F98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w</w:t>
      </w:r>
      <w:r w:rsidRPr="00A74F9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celu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zapewnienia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korzystania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lastRenderedPageBreak/>
        <w:t>ze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środków</w:t>
      </w:r>
      <w:r w:rsidRPr="00A74F9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ochrony</w:t>
      </w:r>
      <w:r w:rsidRPr="00A74F9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prawnej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lub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w</w:t>
      </w:r>
      <w:r w:rsidRPr="00A74F9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celu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ochrony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praw</w:t>
      </w:r>
      <w:r w:rsidRPr="00A74F9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innej</w:t>
      </w:r>
      <w:r w:rsidRPr="00A74F98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osoby fizycznej lub prawnej, lub z uwagi na ważne względy interesu publicznego Unii</w:t>
      </w:r>
      <w:r w:rsidRPr="00A74F9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Europejskiej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lub państwa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członkowskiego);</w:t>
      </w:r>
    </w:p>
    <w:p w:rsidR="00B8215F" w:rsidRPr="00A74F98" w:rsidRDefault="00663B70">
      <w:pPr>
        <w:pStyle w:val="Akapitzlist"/>
        <w:numPr>
          <w:ilvl w:val="2"/>
          <w:numId w:val="1"/>
        </w:numPr>
        <w:tabs>
          <w:tab w:val="left" w:pos="1284"/>
        </w:tabs>
        <w:spacing w:line="360" w:lineRule="auto"/>
        <w:ind w:right="324"/>
        <w:rPr>
          <w:rFonts w:ascii="Times New Roman" w:hAnsi="Times New Roman" w:cs="Times New Roman"/>
          <w:sz w:val="24"/>
          <w:szCs w:val="24"/>
        </w:rPr>
      </w:pPr>
      <w:r w:rsidRPr="00A74F98">
        <w:rPr>
          <w:rFonts w:ascii="Times New Roman" w:hAnsi="Times New Roman" w:cs="Times New Roman"/>
          <w:sz w:val="24"/>
          <w:szCs w:val="24"/>
        </w:rPr>
        <w:t>prawo do wniesienia skargi do Prezesa Urzędu Ochrony Danych Osobowych, gdy uzna</w:t>
      </w:r>
      <w:r w:rsidRPr="00A74F9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Pani/Pan,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że</w:t>
      </w:r>
      <w:r w:rsidRPr="00A74F9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przetwarzanie</w:t>
      </w:r>
      <w:r w:rsidRPr="00A74F9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danych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osobowych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Pani/Pana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dotyczących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narusza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przepisy</w:t>
      </w:r>
      <w:r w:rsidRPr="00A74F98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RODO;</w:t>
      </w:r>
    </w:p>
    <w:p w:rsidR="00B8215F" w:rsidRPr="00A74F98" w:rsidRDefault="00663B70">
      <w:pPr>
        <w:pStyle w:val="Akapitzlist"/>
        <w:numPr>
          <w:ilvl w:val="1"/>
          <w:numId w:val="1"/>
        </w:numPr>
        <w:tabs>
          <w:tab w:val="left" w:pos="928"/>
          <w:tab w:val="left" w:pos="929"/>
        </w:tabs>
        <w:spacing w:line="229" w:lineRule="exact"/>
        <w:ind w:hanging="402"/>
        <w:rPr>
          <w:rFonts w:ascii="Times New Roman" w:hAnsi="Times New Roman" w:cs="Times New Roman"/>
          <w:sz w:val="24"/>
          <w:szCs w:val="24"/>
        </w:rPr>
      </w:pPr>
      <w:r w:rsidRPr="00A74F98">
        <w:rPr>
          <w:rFonts w:ascii="Times New Roman" w:hAnsi="Times New Roman" w:cs="Times New Roman"/>
          <w:sz w:val="24"/>
          <w:szCs w:val="24"/>
        </w:rPr>
        <w:t>nie</w:t>
      </w:r>
      <w:r w:rsidRPr="00A74F9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przysługuje</w:t>
      </w:r>
      <w:r w:rsidRPr="00A74F9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Pani/Panu:</w:t>
      </w:r>
    </w:p>
    <w:p w:rsidR="00B8215F" w:rsidRPr="00A74F98" w:rsidRDefault="00663B70">
      <w:pPr>
        <w:pStyle w:val="Akapitzlist"/>
        <w:numPr>
          <w:ilvl w:val="2"/>
          <w:numId w:val="1"/>
        </w:numPr>
        <w:tabs>
          <w:tab w:val="left" w:pos="1229"/>
        </w:tabs>
        <w:spacing w:before="116"/>
        <w:ind w:left="1228" w:hanging="392"/>
        <w:rPr>
          <w:rFonts w:ascii="Times New Roman" w:hAnsi="Times New Roman" w:cs="Times New Roman"/>
          <w:sz w:val="24"/>
          <w:szCs w:val="24"/>
        </w:rPr>
      </w:pPr>
      <w:r w:rsidRPr="00A74F98">
        <w:rPr>
          <w:rFonts w:ascii="Times New Roman" w:hAnsi="Times New Roman" w:cs="Times New Roman"/>
          <w:sz w:val="24"/>
          <w:szCs w:val="24"/>
        </w:rPr>
        <w:t>w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związku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z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art.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17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ust.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3</w:t>
      </w:r>
      <w:r w:rsidRPr="00A74F9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lit.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b,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d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lub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e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RODO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prawo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do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usunięcia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danych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osobowych;</w:t>
      </w:r>
    </w:p>
    <w:p w:rsidR="00B8215F" w:rsidRPr="00A74F98" w:rsidRDefault="00663B70">
      <w:pPr>
        <w:pStyle w:val="Akapitzlist"/>
        <w:numPr>
          <w:ilvl w:val="2"/>
          <w:numId w:val="1"/>
        </w:numPr>
        <w:tabs>
          <w:tab w:val="left" w:pos="1229"/>
        </w:tabs>
        <w:spacing w:before="115"/>
        <w:ind w:left="1228" w:hanging="392"/>
        <w:rPr>
          <w:rFonts w:ascii="Times New Roman" w:hAnsi="Times New Roman" w:cs="Times New Roman"/>
          <w:sz w:val="24"/>
          <w:szCs w:val="24"/>
        </w:rPr>
      </w:pPr>
      <w:r w:rsidRPr="00A74F98">
        <w:rPr>
          <w:rFonts w:ascii="Times New Roman" w:hAnsi="Times New Roman" w:cs="Times New Roman"/>
          <w:sz w:val="24"/>
          <w:szCs w:val="24"/>
        </w:rPr>
        <w:t>prawo</w:t>
      </w:r>
      <w:r w:rsidRPr="00A74F9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do</w:t>
      </w:r>
      <w:r w:rsidRPr="00A74F9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przenoszenia</w:t>
      </w:r>
      <w:r w:rsidRPr="00A74F9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danych</w:t>
      </w:r>
      <w:r w:rsidRPr="00A74F9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osobowych,</w:t>
      </w:r>
      <w:r w:rsidRPr="00A74F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o</w:t>
      </w:r>
      <w:r w:rsidRPr="00A74F9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którym</w:t>
      </w:r>
      <w:r w:rsidRPr="00A74F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mowa</w:t>
      </w:r>
      <w:r w:rsidRPr="00A74F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w</w:t>
      </w:r>
      <w:r w:rsidRPr="00A74F9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art.</w:t>
      </w:r>
      <w:r w:rsidRPr="00A74F9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20</w:t>
      </w:r>
      <w:r w:rsidRPr="00A74F9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RODO;</w:t>
      </w:r>
    </w:p>
    <w:p w:rsidR="00B8215F" w:rsidRPr="00A74F98" w:rsidRDefault="00663B70">
      <w:pPr>
        <w:pStyle w:val="Akapitzlist"/>
        <w:numPr>
          <w:ilvl w:val="2"/>
          <w:numId w:val="1"/>
        </w:numPr>
        <w:tabs>
          <w:tab w:val="left" w:pos="1229"/>
        </w:tabs>
        <w:spacing w:before="114" w:line="360" w:lineRule="auto"/>
        <w:ind w:left="1228" w:right="323" w:hanging="392"/>
        <w:rPr>
          <w:rFonts w:ascii="Times New Roman" w:hAnsi="Times New Roman" w:cs="Times New Roman"/>
          <w:sz w:val="24"/>
          <w:szCs w:val="24"/>
        </w:rPr>
      </w:pPr>
      <w:r w:rsidRPr="00A74F98">
        <w:rPr>
          <w:rFonts w:ascii="Times New Roman" w:hAnsi="Times New Roman" w:cs="Times New Roman"/>
          <w:sz w:val="24"/>
          <w:szCs w:val="24"/>
        </w:rPr>
        <w:t>na podstawie art. 21 RODO prawo sprzeciwu, wobec przetwarzania danych osobowych,</w:t>
      </w:r>
      <w:r w:rsidRPr="00A74F9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gdyż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podstawą</w:t>
      </w:r>
      <w:r w:rsidRPr="00A74F9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prawną</w:t>
      </w:r>
      <w:r w:rsidRPr="00A74F9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przetwarzania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Pani/Pana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danych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pacing w:val="-1"/>
          <w:sz w:val="24"/>
          <w:szCs w:val="24"/>
        </w:rPr>
        <w:t>osobowych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jest</w:t>
      </w:r>
      <w:r w:rsidRPr="00A74F9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art.</w:t>
      </w:r>
      <w:r w:rsidRPr="00A74F9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6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ust.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1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lit.</w:t>
      </w:r>
      <w:r w:rsidRPr="00A74F9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c</w:t>
      </w:r>
      <w:r w:rsidRPr="00A74F98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RODO;</w:t>
      </w:r>
    </w:p>
    <w:p w:rsidR="00B8215F" w:rsidRPr="00A74F98" w:rsidRDefault="00663B70" w:rsidP="00A74F98">
      <w:pPr>
        <w:pStyle w:val="Akapitzlist"/>
        <w:numPr>
          <w:ilvl w:val="1"/>
          <w:numId w:val="1"/>
        </w:numPr>
        <w:tabs>
          <w:tab w:val="left" w:pos="929"/>
        </w:tabs>
        <w:spacing w:line="360" w:lineRule="auto"/>
        <w:ind w:right="316"/>
        <w:rPr>
          <w:rFonts w:ascii="Times New Roman" w:hAnsi="Times New Roman" w:cs="Times New Roman"/>
          <w:sz w:val="24"/>
          <w:szCs w:val="24"/>
        </w:rPr>
      </w:pPr>
      <w:r w:rsidRPr="00A74F98">
        <w:rPr>
          <w:rFonts w:ascii="Times New Roman" w:hAnsi="Times New Roman" w:cs="Times New Roman"/>
          <w:sz w:val="24"/>
          <w:szCs w:val="24"/>
        </w:rPr>
        <w:t>przysługuje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Pani/Panu</w:t>
      </w:r>
      <w:r w:rsidRPr="00A74F9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prawo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wniesienia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skargi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do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organu</w:t>
      </w:r>
      <w:r w:rsidRPr="00A74F9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nadzorczego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na</w:t>
      </w:r>
      <w:r w:rsidRPr="00A74F9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niezgodne</w:t>
      </w:r>
      <w:r w:rsidRPr="00A74F9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74F98">
        <w:rPr>
          <w:rFonts w:ascii="Times New Roman" w:hAnsi="Times New Roman" w:cs="Times New Roman"/>
          <w:spacing w:val="-12"/>
          <w:sz w:val="24"/>
          <w:szCs w:val="24"/>
        </w:rPr>
        <w:br/>
      </w:r>
      <w:r w:rsidRPr="00A74F98">
        <w:rPr>
          <w:rFonts w:ascii="Times New Roman" w:hAnsi="Times New Roman" w:cs="Times New Roman"/>
          <w:sz w:val="24"/>
          <w:szCs w:val="24"/>
        </w:rPr>
        <w:t>z</w:t>
      </w:r>
      <w:r w:rsidRPr="00A74F9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RODO</w:t>
      </w:r>
      <w:r w:rsidRPr="00A74F9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sz w:val="24"/>
          <w:szCs w:val="24"/>
        </w:rPr>
        <w:t>przetwarzanie Pani/Pana danych osobowych przez administratora. Organem właściwym dla</w:t>
      </w:r>
      <w:r w:rsidRPr="00A74F9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w w:val="95"/>
          <w:sz w:val="24"/>
          <w:szCs w:val="24"/>
        </w:rPr>
        <w:t>przedmiotowej</w:t>
      </w:r>
      <w:r w:rsidRPr="00A74F98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w w:val="95"/>
          <w:sz w:val="24"/>
          <w:szCs w:val="24"/>
        </w:rPr>
        <w:t>skargi</w:t>
      </w:r>
      <w:r w:rsidRPr="00A74F98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w w:val="95"/>
          <w:sz w:val="24"/>
          <w:szCs w:val="24"/>
        </w:rPr>
        <w:t>jest</w:t>
      </w:r>
      <w:r w:rsidRPr="00A74F98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w w:val="95"/>
          <w:sz w:val="24"/>
          <w:szCs w:val="24"/>
        </w:rPr>
        <w:t>Urząd</w:t>
      </w:r>
      <w:r w:rsidRPr="00A74F98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w w:val="95"/>
          <w:sz w:val="24"/>
          <w:szCs w:val="24"/>
        </w:rPr>
        <w:t>Ochrony</w:t>
      </w:r>
      <w:r w:rsidRPr="00A74F98">
        <w:rPr>
          <w:rFonts w:ascii="Times New Roman" w:hAnsi="Times New Roman" w:cs="Times New Roman"/>
          <w:spacing w:val="19"/>
          <w:w w:val="9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w w:val="95"/>
          <w:sz w:val="24"/>
          <w:szCs w:val="24"/>
        </w:rPr>
        <w:t>Danych</w:t>
      </w:r>
      <w:r w:rsidRPr="00A74F98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w w:val="95"/>
          <w:sz w:val="24"/>
          <w:szCs w:val="24"/>
        </w:rPr>
        <w:t>Osobowych,</w:t>
      </w:r>
      <w:r w:rsidRPr="00A74F98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w w:val="95"/>
          <w:sz w:val="24"/>
          <w:szCs w:val="24"/>
        </w:rPr>
        <w:t>ul.</w:t>
      </w:r>
      <w:r w:rsidRPr="00A74F98">
        <w:rPr>
          <w:rFonts w:ascii="Times New Roman" w:hAnsi="Times New Roman" w:cs="Times New Roman"/>
          <w:spacing w:val="20"/>
          <w:w w:val="9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w w:val="95"/>
          <w:sz w:val="24"/>
          <w:szCs w:val="24"/>
        </w:rPr>
        <w:t>Stawki</w:t>
      </w:r>
      <w:r w:rsidRPr="00A74F98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w w:val="95"/>
          <w:sz w:val="24"/>
          <w:szCs w:val="24"/>
        </w:rPr>
        <w:t>2,</w:t>
      </w:r>
      <w:r w:rsidRPr="00A74F98">
        <w:rPr>
          <w:rFonts w:ascii="Times New Roman" w:hAnsi="Times New Roman" w:cs="Times New Roman"/>
          <w:spacing w:val="18"/>
          <w:w w:val="9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w w:val="95"/>
          <w:sz w:val="24"/>
          <w:szCs w:val="24"/>
        </w:rPr>
        <w:t>00-193</w:t>
      </w:r>
      <w:r w:rsidRPr="00A74F98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A74F98">
        <w:rPr>
          <w:rFonts w:ascii="Times New Roman" w:hAnsi="Times New Roman" w:cs="Times New Roman"/>
          <w:w w:val="95"/>
          <w:sz w:val="24"/>
          <w:szCs w:val="24"/>
        </w:rPr>
        <w:t>Warszawa.</w:t>
      </w:r>
    </w:p>
    <w:p w:rsidR="00B8215F" w:rsidRPr="009D38B5" w:rsidRDefault="00B8215F">
      <w:pPr>
        <w:pStyle w:val="Tekstpodstawowy"/>
        <w:spacing w:before="4"/>
        <w:jc w:val="left"/>
        <w:rPr>
          <w:rFonts w:ascii="Times New Roman" w:hAnsi="Times New Roman" w:cs="Times New Roman"/>
          <w:sz w:val="24"/>
          <w:szCs w:val="24"/>
        </w:rPr>
      </w:pPr>
    </w:p>
    <w:p w:rsidR="00B8215F" w:rsidRPr="00A74F98" w:rsidRDefault="00663B70" w:rsidP="00A74F98">
      <w:pPr>
        <w:rPr>
          <w:rFonts w:ascii="Times New Roman" w:hAnsi="Times New Roman" w:cs="Times New Roman"/>
          <w:b/>
          <w:sz w:val="24"/>
          <w:szCs w:val="24"/>
        </w:rPr>
      </w:pPr>
      <w:bookmarkStart w:id="25" w:name="_bookmark21"/>
      <w:bookmarkEnd w:id="25"/>
      <w:r w:rsidRPr="00A74F98">
        <w:rPr>
          <w:rFonts w:ascii="Times New Roman" w:hAnsi="Times New Roman" w:cs="Times New Roman"/>
          <w:b/>
          <w:sz w:val="24"/>
          <w:szCs w:val="24"/>
        </w:rPr>
        <w:t>Rozdział 25. Spis załączników</w:t>
      </w:r>
    </w:p>
    <w:p w:rsidR="00B8215F" w:rsidRPr="009D38B5" w:rsidRDefault="00663B70" w:rsidP="00A16AF6">
      <w:pPr>
        <w:pStyle w:val="Tekstpodstawowy"/>
        <w:tabs>
          <w:tab w:val="left" w:pos="2046"/>
        </w:tabs>
        <w:spacing w:before="213" w:line="360" w:lineRule="auto"/>
        <w:ind w:left="220" w:right="3597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Załącznik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nr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="00A16AF6" w:rsidRPr="009D38B5">
        <w:rPr>
          <w:rFonts w:ascii="Times New Roman" w:hAnsi="Times New Roman" w:cs="Times New Roman"/>
          <w:w w:val="95"/>
          <w:sz w:val="24"/>
          <w:szCs w:val="24"/>
        </w:rPr>
        <w:t>1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ab/>
      </w:r>
      <w:r w:rsidRPr="009D38B5">
        <w:rPr>
          <w:rFonts w:ascii="Times New Roman" w:hAnsi="Times New Roman" w:cs="Times New Roman"/>
          <w:sz w:val="24"/>
          <w:szCs w:val="24"/>
        </w:rPr>
        <w:t>Formularz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ofertowy</w:t>
      </w:r>
    </w:p>
    <w:p w:rsidR="00A16AF6" w:rsidRPr="009D38B5" w:rsidRDefault="00663B70" w:rsidP="00A16AF6">
      <w:pPr>
        <w:pStyle w:val="Tekstpodstawowy"/>
        <w:tabs>
          <w:tab w:val="left" w:pos="2046"/>
        </w:tabs>
        <w:spacing w:line="360" w:lineRule="auto"/>
        <w:ind w:left="220" w:right="1095"/>
        <w:rPr>
          <w:rFonts w:ascii="Times New Roman" w:hAnsi="Times New Roman" w:cs="Times New Roman"/>
          <w:spacing w:val="-50"/>
          <w:w w:val="95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Załącznik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nr</w:t>
      </w:r>
      <w:r w:rsidRPr="009D38B5">
        <w:rPr>
          <w:rFonts w:ascii="Times New Roman" w:hAnsi="Times New Roman" w:cs="Times New Roman"/>
          <w:spacing w:val="-7"/>
          <w:w w:val="95"/>
          <w:sz w:val="24"/>
          <w:szCs w:val="24"/>
        </w:rPr>
        <w:t xml:space="preserve"> </w:t>
      </w:r>
      <w:r w:rsidR="00A16AF6" w:rsidRPr="009D38B5">
        <w:rPr>
          <w:rFonts w:ascii="Times New Roman" w:hAnsi="Times New Roman" w:cs="Times New Roman"/>
          <w:w w:val="95"/>
          <w:sz w:val="24"/>
          <w:szCs w:val="24"/>
        </w:rPr>
        <w:t>2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ab/>
        <w:t>Oświadczenie</w:t>
      </w:r>
      <w:r w:rsidRPr="009D38B5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dotyczące</w:t>
      </w:r>
      <w:r w:rsidRPr="009D38B5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braku</w:t>
      </w:r>
      <w:r w:rsidRPr="009D38B5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podstaw</w:t>
      </w:r>
      <w:r w:rsidRPr="009D38B5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do</w:t>
      </w:r>
      <w:r w:rsidRPr="009D38B5">
        <w:rPr>
          <w:rFonts w:ascii="Times New Roman" w:hAnsi="Times New Roman" w:cs="Times New Roman"/>
          <w:spacing w:val="2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wykluczenia</w:t>
      </w:r>
      <w:r w:rsidRPr="009D38B5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="00A74F98">
        <w:rPr>
          <w:rFonts w:ascii="Times New Roman" w:hAnsi="Times New Roman" w:cs="Times New Roman"/>
          <w:spacing w:val="3"/>
          <w:w w:val="95"/>
          <w:sz w:val="24"/>
          <w:szCs w:val="24"/>
        </w:rPr>
        <w:br/>
      </w:r>
      <w:r w:rsidRPr="009D38B5">
        <w:rPr>
          <w:rFonts w:ascii="Times New Roman" w:hAnsi="Times New Roman" w:cs="Times New Roman"/>
          <w:w w:val="95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3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postępowania</w:t>
      </w:r>
      <w:r w:rsidRPr="009D38B5">
        <w:rPr>
          <w:rFonts w:ascii="Times New Roman" w:hAnsi="Times New Roman" w:cs="Times New Roman"/>
          <w:spacing w:val="-50"/>
          <w:w w:val="95"/>
          <w:sz w:val="24"/>
          <w:szCs w:val="24"/>
        </w:rPr>
        <w:t xml:space="preserve"> </w:t>
      </w:r>
    </w:p>
    <w:p w:rsidR="00B8215F" w:rsidRPr="009D38B5" w:rsidRDefault="00663B70" w:rsidP="00A16AF6">
      <w:pPr>
        <w:pStyle w:val="Tekstpodstawowy"/>
        <w:tabs>
          <w:tab w:val="left" w:pos="2046"/>
        </w:tabs>
        <w:spacing w:line="360" w:lineRule="auto"/>
        <w:ind w:left="220" w:right="1095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-1"/>
          <w:w w:val="70"/>
          <w:sz w:val="24"/>
          <w:szCs w:val="24"/>
        </w:rPr>
        <w:t>ą</w:t>
      </w:r>
      <w:r w:rsidRPr="009D38B5">
        <w:rPr>
          <w:rFonts w:ascii="Times New Roman" w:hAnsi="Times New Roman" w:cs="Times New Roman"/>
          <w:w w:val="70"/>
          <w:sz w:val="24"/>
          <w:szCs w:val="24"/>
        </w:rPr>
        <w:t>c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r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16AF6" w:rsidRPr="009D38B5">
        <w:rPr>
          <w:rFonts w:ascii="Times New Roman" w:hAnsi="Times New Roman" w:cs="Times New Roman"/>
          <w:w w:val="99"/>
          <w:sz w:val="24"/>
          <w:szCs w:val="24"/>
        </w:rPr>
        <w:t>3</w:t>
      </w:r>
      <w:r w:rsidRPr="009D38B5">
        <w:rPr>
          <w:rFonts w:ascii="Times New Roman" w:hAnsi="Times New Roman" w:cs="Times New Roman"/>
          <w:sz w:val="24"/>
          <w:szCs w:val="24"/>
        </w:rPr>
        <w:tab/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w w:val="49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ad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cz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e</w:t>
      </w:r>
      <w:r w:rsidRPr="009D38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pr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zy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na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l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e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ż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n</w:t>
      </w:r>
      <w:r w:rsidRPr="009D38B5">
        <w:rPr>
          <w:rFonts w:ascii="Times New Roman" w:hAnsi="Times New Roman" w:cs="Times New Roman"/>
          <w:spacing w:val="-1"/>
          <w:w w:val="67"/>
          <w:sz w:val="24"/>
          <w:szCs w:val="24"/>
        </w:rPr>
        <w:t>o</w:t>
      </w:r>
      <w:r w:rsidRPr="009D38B5">
        <w:rPr>
          <w:rFonts w:ascii="Times New Roman" w:hAnsi="Times New Roman" w:cs="Times New Roman"/>
          <w:w w:val="67"/>
          <w:sz w:val="24"/>
          <w:szCs w:val="24"/>
        </w:rPr>
        <w:t>ś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c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d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grup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y</w:t>
      </w:r>
      <w:r w:rsidRPr="009D38B5">
        <w:rPr>
          <w:rFonts w:ascii="Times New Roman" w:hAnsi="Times New Roman" w:cs="Times New Roman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k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p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i</w:t>
      </w:r>
      <w:r w:rsidRPr="009D38B5">
        <w:rPr>
          <w:rFonts w:ascii="Times New Roman" w:hAnsi="Times New Roman" w:cs="Times New Roman"/>
          <w:w w:val="99"/>
          <w:sz w:val="24"/>
          <w:szCs w:val="24"/>
        </w:rPr>
        <w:t>t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a</w:t>
      </w:r>
      <w:r w:rsidRPr="009D38B5">
        <w:rPr>
          <w:rFonts w:ascii="Times New Roman" w:hAnsi="Times New Roman" w:cs="Times New Roman"/>
          <w:spacing w:val="-2"/>
          <w:w w:val="99"/>
          <w:sz w:val="24"/>
          <w:szCs w:val="24"/>
        </w:rPr>
        <w:t>ł</w:t>
      </w:r>
      <w:r w:rsidRPr="009D38B5">
        <w:rPr>
          <w:rFonts w:ascii="Times New Roman" w:hAnsi="Times New Roman" w:cs="Times New Roman"/>
          <w:spacing w:val="1"/>
          <w:w w:val="99"/>
          <w:sz w:val="24"/>
          <w:szCs w:val="24"/>
        </w:rPr>
        <w:t>o</w:t>
      </w:r>
      <w:r w:rsidRPr="009D38B5">
        <w:rPr>
          <w:rFonts w:ascii="Times New Roman" w:hAnsi="Times New Roman" w:cs="Times New Roman"/>
          <w:spacing w:val="-1"/>
          <w:w w:val="99"/>
          <w:sz w:val="24"/>
          <w:szCs w:val="24"/>
        </w:rPr>
        <w:t>wej</w:t>
      </w:r>
    </w:p>
    <w:p w:rsidR="00B8215F" w:rsidRPr="009D38B5" w:rsidRDefault="00663B70" w:rsidP="00A16AF6">
      <w:pPr>
        <w:pStyle w:val="Tekstpodstawowy"/>
        <w:tabs>
          <w:tab w:val="left" w:pos="2075"/>
        </w:tabs>
        <w:ind w:left="220"/>
        <w:rPr>
          <w:rFonts w:ascii="Times New Roman" w:hAnsi="Times New Roman" w:cs="Times New Roman"/>
          <w:sz w:val="24"/>
          <w:szCs w:val="24"/>
        </w:rPr>
      </w:pPr>
      <w:r w:rsidRPr="009D38B5">
        <w:rPr>
          <w:rFonts w:ascii="Times New Roman" w:hAnsi="Times New Roman" w:cs="Times New Roman"/>
          <w:w w:val="95"/>
          <w:sz w:val="24"/>
          <w:szCs w:val="24"/>
        </w:rPr>
        <w:t>Załącznik</w:t>
      </w:r>
      <w:r w:rsidRPr="009D38B5">
        <w:rPr>
          <w:rFonts w:ascii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>nr</w:t>
      </w:r>
      <w:r w:rsidRPr="009D38B5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="00A16AF6" w:rsidRPr="009D38B5">
        <w:rPr>
          <w:rFonts w:ascii="Times New Roman" w:hAnsi="Times New Roman" w:cs="Times New Roman"/>
          <w:w w:val="95"/>
          <w:sz w:val="24"/>
          <w:szCs w:val="24"/>
        </w:rPr>
        <w:t>4</w:t>
      </w:r>
      <w:r w:rsidRPr="009D38B5">
        <w:rPr>
          <w:rFonts w:ascii="Times New Roman" w:hAnsi="Times New Roman" w:cs="Times New Roman"/>
          <w:w w:val="95"/>
          <w:sz w:val="24"/>
          <w:szCs w:val="24"/>
        </w:rPr>
        <w:tab/>
      </w:r>
      <w:r w:rsidRPr="009D38B5">
        <w:rPr>
          <w:rFonts w:ascii="Times New Roman" w:hAnsi="Times New Roman" w:cs="Times New Roman"/>
          <w:sz w:val="24"/>
          <w:szCs w:val="24"/>
        </w:rPr>
        <w:t>Wzór</w:t>
      </w:r>
      <w:r w:rsidRPr="009D38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38B5">
        <w:rPr>
          <w:rFonts w:ascii="Times New Roman" w:hAnsi="Times New Roman" w:cs="Times New Roman"/>
          <w:sz w:val="24"/>
          <w:szCs w:val="24"/>
        </w:rPr>
        <w:t>umowy</w:t>
      </w:r>
    </w:p>
    <w:sectPr w:rsidR="00B8215F" w:rsidRPr="009D38B5">
      <w:pgSz w:w="11910" w:h="16840"/>
      <w:pgMar w:top="1340" w:right="1120" w:bottom="600" w:left="1220" w:header="319" w:footer="4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A10" w:rsidRDefault="006F1A10">
      <w:r>
        <w:separator/>
      </w:r>
    </w:p>
  </w:endnote>
  <w:endnote w:type="continuationSeparator" w:id="0">
    <w:p w:rsidR="006F1A10" w:rsidRDefault="006F1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A38" w:rsidRDefault="00A93A38">
    <w:pPr>
      <w:pStyle w:val="Tekstpodstawowy"/>
      <w:spacing w:line="14" w:lineRule="auto"/>
      <w:jc w:val="left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220736" behindDoc="1" locked="0" layoutInCell="1" allowOverlap="1">
              <wp:simplePos x="0" y="0"/>
              <wp:positionH relativeFrom="page">
                <wp:posOffset>3036570</wp:posOffset>
              </wp:positionH>
              <wp:positionV relativeFrom="page">
                <wp:posOffset>10311130</wp:posOffset>
              </wp:positionV>
              <wp:extent cx="148526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85265" cy="0"/>
                      </a:xfrm>
                      <a:prstGeom prst="line">
                        <a:avLst/>
                      </a:prstGeom>
                      <a:noFill/>
                      <a:ln w="8986">
                        <a:solidFill>
                          <a:srgbClr val="000000"/>
                        </a:solidFill>
                        <a:prstDash val="sys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1310D0" id="Line 2" o:spid="_x0000_s1026" style="position:absolute;z-index:-1609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9.1pt,811.9pt" to="356.05pt,8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" strokeweight=".24961mm">
              <v:stroke dashstyle="3 1"/>
              <w10:wrap anchorx="page" anchory="page"/>
            </v:lin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221248" behindDoc="1" locked="0" layoutInCell="1" allowOverlap="1">
              <wp:simplePos x="0" y="0"/>
              <wp:positionH relativeFrom="page">
                <wp:posOffset>3547745</wp:posOffset>
              </wp:positionH>
              <wp:positionV relativeFrom="page">
                <wp:posOffset>10347960</wp:posOffset>
              </wp:positionV>
              <wp:extent cx="493395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39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3A38" w:rsidRDefault="00A93A38">
                          <w:pPr>
                            <w:spacing w:before="15"/>
                            <w:ind w:left="20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rFonts w:ascii="Arial"/>
                              <w:i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A32F1">
                            <w:rPr>
                              <w:rFonts w:ascii="Arial"/>
                              <w:i/>
                              <w:noProof/>
                              <w:sz w:val="16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79.35pt;margin-top:814.8pt;width:38.85pt;height:11pt;z-index:-1609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" filled="f" stroked="f">
              <v:textbox inset="0,0,0,0">
                <w:txbxContent>
                  <w:p w:rsidR="00A93A38" w:rsidRDefault="00A93A38">
                    <w:pPr>
                      <w:spacing w:before="15"/>
                      <w:ind w:left="20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</w:rPr>
                      <w:t>Strona</w:t>
                    </w:r>
                    <w:r>
                      <w:rPr>
                        <w:rFonts w:ascii="Arial"/>
                        <w:i/>
                        <w:spacing w:val="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i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A32F1">
                      <w:rPr>
                        <w:rFonts w:ascii="Arial"/>
                        <w:i/>
                        <w:noProof/>
                        <w:sz w:val="16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A10" w:rsidRDefault="006F1A10">
      <w:r>
        <w:separator/>
      </w:r>
    </w:p>
  </w:footnote>
  <w:footnote w:type="continuationSeparator" w:id="0">
    <w:p w:rsidR="006F1A10" w:rsidRDefault="006F1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A38" w:rsidRDefault="00A93A38">
    <w:pPr>
      <w:pStyle w:val="Tekstpodstawowy"/>
      <w:spacing w:line="14" w:lineRule="auto"/>
      <w:jc w:val="left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219712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631190</wp:posOffset>
              </wp:positionV>
              <wp:extent cx="5542280" cy="6350"/>
              <wp:effectExtent l="0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4228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8630C3" id="Rectangle 4" o:spid="_x0000_s1026" style="position:absolute;margin-left:70.6pt;margin-top:49.7pt;width:436.4pt;height:.5pt;z-index:-1609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" fillcolor="black" stroked="f">
              <w10:wrap anchorx="page" anchory="page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220224" behindDoc="1" locked="0" layoutInCell="1" allowOverlap="1">
              <wp:simplePos x="0" y="0"/>
              <wp:positionH relativeFrom="page">
                <wp:posOffset>2247900</wp:posOffset>
              </wp:positionH>
              <wp:positionV relativeFrom="page">
                <wp:posOffset>189865</wp:posOffset>
              </wp:positionV>
              <wp:extent cx="3064510" cy="44005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451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3A38" w:rsidRDefault="00A93A38">
                          <w:pPr>
                            <w:spacing w:line="203" w:lineRule="exact"/>
                            <w:ind w:left="12" w:right="11"/>
                            <w:jc w:val="center"/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Zamawiający: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SZKOŁA PODSTAWOWA W KOŁCZYGŁOWACH</w:t>
                          </w:r>
                        </w:p>
                        <w:p w:rsidR="00A93A38" w:rsidRDefault="00A93A38">
                          <w:pPr>
                            <w:spacing w:line="219" w:lineRule="exact"/>
                            <w:ind w:left="12" w:right="12"/>
                            <w:jc w:val="center"/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Nazwa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zadania: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Dostawa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pelletu</w:t>
                          </w:r>
                          <w:proofErr w:type="spellEnd"/>
                          <w:r>
                            <w:rPr>
                              <w:rFonts w:ascii="Calibri" w:hAnsi="Calibri"/>
                              <w:b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na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potrzeby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Szkoły Podstawowej w Kołczygłowy</w:t>
                          </w:r>
                        </w:p>
                        <w:p w:rsidR="00A93A38" w:rsidRDefault="00A93A38">
                          <w:pPr>
                            <w:spacing w:before="34"/>
                            <w:ind w:left="1080"/>
                            <w:rPr>
                              <w:rFonts w:ascii="Calibri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b/>
                              <w:i/>
                              <w:sz w:val="18"/>
                            </w:rPr>
                            <w:t>Sygnatura</w:t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18"/>
                            </w:rPr>
                            <w:t>akt:</w:t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18"/>
                            </w:rPr>
                            <w:t>RII.271.13.2022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77pt;margin-top:14.95pt;width:241.3pt;height:34.65pt;z-index:-1609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" filled="f" stroked="f">
              <v:textbox inset="0,0,0,0">
                <w:txbxContent>
                  <w:p w:rsidR="00A93A38" w:rsidRDefault="00A93A38">
                    <w:pPr>
                      <w:spacing w:line="203" w:lineRule="exact"/>
                      <w:ind w:left="12" w:right="11"/>
                      <w:jc w:val="center"/>
                      <w:rPr>
                        <w:rFonts w:ascii="Calibri" w:hAnsi="Calibri"/>
                        <w:b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Zamawiający: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SZKOŁA PODSTAWOWA W KOŁCZYGŁOWACH</w:t>
                    </w:r>
                  </w:p>
                  <w:p w:rsidR="00A93A38" w:rsidRDefault="00A93A38">
                    <w:pPr>
                      <w:spacing w:line="219" w:lineRule="exact"/>
                      <w:ind w:left="12" w:right="12"/>
                      <w:jc w:val="center"/>
                      <w:rPr>
                        <w:rFonts w:ascii="Calibri" w:hAnsi="Calibri"/>
                        <w:b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Nazwa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zadania: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Dostawa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pelletu</w:t>
                    </w:r>
                    <w:r>
                      <w:rPr>
                        <w:rFonts w:ascii="Calibri" w:hAnsi="Calibri"/>
                        <w:b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na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potrzeby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Szkoły Podstawowej w Kołczygłowy</w:t>
                    </w:r>
                  </w:p>
                  <w:p w:rsidR="00A93A38" w:rsidRDefault="00A93A38">
                    <w:pPr>
                      <w:spacing w:before="34"/>
                      <w:ind w:left="1080"/>
                      <w:rPr>
                        <w:rFonts w:ascii="Calibri"/>
                        <w:b/>
                        <w:i/>
                        <w:sz w:val="18"/>
                      </w:rPr>
                    </w:pPr>
                    <w:r>
                      <w:rPr>
                        <w:rFonts w:ascii="Calibri"/>
                        <w:b/>
                        <w:i/>
                        <w:sz w:val="18"/>
                      </w:rPr>
                      <w:t>Sygnatura</w:t>
                    </w:r>
                    <w:r>
                      <w:rPr>
                        <w:rFonts w:ascii="Calibri"/>
                        <w:b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  <w:sz w:val="18"/>
                      </w:rPr>
                      <w:t>akt:</w:t>
                    </w:r>
                    <w:r>
                      <w:rPr>
                        <w:rFonts w:ascii="Calibri"/>
                        <w:b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  <w:sz w:val="18"/>
                      </w:rPr>
                      <w:t>RII.271.13.2022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11C50"/>
    <w:multiLevelType w:val="hybridMultilevel"/>
    <w:tmpl w:val="C8A03D76"/>
    <w:lvl w:ilvl="0" w:tplc="4FB4172E">
      <w:start w:val="1"/>
      <w:numFmt w:val="decimal"/>
      <w:lvlText w:val="%1."/>
      <w:lvlJc w:val="left"/>
      <w:pPr>
        <w:ind w:left="674" w:hanging="454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0B2AB8CC">
      <w:start w:val="1"/>
      <w:numFmt w:val="decimal"/>
      <w:lvlText w:val="%2)"/>
      <w:lvlJc w:val="left"/>
      <w:pPr>
        <w:ind w:left="1031" w:hanging="384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2" w:tplc="06D45FE8">
      <w:numFmt w:val="bullet"/>
      <w:lvlText w:val="•"/>
      <w:lvlJc w:val="left"/>
      <w:pPr>
        <w:ind w:left="1987" w:hanging="384"/>
      </w:pPr>
      <w:rPr>
        <w:rFonts w:hint="default"/>
        <w:lang w:val="pl-PL" w:eastAsia="en-US" w:bidi="ar-SA"/>
      </w:rPr>
    </w:lvl>
    <w:lvl w:ilvl="3" w:tplc="CE74C53A">
      <w:numFmt w:val="bullet"/>
      <w:lvlText w:val="•"/>
      <w:lvlJc w:val="left"/>
      <w:pPr>
        <w:ind w:left="2935" w:hanging="384"/>
      </w:pPr>
      <w:rPr>
        <w:rFonts w:hint="default"/>
        <w:lang w:val="pl-PL" w:eastAsia="en-US" w:bidi="ar-SA"/>
      </w:rPr>
    </w:lvl>
    <w:lvl w:ilvl="4" w:tplc="E1DA11A6">
      <w:numFmt w:val="bullet"/>
      <w:lvlText w:val="•"/>
      <w:lvlJc w:val="left"/>
      <w:pPr>
        <w:ind w:left="3882" w:hanging="384"/>
      </w:pPr>
      <w:rPr>
        <w:rFonts w:hint="default"/>
        <w:lang w:val="pl-PL" w:eastAsia="en-US" w:bidi="ar-SA"/>
      </w:rPr>
    </w:lvl>
    <w:lvl w:ilvl="5" w:tplc="71C4C89C">
      <w:numFmt w:val="bullet"/>
      <w:lvlText w:val="•"/>
      <w:lvlJc w:val="left"/>
      <w:pPr>
        <w:ind w:left="4830" w:hanging="384"/>
      </w:pPr>
      <w:rPr>
        <w:rFonts w:hint="default"/>
        <w:lang w:val="pl-PL" w:eastAsia="en-US" w:bidi="ar-SA"/>
      </w:rPr>
    </w:lvl>
    <w:lvl w:ilvl="6" w:tplc="AD9E0490">
      <w:numFmt w:val="bullet"/>
      <w:lvlText w:val="•"/>
      <w:lvlJc w:val="left"/>
      <w:pPr>
        <w:ind w:left="5778" w:hanging="384"/>
      </w:pPr>
      <w:rPr>
        <w:rFonts w:hint="default"/>
        <w:lang w:val="pl-PL" w:eastAsia="en-US" w:bidi="ar-SA"/>
      </w:rPr>
    </w:lvl>
    <w:lvl w:ilvl="7" w:tplc="43CC6EAE">
      <w:numFmt w:val="bullet"/>
      <w:lvlText w:val="•"/>
      <w:lvlJc w:val="left"/>
      <w:pPr>
        <w:ind w:left="6725" w:hanging="384"/>
      </w:pPr>
      <w:rPr>
        <w:rFonts w:hint="default"/>
        <w:lang w:val="pl-PL" w:eastAsia="en-US" w:bidi="ar-SA"/>
      </w:rPr>
    </w:lvl>
    <w:lvl w:ilvl="8" w:tplc="819E214C">
      <w:numFmt w:val="bullet"/>
      <w:lvlText w:val="•"/>
      <w:lvlJc w:val="left"/>
      <w:pPr>
        <w:ind w:left="7673" w:hanging="384"/>
      </w:pPr>
      <w:rPr>
        <w:rFonts w:hint="default"/>
        <w:lang w:val="pl-PL" w:eastAsia="en-US" w:bidi="ar-SA"/>
      </w:rPr>
    </w:lvl>
  </w:abstractNum>
  <w:abstractNum w:abstractNumId="1" w15:restartNumberingAfterBreak="0">
    <w:nsid w:val="10815251"/>
    <w:multiLevelType w:val="hybridMultilevel"/>
    <w:tmpl w:val="920A2182"/>
    <w:lvl w:ilvl="0" w:tplc="D528DB48">
      <w:start w:val="1"/>
      <w:numFmt w:val="decimal"/>
      <w:lvlText w:val="%1."/>
      <w:lvlJc w:val="left"/>
      <w:pPr>
        <w:ind w:left="580" w:hanging="360"/>
      </w:pPr>
      <w:rPr>
        <w:rFonts w:hint="default"/>
        <w:b/>
        <w:i w:val="0"/>
        <w:spacing w:val="-1"/>
        <w:w w:val="99"/>
        <w:lang w:val="pl-PL" w:eastAsia="en-US" w:bidi="ar-SA"/>
      </w:rPr>
    </w:lvl>
    <w:lvl w:ilvl="1" w:tplc="A0EADB76">
      <w:start w:val="1"/>
      <w:numFmt w:val="decimal"/>
      <w:lvlText w:val="%2)"/>
      <w:lvlJc w:val="left"/>
      <w:pPr>
        <w:ind w:left="940" w:hanging="360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l-PL" w:eastAsia="en-US" w:bidi="ar-SA"/>
      </w:rPr>
    </w:lvl>
    <w:lvl w:ilvl="2" w:tplc="F6629E4A">
      <w:numFmt w:val="bullet"/>
      <w:lvlText w:val="•"/>
      <w:lvlJc w:val="left"/>
      <w:pPr>
        <w:ind w:left="1898" w:hanging="360"/>
      </w:pPr>
      <w:rPr>
        <w:rFonts w:hint="default"/>
        <w:lang w:val="pl-PL" w:eastAsia="en-US" w:bidi="ar-SA"/>
      </w:rPr>
    </w:lvl>
    <w:lvl w:ilvl="3" w:tplc="F8CEA9BA">
      <w:numFmt w:val="bullet"/>
      <w:lvlText w:val="•"/>
      <w:lvlJc w:val="left"/>
      <w:pPr>
        <w:ind w:left="2857" w:hanging="360"/>
      </w:pPr>
      <w:rPr>
        <w:rFonts w:hint="default"/>
        <w:lang w:val="pl-PL" w:eastAsia="en-US" w:bidi="ar-SA"/>
      </w:rPr>
    </w:lvl>
    <w:lvl w:ilvl="4" w:tplc="F44C982C">
      <w:numFmt w:val="bullet"/>
      <w:lvlText w:val="•"/>
      <w:lvlJc w:val="left"/>
      <w:pPr>
        <w:ind w:left="3816" w:hanging="360"/>
      </w:pPr>
      <w:rPr>
        <w:rFonts w:hint="default"/>
        <w:lang w:val="pl-PL" w:eastAsia="en-US" w:bidi="ar-SA"/>
      </w:rPr>
    </w:lvl>
    <w:lvl w:ilvl="5" w:tplc="42229BE8">
      <w:numFmt w:val="bullet"/>
      <w:lvlText w:val="•"/>
      <w:lvlJc w:val="left"/>
      <w:pPr>
        <w:ind w:left="4775" w:hanging="360"/>
      </w:pPr>
      <w:rPr>
        <w:rFonts w:hint="default"/>
        <w:lang w:val="pl-PL" w:eastAsia="en-US" w:bidi="ar-SA"/>
      </w:rPr>
    </w:lvl>
    <w:lvl w:ilvl="6" w:tplc="81CE35F4">
      <w:numFmt w:val="bullet"/>
      <w:lvlText w:val="•"/>
      <w:lvlJc w:val="left"/>
      <w:pPr>
        <w:ind w:left="5733" w:hanging="360"/>
      </w:pPr>
      <w:rPr>
        <w:rFonts w:hint="default"/>
        <w:lang w:val="pl-PL" w:eastAsia="en-US" w:bidi="ar-SA"/>
      </w:rPr>
    </w:lvl>
    <w:lvl w:ilvl="7" w:tplc="3D08A702">
      <w:numFmt w:val="bullet"/>
      <w:lvlText w:val="•"/>
      <w:lvlJc w:val="left"/>
      <w:pPr>
        <w:ind w:left="6692" w:hanging="360"/>
      </w:pPr>
      <w:rPr>
        <w:rFonts w:hint="default"/>
        <w:lang w:val="pl-PL" w:eastAsia="en-US" w:bidi="ar-SA"/>
      </w:rPr>
    </w:lvl>
    <w:lvl w:ilvl="8" w:tplc="AA96E248">
      <w:numFmt w:val="bullet"/>
      <w:lvlText w:val="•"/>
      <w:lvlJc w:val="left"/>
      <w:pPr>
        <w:ind w:left="7651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16B7107B"/>
    <w:multiLevelType w:val="hybridMultilevel"/>
    <w:tmpl w:val="21204906"/>
    <w:lvl w:ilvl="0" w:tplc="B8E81E66">
      <w:start w:val="1"/>
      <w:numFmt w:val="decimal"/>
      <w:lvlText w:val="%1."/>
      <w:lvlJc w:val="left"/>
      <w:pPr>
        <w:ind w:left="674" w:hanging="454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8B06DCD8">
      <w:numFmt w:val="bullet"/>
      <w:lvlText w:val="•"/>
      <w:lvlJc w:val="left"/>
      <w:pPr>
        <w:ind w:left="1568" w:hanging="454"/>
      </w:pPr>
      <w:rPr>
        <w:rFonts w:hint="default"/>
        <w:lang w:val="pl-PL" w:eastAsia="en-US" w:bidi="ar-SA"/>
      </w:rPr>
    </w:lvl>
    <w:lvl w:ilvl="2" w:tplc="EE469A18">
      <w:numFmt w:val="bullet"/>
      <w:lvlText w:val="•"/>
      <w:lvlJc w:val="left"/>
      <w:pPr>
        <w:ind w:left="2457" w:hanging="454"/>
      </w:pPr>
      <w:rPr>
        <w:rFonts w:hint="default"/>
        <w:lang w:val="pl-PL" w:eastAsia="en-US" w:bidi="ar-SA"/>
      </w:rPr>
    </w:lvl>
    <w:lvl w:ilvl="3" w:tplc="F30A8A1C">
      <w:numFmt w:val="bullet"/>
      <w:lvlText w:val="•"/>
      <w:lvlJc w:val="left"/>
      <w:pPr>
        <w:ind w:left="3346" w:hanging="454"/>
      </w:pPr>
      <w:rPr>
        <w:rFonts w:hint="default"/>
        <w:lang w:val="pl-PL" w:eastAsia="en-US" w:bidi="ar-SA"/>
      </w:rPr>
    </w:lvl>
    <w:lvl w:ilvl="4" w:tplc="C2A01286">
      <w:numFmt w:val="bullet"/>
      <w:lvlText w:val="•"/>
      <w:lvlJc w:val="left"/>
      <w:pPr>
        <w:ind w:left="4235" w:hanging="454"/>
      </w:pPr>
      <w:rPr>
        <w:rFonts w:hint="default"/>
        <w:lang w:val="pl-PL" w:eastAsia="en-US" w:bidi="ar-SA"/>
      </w:rPr>
    </w:lvl>
    <w:lvl w:ilvl="5" w:tplc="E13C5DD8">
      <w:numFmt w:val="bullet"/>
      <w:lvlText w:val="•"/>
      <w:lvlJc w:val="left"/>
      <w:pPr>
        <w:ind w:left="5124" w:hanging="454"/>
      </w:pPr>
      <w:rPr>
        <w:rFonts w:hint="default"/>
        <w:lang w:val="pl-PL" w:eastAsia="en-US" w:bidi="ar-SA"/>
      </w:rPr>
    </w:lvl>
    <w:lvl w:ilvl="6" w:tplc="B7BE99B8">
      <w:numFmt w:val="bullet"/>
      <w:lvlText w:val="•"/>
      <w:lvlJc w:val="left"/>
      <w:pPr>
        <w:ind w:left="6013" w:hanging="454"/>
      </w:pPr>
      <w:rPr>
        <w:rFonts w:hint="default"/>
        <w:lang w:val="pl-PL" w:eastAsia="en-US" w:bidi="ar-SA"/>
      </w:rPr>
    </w:lvl>
    <w:lvl w:ilvl="7" w:tplc="90EC2E8E">
      <w:numFmt w:val="bullet"/>
      <w:lvlText w:val="•"/>
      <w:lvlJc w:val="left"/>
      <w:pPr>
        <w:ind w:left="6902" w:hanging="454"/>
      </w:pPr>
      <w:rPr>
        <w:rFonts w:hint="default"/>
        <w:lang w:val="pl-PL" w:eastAsia="en-US" w:bidi="ar-SA"/>
      </w:rPr>
    </w:lvl>
    <w:lvl w:ilvl="8" w:tplc="5ED8E86C">
      <w:numFmt w:val="bullet"/>
      <w:lvlText w:val="•"/>
      <w:lvlJc w:val="left"/>
      <w:pPr>
        <w:ind w:left="7791" w:hanging="454"/>
      </w:pPr>
      <w:rPr>
        <w:rFonts w:hint="default"/>
        <w:lang w:val="pl-PL" w:eastAsia="en-US" w:bidi="ar-SA"/>
      </w:rPr>
    </w:lvl>
  </w:abstractNum>
  <w:abstractNum w:abstractNumId="3" w15:restartNumberingAfterBreak="0">
    <w:nsid w:val="17141CE3"/>
    <w:multiLevelType w:val="hybridMultilevel"/>
    <w:tmpl w:val="24F8BD54"/>
    <w:lvl w:ilvl="0" w:tplc="BED0E1AC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0" w:hanging="360"/>
      </w:pPr>
    </w:lvl>
    <w:lvl w:ilvl="2" w:tplc="0415001B" w:tentative="1">
      <w:start w:val="1"/>
      <w:numFmt w:val="lowerRoman"/>
      <w:lvlText w:val="%3."/>
      <w:lvlJc w:val="right"/>
      <w:pPr>
        <w:ind w:left="2020" w:hanging="180"/>
      </w:pPr>
    </w:lvl>
    <w:lvl w:ilvl="3" w:tplc="0415000F" w:tentative="1">
      <w:start w:val="1"/>
      <w:numFmt w:val="decimal"/>
      <w:lvlText w:val="%4."/>
      <w:lvlJc w:val="left"/>
      <w:pPr>
        <w:ind w:left="2740" w:hanging="360"/>
      </w:pPr>
    </w:lvl>
    <w:lvl w:ilvl="4" w:tplc="04150019" w:tentative="1">
      <w:start w:val="1"/>
      <w:numFmt w:val="lowerLetter"/>
      <w:lvlText w:val="%5."/>
      <w:lvlJc w:val="left"/>
      <w:pPr>
        <w:ind w:left="3460" w:hanging="360"/>
      </w:pPr>
    </w:lvl>
    <w:lvl w:ilvl="5" w:tplc="0415001B" w:tentative="1">
      <w:start w:val="1"/>
      <w:numFmt w:val="lowerRoman"/>
      <w:lvlText w:val="%6."/>
      <w:lvlJc w:val="right"/>
      <w:pPr>
        <w:ind w:left="4180" w:hanging="180"/>
      </w:pPr>
    </w:lvl>
    <w:lvl w:ilvl="6" w:tplc="0415000F" w:tentative="1">
      <w:start w:val="1"/>
      <w:numFmt w:val="decimal"/>
      <w:lvlText w:val="%7."/>
      <w:lvlJc w:val="left"/>
      <w:pPr>
        <w:ind w:left="4900" w:hanging="360"/>
      </w:pPr>
    </w:lvl>
    <w:lvl w:ilvl="7" w:tplc="04150019" w:tentative="1">
      <w:start w:val="1"/>
      <w:numFmt w:val="lowerLetter"/>
      <w:lvlText w:val="%8."/>
      <w:lvlJc w:val="left"/>
      <w:pPr>
        <w:ind w:left="5620" w:hanging="360"/>
      </w:pPr>
    </w:lvl>
    <w:lvl w:ilvl="8" w:tplc="0415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4" w15:restartNumberingAfterBreak="0">
    <w:nsid w:val="173B728F"/>
    <w:multiLevelType w:val="hybridMultilevel"/>
    <w:tmpl w:val="2E76B2D8"/>
    <w:lvl w:ilvl="0" w:tplc="7F543D6E">
      <w:numFmt w:val="bullet"/>
      <w:lvlText w:val=""/>
      <w:lvlJc w:val="left"/>
      <w:pPr>
        <w:ind w:left="1031" w:hanging="358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1" w:tplc="380EE8F8">
      <w:numFmt w:val="bullet"/>
      <w:lvlText w:val="•"/>
      <w:lvlJc w:val="left"/>
      <w:pPr>
        <w:ind w:left="1892" w:hanging="358"/>
      </w:pPr>
      <w:rPr>
        <w:rFonts w:hint="default"/>
        <w:lang w:val="pl-PL" w:eastAsia="en-US" w:bidi="ar-SA"/>
      </w:rPr>
    </w:lvl>
    <w:lvl w:ilvl="2" w:tplc="1A2E99B6">
      <w:numFmt w:val="bullet"/>
      <w:lvlText w:val="•"/>
      <w:lvlJc w:val="left"/>
      <w:pPr>
        <w:ind w:left="2745" w:hanging="358"/>
      </w:pPr>
      <w:rPr>
        <w:rFonts w:hint="default"/>
        <w:lang w:val="pl-PL" w:eastAsia="en-US" w:bidi="ar-SA"/>
      </w:rPr>
    </w:lvl>
    <w:lvl w:ilvl="3" w:tplc="45202BCE">
      <w:numFmt w:val="bullet"/>
      <w:lvlText w:val="•"/>
      <w:lvlJc w:val="left"/>
      <w:pPr>
        <w:ind w:left="3598" w:hanging="358"/>
      </w:pPr>
      <w:rPr>
        <w:rFonts w:hint="default"/>
        <w:lang w:val="pl-PL" w:eastAsia="en-US" w:bidi="ar-SA"/>
      </w:rPr>
    </w:lvl>
    <w:lvl w:ilvl="4" w:tplc="E6A0203C">
      <w:numFmt w:val="bullet"/>
      <w:lvlText w:val="•"/>
      <w:lvlJc w:val="left"/>
      <w:pPr>
        <w:ind w:left="4451" w:hanging="358"/>
      </w:pPr>
      <w:rPr>
        <w:rFonts w:hint="default"/>
        <w:lang w:val="pl-PL" w:eastAsia="en-US" w:bidi="ar-SA"/>
      </w:rPr>
    </w:lvl>
    <w:lvl w:ilvl="5" w:tplc="229282F2">
      <w:numFmt w:val="bullet"/>
      <w:lvlText w:val="•"/>
      <w:lvlJc w:val="left"/>
      <w:pPr>
        <w:ind w:left="5304" w:hanging="358"/>
      </w:pPr>
      <w:rPr>
        <w:rFonts w:hint="default"/>
        <w:lang w:val="pl-PL" w:eastAsia="en-US" w:bidi="ar-SA"/>
      </w:rPr>
    </w:lvl>
    <w:lvl w:ilvl="6" w:tplc="FC143A12">
      <w:numFmt w:val="bullet"/>
      <w:lvlText w:val="•"/>
      <w:lvlJc w:val="left"/>
      <w:pPr>
        <w:ind w:left="6157" w:hanging="358"/>
      </w:pPr>
      <w:rPr>
        <w:rFonts w:hint="default"/>
        <w:lang w:val="pl-PL" w:eastAsia="en-US" w:bidi="ar-SA"/>
      </w:rPr>
    </w:lvl>
    <w:lvl w:ilvl="7" w:tplc="261EC6AC">
      <w:numFmt w:val="bullet"/>
      <w:lvlText w:val="•"/>
      <w:lvlJc w:val="left"/>
      <w:pPr>
        <w:ind w:left="7010" w:hanging="358"/>
      </w:pPr>
      <w:rPr>
        <w:rFonts w:hint="default"/>
        <w:lang w:val="pl-PL" w:eastAsia="en-US" w:bidi="ar-SA"/>
      </w:rPr>
    </w:lvl>
    <w:lvl w:ilvl="8" w:tplc="31AACEBE">
      <w:numFmt w:val="bullet"/>
      <w:lvlText w:val="•"/>
      <w:lvlJc w:val="left"/>
      <w:pPr>
        <w:ind w:left="7863" w:hanging="358"/>
      </w:pPr>
      <w:rPr>
        <w:rFonts w:hint="default"/>
        <w:lang w:val="pl-PL" w:eastAsia="en-US" w:bidi="ar-SA"/>
      </w:rPr>
    </w:lvl>
  </w:abstractNum>
  <w:abstractNum w:abstractNumId="5" w15:restartNumberingAfterBreak="0">
    <w:nsid w:val="1B7C1A3D"/>
    <w:multiLevelType w:val="hybridMultilevel"/>
    <w:tmpl w:val="3176F83E"/>
    <w:lvl w:ilvl="0" w:tplc="0A943D38">
      <w:start w:val="1"/>
      <w:numFmt w:val="decimal"/>
      <w:lvlText w:val="%1."/>
      <w:lvlJc w:val="left"/>
      <w:pPr>
        <w:ind w:left="674" w:hanging="454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D8BEA1B6">
      <w:numFmt w:val="bullet"/>
      <w:lvlText w:val="•"/>
      <w:lvlJc w:val="left"/>
      <w:pPr>
        <w:ind w:left="1568" w:hanging="454"/>
      </w:pPr>
      <w:rPr>
        <w:rFonts w:hint="default"/>
        <w:lang w:val="pl-PL" w:eastAsia="en-US" w:bidi="ar-SA"/>
      </w:rPr>
    </w:lvl>
    <w:lvl w:ilvl="2" w:tplc="436257BA">
      <w:numFmt w:val="bullet"/>
      <w:lvlText w:val="•"/>
      <w:lvlJc w:val="left"/>
      <w:pPr>
        <w:ind w:left="2457" w:hanging="454"/>
      </w:pPr>
      <w:rPr>
        <w:rFonts w:hint="default"/>
        <w:lang w:val="pl-PL" w:eastAsia="en-US" w:bidi="ar-SA"/>
      </w:rPr>
    </w:lvl>
    <w:lvl w:ilvl="3" w:tplc="E11A464A">
      <w:numFmt w:val="bullet"/>
      <w:lvlText w:val="•"/>
      <w:lvlJc w:val="left"/>
      <w:pPr>
        <w:ind w:left="3346" w:hanging="454"/>
      </w:pPr>
      <w:rPr>
        <w:rFonts w:hint="default"/>
        <w:lang w:val="pl-PL" w:eastAsia="en-US" w:bidi="ar-SA"/>
      </w:rPr>
    </w:lvl>
    <w:lvl w:ilvl="4" w:tplc="03CC1C18">
      <w:numFmt w:val="bullet"/>
      <w:lvlText w:val="•"/>
      <w:lvlJc w:val="left"/>
      <w:pPr>
        <w:ind w:left="4235" w:hanging="454"/>
      </w:pPr>
      <w:rPr>
        <w:rFonts w:hint="default"/>
        <w:lang w:val="pl-PL" w:eastAsia="en-US" w:bidi="ar-SA"/>
      </w:rPr>
    </w:lvl>
    <w:lvl w:ilvl="5" w:tplc="44FE3E7C">
      <w:numFmt w:val="bullet"/>
      <w:lvlText w:val="•"/>
      <w:lvlJc w:val="left"/>
      <w:pPr>
        <w:ind w:left="5124" w:hanging="454"/>
      </w:pPr>
      <w:rPr>
        <w:rFonts w:hint="default"/>
        <w:lang w:val="pl-PL" w:eastAsia="en-US" w:bidi="ar-SA"/>
      </w:rPr>
    </w:lvl>
    <w:lvl w:ilvl="6" w:tplc="69C646D6">
      <w:numFmt w:val="bullet"/>
      <w:lvlText w:val="•"/>
      <w:lvlJc w:val="left"/>
      <w:pPr>
        <w:ind w:left="6013" w:hanging="454"/>
      </w:pPr>
      <w:rPr>
        <w:rFonts w:hint="default"/>
        <w:lang w:val="pl-PL" w:eastAsia="en-US" w:bidi="ar-SA"/>
      </w:rPr>
    </w:lvl>
    <w:lvl w:ilvl="7" w:tplc="D988D48C">
      <w:numFmt w:val="bullet"/>
      <w:lvlText w:val="•"/>
      <w:lvlJc w:val="left"/>
      <w:pPr>
        <w:ind w:left="6902" w:hanging="454"/>
      </w:pPr>
      <w:rPr>
        <w:rFonts w:hint="default"/>
        <w:lang w:val="pl-PL" w:eastAsia="en-US" w:bidi="ar-SA"/>
      </w:rPr>
    </w:lvl>
    <w:lvl w:ilvl="8" w:tplc="98C0705A">
      <w:numFmt w:val="bullet"/>
      <w:lvlText w:val="•"/>
      <w:lvlJc w:val="left"/>
      <w:pPr>
        <w:ind w:left="7791" w:hanging="454"/>
      </w:pPr>
      <w:rPr>
        <w:rFonts w:hint="default"/>
        <w:lang w:val="pl-PL" w:eastAsia="en-US" w:bidi="ar-SA"/>
      </w:rPr>
    </w:lvl>
  </w:abstractNum>
  <w:abstractNum w:abstractNumId="6" w15:restartNumberingAfterBreak="0">
    <w:nsid w:val="1C867BA0"/>
    <w:multiLevelType w:val="hybridMultilevel"/>
    <w:tmpl w:val="EA6E163C"/>
    <w:lvl w:ilvl="0" w:tplc="7F569D4E">
      <w:numFmt w:val="bullet"/>
      <w:lvlText w:val="-"/>
      <w:lvlJc w:val="left"/>
      <w:pPr>
        <w:ind w:left="916" w:hanging="356"/>
      </w:pPr>
      <w:rPr>
        <w:rFonts w:ascii="Arial MT" w:eastAsia="Arial MT" w:hAnsi="Arial MT" w:cs="Arial MT" w:hint="default"/>
        <w:w w:val="99"/>
        <w:sz w:val="20"/>
        <w:szCs w:val="20"/>
        <w:lang w:val="pl-PL" w:eastAsia="en-US" w:bidi="ar-SA"/>
      </w:rPr>
    </w:lvl>
    <w:lvl w:ilvl="1" w:tplc="450E987E">
      <w:numFmt w:val="bullet"/>
      <w:lvlText w:val="•"/>
      <w:lvlJc w:val="left"/>
      <w:pPr>
        <w:ind w:left="1784" w:hanging="356"/>
      </w:pPr>
      <w:rPr>
        <w:rFonts w:hint="default"/>
        <w:lang w:val="pl-PL" w:eastAsia="en-US" w:bidi="ar-SA"/>
      </w:rPr>
    </w:lvl>
    <w:lvl w:ilvl="2" w:tplc="82C6832E">
      <w:numFmt w:val="bullet"/>
      <w:lvlText w:val="•"/>
      <w:lvlJc w:val="left"/>
      <w:pPr>
        <w:ind w:left="2649" w:hanging="356"/>
      </w:pPr>
      <w:rPr>
        <w:rFonts w:hint="default"/>
        <w:lang w:val="pl-PL" w:eastAsia="en-US" w:bidi="ar-SA"/>
      </w:rPr>
    </w:lvl>
    <w:lvl w:ilvl="3" w:tplc="E634DB2C">
      <w:numFmt w:val="bullet"/>
      <w:lvlText w:val="•"/>
      <w:lvlJc w:val="left"/>
      <w:pPr>
        <w:ind w:left="3514" w:hanging="356"/>
      </w:pPr>
      <w:rPr>
        <w:rFonts w:hint="default"/>
        <w:lang w:val="pl-PL" w:eastAsia="en-US" w:bidi="ar-SA"/>
      </w:rPr>
    </w:lvl>
    <w:lvl w:ilvl="4" w:tplc="C686BA22">
      <w:numFmt w:val="bullet"/>
      <w:lvlText w:val="•"/>
      <w:lvlJc w:val="left"/>
      <w:pPr>
        <w:ind w:left="4379" w:hanging="356"/>
      </w:pPr>
      <w:rPr>
        <w:rFonts w:hint="default"/>
        <w:lang w:val="pl-PL" w:eastAsia="en-US" w:bidi="ar-SA"/>
      </w:rPr>
    </w:lvl>
    <w:lvl w:ilvl="5" w:tplc="3A40F578">
      <w:numFmt w:val="bullet"/>
      <w:lvlText w:val="•"/>
      <w:lvlJc w:val="left"/>
      <w:pPr>
        <w:ind w:left="5244" w:hanging="356"/>
      </w:pPr>
      <w:rPr>
        <w:rFonts w:hint="default"/>
        <w:lang w:val="pl-PL" w:eastAsia="en-US" w:bidi="ar-SA"/>
      </w:rPr>
    </w:lvl>
    <w:lvl w:ilvl="6" w:tplc="8AEC091A">
      <w:numFmt w:val="bullet"/>
      <w:lvlText w:val="•"/>
      <w:lvlJc w:val="left"/>
      <w:pPr>
        <w:ind w:left="6109" w:hanging="356"/>
      </w:pPr>
      <w:rPr>
        <w:rFonts w:hint="default"/>
        <w:lang w:val="pl-PL" w:eastAsia="en-US" w:bidi="ar-SA"/>
      </w:rPr>
    </w:lvl>
    <w:lvl w:ilvl="7" w:tplc="830A80CE">
      <w:numFmt w:val="bullet"/>
      <w:lvlText w:val="•"/>
      <w:lvlJc w:val="left"/>
      <w:pPr>
        <w:ind w:left="6974" w:hanging="356"/>
      </w:pPr>
      <w:rPr>
        <w:rFonts w:hint="default"/>
        <w:lang w:val="pl-PL" w:eastAsia="en-US" w:bidi="ar-SA"/>
      </w:rPr>
    </w:lvl>
    <w:lvl w:ilvl="8" w:tplc="F870A5EA">
      <w:numFmt w:val="bullet"/>
      <w:lvlText w:val="•"/>
      <w:lvlJc w:val="left"/>
      <w:pPr>
        <w:ind w:left="7839" w:hanging="356"/>
      </w:pPr>
      <w:rPr>
        <w:rFonts w:hint="default"/>
        <w:lang w:val="pl-PL" w:eastAsia="en-US" w:bidi="ar-SA"/>
      </w:rPr>
    </w:lvl>
  </w:abstractNum>
  <w:abstractNum w:abstractNumId="7" w15:restartNumberingAfterBreak="0">
    <w:nsid w:val="1CFC21CA"/>
    <w:multiLevelType w:val="hybridMultilevel"/>
    <w:tmpl w:val="94C033D2"/>
    <w:lvl w:ilvl="0" w:tplc="51CEA266">
      <w:start w:val="77"/>
      <w:numFmt w:val="bullet"/>
      <w:lvlText w:val=""/>
      <w:lvlJc w:val="left"/>
      <w:pPr>
        <w:ind w:left="1432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8" w15:restartNumberingAfterBreak="0">
    <w:nsid w:val="21E87920"/>
    <w:multiLevelType w:val="hybridMultilevel"/>
    <w:tmpl w:val="15C473DC"/>
    <w:lvl w:ilvl="0" w:tplc="5AACD1CC">
      <w:start w:val="1"/>
      <w:numFmt w:val="decimal"/>
      <w:lvlText w:val="%1."/>
      <w:lvlJc w:val="left"/>
      <w:pPr>
        <w:ind w:left="674" w:hanging="454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1" w:tplc="3D0C5188">
      <w:numFmt w:val="bullet"/>
      <w:lvlText w:val="•"/>
      <w:lvlJc w:val="left"/>
      <w:pPr>
        <w:ind w:left="1568" w:hanging="454"/>
      </w:pPr>
      <w:rPr>
        <w:rFonts w:hint="default"/>
        <w:lang w:val="pl-PL" w:eastAsia="en-US" w:bidi="ar-SA"/>
      </w:rPr>
    </w:lvl>
    <w:lvl w:ilvl="2" w:tplc="2AEE5A0C">
      <w:numFmt w:val="bullet"/>
      <w:lvlText w:val="•"/>
      <w:lvlJc w:val="left"/>
      <w:pPr>
        <w:ind w:left="2457" w:hanging="454"/>
      </w:pPr>
      <w:rPr>
        <w:rFonts w:hint="default"/>
        <w:lang w:val="pl-PL" w:eastAsia="en-US" w:bidi="ar-SA"/>
      </w:rPr>
    </w:lvl>
    <w:lvl w:ilvl="3" w:tplc="17C8CBB6">
      <w:numFmt w:val="bullet"/>
      <w:lvlText w:val="•"/>
      <w:lvlJc w:val="left"/>
      <w:pPr>
        <w:ind w:left="3346" w:hanging="454"/>
      </w:pPr>
      <w:rPr>
        <w:rFonts w:hint="default"/>
        <w:lang w:val="pl-PL" w:eastAsia="en-US" w:bidi="ar-SA"/>
      </w:rPr>
    </w:lvl>
    <w:lvl w:ilvl="4" w:tplc="BBC4DA1E">
      <w:numFmt w:val="bullet"/>
      <w:lvlText w:val="•"/>
      <w:lvlJc w:val="left"/>
      <w:pPr>
        <w:ind w:left="4235" w:hanging="454"/>
      </w:pPr>
      <w:rPr>
        <w:rFonts w:hint="default"/>
        <w:lang w:val="pl-PL" w:eastAsia="en-US" w:bidi="ar-SA"/>
      </w:rPr>
    </w:lvl>
    <w:lvl w:ilvl="5" w:tplc="360E13B0">
      <w:numFmt w:val="bullet"/>
      <w:lvlText w:val="•"/>
      <w:lvlJc w:val="left"/>
      <w:pPr>
        <w:ind w:left="5124" w:hanging="454"/>
      </w:pPr>
      <w:rPr>
        <w:rFonts w:hint="default"/>
        <w:lang w:val="pl-PL" w:eastAsia="en-US" w:bidi="ar-SA"/>
      </w:rPr>
    </w:lvl>
    <w:lvl w:ilvl="6" w:tplc="CBB8059A">
      <w:numFmt w:val="bullet"/>
      <w:lvlText w:val="•"/>
      <w:lvlJc w:val="left"/>
      <w:pPr>
        <w:ind w:left="6013" w:hanging="454"/>
      </w:pPr>
      <w:rPr>
        <w:rFonts w:hint="default"/>
        <w:lang w:val="pl-PL" w:eastAsia="en-US" w:bidi="ar-SA"/>
      </w:rPr>
    </w:lvl>
    <w:lvl w:ilvl="7" w:tplc="3AAE6DEC">
      <w:numFmt w:val="bullet"/>
      <w:lvlText w:val="•"/>
      <w:lvlJc w:val="left"/>
      <w:pPr>
        <w:ind w:left="6902" w:hanging="454"/>
      </w:pPr>
      <w:rPr>
        <w:rFonts w:hint="default"/>
        <w:lang w:val="pl-PL" w:eastAsia="en-US" w:bidi="ar-SA"/>
      </w:rPr>
    </w:lvl>
    <w:lvl w:ilvl="8" w:tplc="5448AA30">
      <w:numFmt w:val="bullet"/>
      <w:lvlText w:val="•"/>
      <w:lvlJc w:val="left"/>
      <w:pPr>
        <w:ind w:left="7791" w:hanging="454"/>
      </w:pPr>
      <w:rPr>
        <w:rFonts w:hint="default"/>
        <w:lang w:val="pl-PL" w:eastAsia="en-US" w:bidi="ar-SA"/>
      </w:rPr>
    </w:lvl>
  </w:abstractNum>
  <w:abstractNum w:abstractNumId="9" w15:restartNumberingAfterBreak="0">
    <w:nsid w:val="2D5E2126"/>
    <w:multiLevelType w:val="hybridMultilevel"/>
    <w:tmpl w:val="0F929EEE"/>
    <w:lvl w:ilvl="0" w:tplc="0314741E">
      <w:start w:val="77"/>
      <w:numFmt w:val="bullet"/>
      <w:lvlText w:val=""/>
      <w:lvlJc w:val="left"/>
      <w:pPr>
        <w:ind w:left="1792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10" w15:restartNumberingAfterBreak="0">
    <w:nsid w:val="30D811DE"/>
    <w:multiLevelType w:val="hybridMultilevel"/>
    <w:tmpl w:val="581462BE"/>
    <w:lvl w:ilvl="0" w:tplc="8FECFB74">
      <w:start w:val="1"/>
      <w:numFmt w:val="decimal"/>
      <w:lvlText w:val="%1."/>
      <w:lvlJc w:val="left"/>
      <w:pPr>
        <w:ind w:left="669" w:hanging="449"/>
      </w:pPr>
      <w:rPr>
        <w:rFonts w:ascii="Times New Roman" w:eastAsia="Arial" w:hAnsi="Times New Roman" w:cs="Times New Roman" w:hint="default"/>
        <w:b/>
        <w:bCs/>
        <w:i w:val="0"/>
        <w:color w:val="auto"/>
        <w:w w:val="99"/>
        <w:sz w:val="24"/>
        <w:szCs w:val="24"/>
        <w:lang w:val="pl-PL" w:eastAsia="en-US" w:bidi="ar-SA"/>
      </w:rPr>
    </w:lvl>
    <w:lvl w:ilvl="1" w:tplc="699290A6">
      <w:start w:val="1"/>
      <w:numFmt w:val="decimal"/>
      <w:lvlText w:val="%2)"/>
      <w:lvlJc w:val="left"/>
      <w:pPr>
        <w:ind w:left="1072" w:hanging="425"/>
      </w:pPr>
      <w:rPr>
        <w:rFonts w:hint="default"/>
        <w:b/>
        <w:bCs/>
        <w:spacing w:val="-1"/>
        <w:w w:val="99"/>
        <w:lang w:val="pl-PL" w:eastAsia="en-US" w:bidi="ar-SA"/>
      </w:rPr>
    </w:lvl>
    <w:lvl w:ilvl="2" w:tplc="9468DB92">
      <w:numFmt w:val="bullet"/>
      <w:lvlText w:val="•"/>
      <w:lvlJc w:val="left"/>
      <w:pPr>
        <w:ind w:left="1380" w:hanging="425"/>
      </w:pPr>
      <w:rPr>
        <w:rFonts w:hint="default"/>
        <w:lang w:val="pl-PL" w:eastAsia="en-US" w:bidi="ar-SA"/>
      </w:rPr>
    </w:lvl>
    <w:lvl w:ilvl="3" w:tplc="0F9A0D6E">
      <w:numFmt w:val="bullet"/>
      <w:lvlText w:val="•"/>
      <w:lvlJc w:val="left"/>
      <w:pPr>
        <w:ind w:left="2403" w:hanging="425"/>
      </w:pPr>
      <w:rPr>
        <w:rFonts w:hint="default"/>
        <w:lang w:val="pl-PL" w:eastAsia="en-US" w:bidi="ar-SA"/>
      </w:rPr>
    </w:lvl>
    <w:lvl w:ilvl="4" w:tplc="8F065EEA">
      <w:numFmt w:val="bullet"/>
      <w:lvlText w:val="•"/>
      <w:lvlJc w:val="left"/>
      <w:pPr>
        <w:ind w:left="3427" w:hanging="425"/>
      </w:pPr>
      <w:rPr>
        <w:rFonts w:hint="default"/>
        <w:lang w:val="pl-PL" w:eastAsia="en-US" w:bidi="ar-SA"/>
      </w:rPr>
    </w:lvl>
    <w:lvl w:ilvl="5" w:tplc="A20AE442">
      <w:numFmt w:val="bullet"/>
      <w:lvlText w:val="•"/>
      <w:lvlJc w:val="left"/>
      <w:pPr>
        <w:ind w:left="4450" w:hanging="425"/>
      </w:pPr>
      <w:rPr>
        <w:rFonts w:hint="default"/>
        <w:lang w:val="pl-PL" w:eastAsia="en-US" w:bidi="ar-SA"/>
      </w:rPr>
    </w:lvl>
    <w:lvl w:ilvl="6" w:tplc="5EB4A4F6">
      <w:numFmt w:val="bullet"/>
      <w:lvlText w:val="•"/>
      <w:lvlJc w:val="left"/>
      <w:pPr>
        <w:ind w:left="5474" w:hanging="425"/>
      </w:pPr>
      <w:rPr>
        <w:rFonts w:hint="default"/>
        <w:lang w:val="pl-PL" w:eastAsia="en-US" w:bidi="ar-SA"/>
      </w:rPr>
    </w:lvl>
    <w:lvl w:ilvl="7" w:tplc="F45AA808">
      <w:numFmt w:val="bullet"/>
      <w:lvlText w:val="•"/>
      <w:lvlJc w:val="left"/>
      <w:pPr>
        <w:ind w:left="6498" w:hanging="425"/>
      </w:pPr>
      <w:rPr>
        <w:rFonts w:hint="default"/>
        <w:lang w:val="pl-PL" w:eastAsia="en-US" w:bidi="ar-SA"/>
      </w:rPr>
    </w:lvl>
    <w:lvl w:ilvl="8" w:tplc="B5528802">
      <w:numFmt w:val="bullet"/>
      <w:lvlText w:val="•"/>
      <w:lvlJc w:val="left"/>
      <w:pPr>
        <w:ind w:left="7521" w:hanging="425"/>
      </w:pPr>
      <w:rPr>
        <w:rFonts w:hint="default"/>
        <w:lang w:val="pl-PL" w:eastAsia="en-US" w:bidi="ar-SA"/>
      </w:rPr>
    </w:lvl>
  </w:abstractNum>
  <w:abstractNum w:abstractNumId="11" w15:restartNumberingAfterBreak="0">
    <w:nsid w:val="339935B8"/>
    <w:multiLevelType w:val="hybridMultilevel"/>
    <w:tmpl w:val="09601DD4"/>
    <w:lvl w:ilvl="0" w:tplc="9EBE7180">
      <w:start w:val="1"/>
      <w:numFmt w:val="decimal"/>
      <w:lvlText w:val="%1."/>
      <w:lvlJc w:val="left"/>
      <w:pPr>
        <w:ind w:left="647" w:hanging="365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3CDAFA1C">
      <w:start w:val="1"/>
      <w:numFmt w:val="decimal"/>
      <w:lvlText w:val="%2)"/>
      <w:lvlJc w:val="left"/>
      <w:pPr>
        <w:ind w:left="1144" w:hanging="476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2" w:tplc="A2EA82C2">
      <w:start w:val="1"/>
      <w:numFmt w:val="lowerLetter"/>
      <w:lvlText w:val="%3)"/>
      <w:lvlJc w:val="left"/>
      <w:pPr>
        <w:ind w:left="1578" w:hanging="420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3" w:tplc="D3EED970">
      <w:numFmt w:val="bullet"/>
      <w:lvlText w:val="•"/>
      <w:lvlJc w:val="left"/>
      <w:pPr>
        <w:ind w:left="2578" w:hanging="420"/>
      </w:pPr>
      <w:rPr>
        <w:rFonts w:hint="default"/>
        <w:lang w:val="pl-PL" w:eastAsia="en-US" w:bidi="ar-SA"/>
      </w:rPr>
    </w:lvl>
    <w:lvl w:ilvl="4" w:tplc="28B292CC">
      <w:numFmt w:val="bullet"/>
      <w:lvlText w:val="•"/>
      <w:lvlJc w:val="left"/>
      <w:pPr>
        <w:ind w:left="3577" w:hanging="420"/>
      </w:pPr>
      <w:rPr>
        <w:rFonts w:hint="default"/>
        <w:lang w:val="pl-PL" w:eastAsia="en-US" w:bidi="ar-SA"/>
      </w:rPr>
    </w:lvl>
    <w:lvl w:ilvl="5" w:tplc="42FE92E6">
      <w:numFmt w:val="bullet"/>
      <w:lvlText w:val="•"/>
      <w:lvlJc w:val="left"/>
      <w:pPr>
        <w:ind w:left="4575" w:hanging="420"/>
      </w:pPr>
      <w:rPr>
        <w:rFonts w:hint="default"/>
        <w:lang w:val="pl-PL" w:eastAsia="en-US" w:bidi="ar-SA"/>
      </w:rPr>
    </w:lvl>
    <w:lvl w:ilvl="6" w:tplc="FDB2200E">
      <w:numFmt w:val="bullet"/>
      <w:lvlText w:val="•"/>
      <w:lvlJc w:val="left"/>
      <w:pPr>
        <w:ind w:left="5574" w:hanging="420"/>
      </w:pPr>
      <w:rPr>
        <w:rFonts w:hint="default"/>
        <w:lang w:val="pl-PL" w:eastAsia="en-US" w:bidi="ar-SA"/>
      </w:rPr>
    </w:lvl>
    <w:lvl w:ilvl="7" w:tplc="18E68536">
      <w:numFmt w:val="bullet"/>
      <w:lvlText w:val="•"/>
      <w:lvlJc w:val="left"/>
      <w:pPr>
        <w:ind w:left="6573" w:hanging="420"/>
      </w:pPr>
      <w:rPr>
        <w:rFonts w:hint="default"/>
        <w:lang w:val="pl-PL" w:eastAsia="en-US" w:bidi="ar-SA"/>
      </w:rPr>
    </w:lvl>
    <w:lvl w:ilvl="8" w:tplc="DD28F3A0">
      <w:numFmt w:val="bullet"/>
      <w:lvlText w:val="•"/>
      <w:lvlJc w:val="left"/>
      <w:pPr>
        <w:ind w:left="7571" w:hanging="420"/>
      </w:pPr>
      <w:rPr>
        <w:rFonts w:hint="default"/>
        <w:lang w:val="pl-PL" w:eastAsia="en-US" w:bidi="ar-SA"/>
      </w:rPr>
    </w:lvl>
  </w:abstractNum>
  <w:abstractNum w:abstractNumId="12" w15:restartNumberingAfterBreak="0">
    <w:nsid w:val="401A6BAC"/>
    <w:multiLevelType w:val="hybridMultilevel"/>
    <w:tmpl w:val="6444E1E2"/>
    <w:lvl w:ilvl="0" w:tplc="58229500">
      <w:start w:val="1"/>
      <w:numFmt w:val="decimal"/>
      <w:lvlText w:val="%1."/>
      <w:lvlJc w:val="left"/>
      <w:pPr>
        <w:ind w:left="645" w:hanging="425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957A0540">
      <w:numFmt w:val="bullet"/>
      <w:lvlText w:val="•"/>
      <w:lvlJc w:val="left"/>
      <w:pPr>
        <w:ind w:left="1532" w:hanging="425"/>
      </w:pPr>
      <w:rPr>
        <w:rFonts w:hint="default"/>
        <w:lang w:val="pl-PL" w:eastAsia="en-US" w:bidi="ar-SA"/>
      </w:rPr>
    </w:lvl>
    <w:lvl w:ilvl="2" w:tplc="A216BE5A">
      <w:numFmt w:val="bullet"/>
      <w:lvlText w:val="•"/>
      <w:lvlJc w:val="left"/>
      <w:pPr>
        <w:ind w:left="2425" w:hanging="425"/>
      </w:pPr>
      <w:rPr>
        <w:rFonts w:hint="default"/>
        <w:lang w:val="pl-PL" w:eastAsia="en-US" w:bidi="ar-SA"/>
      </w:rPr>
    </w:lvl>
    <w:lvl w:ilvl="3" w:tplc="FC0CFF5C">
      <w:numFmt w:val="bullet"/>
      <w:lvlText w:val="•"/>
      <w:lvlJc w:val="left"/>
      <w:pPr>
        <w:ind w:left="3318" w:hanging="425"/>
      </w:pPr>
      <w:rPr>
        <w:rFonts w:hint="default"/>
        <w:lang w:val="pl-PL" w:eastAsia="en-US" w:bidi="ar-SA"/>
      </w:rPr>
    </w:lvl>
    <w:lvl w:ilvl="4" w:tplc="1BC48CC2">
      <w:numFmt w:val="bullet"/>
      <w:lvlText w:val="•"/>
      <w:lvlJc w:val="left"/>
      <w:pPr>
        <w:ind w:left="4211" w:hanging="425"/>
      </w:pPr>
      <w:rPr>
        <w:rFonts w:hint="default"/>
        <w:lang w:val="pl-PL" w:eastAsia="en-US" w:bidi="ar-SA"/>
      </w:rPr>
    </w:lvl>
    <w:lvl w:ilvl="5" w:tplc="96408CB4">
      <w:numFmt w:val="bullet"/>
      <w:lvlText w:val="•"/>
      <w:lvlJc w:val="left"/>
      <w:pPr>
        <w:ind w:left="5104" w:hanging="425"/>
      </w:pPr>
      <w:rPr>
        <w:rFonts w:hint="default"/>
        <w:lang w:val="pl-PL" w:eastAsia="en-US" w:bidi="ar-SA"/>
      </w:rPr>
    </w:lvl>
    <w:lvl w:ilvl="6" w:tplc="81504A96">
      <w:numFmt w:val="bullet"/>
      <w:lvlText w:val="•"/>
      <w:lvlJc w:val="left"/>
      <w:pPr>
        <w:ind w:left="5997" w:hanging="425"/>
      </w:pPr>
      <w:rPr>
        <w:rFonts w:hint="default"/>
        <w:lang w:val="pl-PL" w:eastAsia="en-US" w:bidi="ar-SA"/>
      </w:rPr>
    </w:lvl>
    <w:lvl w:ilvl="7" w:tplc="DA906F8C">
      <w:numFmt w:val="bullet"/>
      <w:lvlText w:val="•"/>
      <w:lvlJc w:val="left"/>
      <w:pPr>
        <w:ind w:left="6890" w:hanging="425"/>
      </w:pPr>
      <w:rPr>
        <w:rFonts w:hint="default"/>
        <w:lang w:val="pl-PL" w:eastAsia="en-US" w:bidi="ar-SA"/>
      </w:rPr>
    </w:lvl>
    <w:lvl w:ilvl="8" w:tplc="E612F638">
      <w:numFmt w:val="bullet"/>
      <w:lvlText w:val="•"/>
      <w:lvlJc w:val="left"/>
      <w:pPr>
        <w:ind w:left="7783" w:hanging="425"/>
      </w:pPr>
      <w:rPr>
        <w:rFonts w:hint="default"/>
        <w:lang w:val="pl-PL" w:eastAsia="en-US" w:bidi="ar-SA"/>
      </w:rPr>
    </w:lvl>
  </w:abstractNum>
  <w:abstractNum w:abstractNumId="13" w15:restartNumberingAfterBreak="0">
    <w:nsid w:val="42196DBA"/>
    <w:multiLevelType w:val="hybridMultilevel"/>
    <w:tmpl w:val="99C498CA"/>
    <w:lvl w:ilvl="0" w:tplc="0126722A">
      <w:start w:val="1"/>
      <w:numFmt w:val="lowerLetter"/>
      <w:lvlText w:val="%1)"/>
      <w:lvlJc w:val="left"/>
      <w:pPr>
        <w:ind w:left="916" w:hanging="356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l-PL" w:eastAsia="en-US" w:bidi="ar-SA"/>
      </w:rPr>
    </w:lvl>
    <w:lvl w:ilvl="1" w:tplc="2C96F5D2">
      <w:numFmt w:val="bullet"/>
      <w:lvlText w:val="•"/>
      <w:lvlJc w:val="left"/>
      <w:pPr>
        <w:ind w:left="1784" w:hanging="356"/>
      </w:pPr>
      <w:rPr>
        <w:rFonts w:hint="default"/>
        <w:lang w:val="pl-PL" w:eastAsia="en-US" w:bidi="ar-SA"/>
      </w:rPr>
    </w:lvl>
    <w:lvl w:ilvl="2" w:tplc="3982A994">
      <w:numFmt w:val="bullet"/>
      <w:lvlText w:val="•"/>
      <w:lvlJc w:val="left"/>
      <w:pPr>
        <w:ind w:left="2649" w:hanging="356"/>
      </w:pPr>
      <w:rPr>
        <w:rFonts w:hint="default"/>
        <w:lang w:val="pl-PL" w:eastAsia="en-US" w:bidi="ar-SA"/>
      </w:rPr>
    </w:lvl>
    <w:lvl w:ilvl="3" w:tplc="3A564D4C">
      <w:numFmt w:val="bullet"/>
      <w:lvlText w:val="•"/>
      <w:lvlJc w:val="left"/>
      <w:pPr>
        <w:ind w:left="3514" w:hanging="356"/>
      </w:pPr>
      <w:rPr>
        <w:rFonts w:hint="default"/>
        <w:lang w:val="pl-PL" w:eastAsia="en-US" w:bidi="ar-SA"/>
      </w:rPr>
    </w:lvl>
    <w:lvl w:ilvl="4" w:tplc="D54C6920">
      <w:numFmt w:val="bullet"/>
      <w:lvlText w:val="•"/>
      <w:lvlJc w:val="left"/>
      <w:pPr>
        <w:ind w:left="4379" w:hanging="356"/>
      </w:pPr>
      <w:rPr>
        <w:rFonts w:hint="default"/>
        <w:lang w:val="pl-PL" w:eastAsia="en-US" w:bidi="ar-SA"/>
      </w:rPr>
    </w:lvl>
    <w:lvl w:ilvl="5" w:tplc="5472E9CA">
      <w:numFmt w:val="bullet"/>
      <w:lvlText w:val="•"/>
      <w:lvlJc w:val="left"/>
      <w:pPr>
        <w:ind w:left="5244" w:hanging="356"/>
      </w:pPr>
      <w:rPr>
        <w:rFonts w:hint="default"/>
        <w:lang w:val="pl-PL" w:eastAsia="en-US" w:bidi="ar-SA"/>
      </w:rPr>
    </w:lvl>
    <w:lvl w:ilvl="6" w:tplc="89C0F846">
      <w:numFmt w:val="bullet"/>
      <w:lvlText w:val="•"/>
      <w:lvlJc w:val="left"/>
      <w:pPr>
        <w:ind w:left="6109" w:hanging="356"/>
      </w:pPr>
      <w:rPr>
        <w:rFonts w:hint="default"/>
        <w:lang w:val="pl-PL" w:eastAsia="en-US" w:bidi="ar-SA"/>
      </w:rPr>
    </w:lvl>
    <w:lvl w:ilvl="7" w:tplc="5FA6C522">
      <w:numFmt w:val="bullet"/>
      <w:lvlText w:val="•"/>
      <w:lvlJc w:val="left"/>
      <w:pPr>
        <w:ind w:left="6974" w:hanging="356"/>
      </w:pPr>
      <w:rPr>
        <w:rFonts w:hint="default"/>
        <w:lang w:val="pl-PL" w:eastAsia="en-US" w:bidi="ar-SA"/>
      </w:rPr>
    </w:lvl>
    <w:lvl w:ilvl="8" w:tplc="5AEEB444">
      <w:numFmt w:val="bullet"/>
      <w:lvlText w:val="•"/>
      <w:lvlJc w:val="left"/>
      <w:pPr>
        <w:ind w:left="7839" w:hanging="356"/>
      </w:pPr>
      <w:rPr>
        <w:rFonts w:hint="default"/>
        <w:lang w:val="pl-PL" w:eastAsia="en-US" w:bidi="ar-SA"/>
      </w:rPr>
    </w:lvl>
  </w:abstractNum>
  <w:abstractNum w:abstractNumId="14" w15:restartNumberingAfterBreak="0">
    <w:nsid w:val="46282F6F"/>
    <w:multiLevelType w:val="hybridMultilevel"/>
    <w:tmpl w:val="D4AEBDBA"/>
    <w:lvl w:ilvl="0" w:tplc="699290A6">
      <w:start w:val="1"/>
      <w:numFmt w:val="decimal"/>
      <w:lvlText w:val="%1)"/>
      <w:lvlJc w:val="left"/>
      <w:pPr>
        <w:ind w:left="1072" w:hanging="425"/>
      </w:pPr>
      <w:rPr>
        <w:rFonts w:hint="default"/>
        <w:b/>
        <w:bCs/>
        <w:spacing w:val="-1"/>
        <w:w w:val="99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BD3A22"/>
    <w:multiLevelType w:val="hybridMultilevel"/>
    <w:tmpl w:val="74E62DC0"/>
    <w:lvl w:ilvl="0" w:tplc="7BB2D0F2">
      <w:start w:val="1"/>
      <w:numFmt w:val="decimal"/>
      <w:lvlText w:val="%1"/>
      <w:lvlJc w:val="left"/>
      <w:pPr>
        <w:ind w:left="342" w:hanging="123"/>
      </w:pPr>
      <w:rPr>
        <w:rFonts w:ascii="Arial MT" w:eastAsia="Arial MT" w:hAnsi="Arial MT" w:cs="Arial MT" w:hint="default"/>
        <w:w w:val="99"/>
        <w:position w:val="8"/>
        <w:sz w:val="14"/>
        <w:szCs w:val="14"/>
        <w:lang w:val="pl-PL" w:eastAsia="en-US" w:bidi="ar-SA"/>
      </w:rPr>
    </w:lvl>
    <w:lvl w:ilvl="1" w:tplc="6248CA70">
      <w:numFmt w:val="bullet"/>
      <w:lvlText w:val="•"/>
      <w:lvlJc w:val="left"/>
      <w:pPr>
        <w:ind w:left="1262" w:hanging="123"/>
      </w:pPr>
      <w:rPr>
        <w:rFonts w:hint="default"/>
        <w:lang w:val="pl-PL" w:eastAsia="en-US" w:bidi="ar-SA"/>
      </w:rPr>
    </w:lvl>
    <w:lvl w:ilvl="2" w:tplc="D29EB0FE">
      <w:numFmt w:val="bullet"/>
      <w:lvlText w:val="•"/>
      <w:lvlJc w:val="left"/>
      <w:pPr>
        <w:ind w:left="2185" w:hanging="123"/>
      </w:pPr>
      <w:rPr>
        <w:rFonts w:hint="default"/>
        <w:lang w:val="pl-PL" w:eastAsia="en-US" w:bidi="ar-SA"/>
      </w:rPr>
    </w:lvl>
    <w:lvl w:ilvl="3" w:tplc="7BA634D2">
      <w:numFmt w:val="bullet"/>
      <w:lvlText w:val="•"/>
      <w:lvlJc w:val="left"/>
      <w:pPr>
        <w:ind w:left="3108" w:hanging="123"/>
      </w:pPr>
      <w:rPr>
        <w:rFonts w:hint="default"/>
        <w:lang w:val="pl-PL" w:eastAsia="en-US" w:bidi="ar-SA"/>
      </w:rPr>
    </w:lvl>
    <w:lvl w:ilvl="4" w:tplc="B56095F0">
      <w:numFmt w:val="bullet"/>
      <w:lvlText w:val="•"/>
      <w:lvlJc w:val="left"/>
      <w:pPr>
        <w:ind w:left="4031" w:hanging="123"/>
      </w:pPr>
      <w:rPr>
        <w:rFonts w:hint="default"/>
        <w:lang w:val="pl-PL" w:eastAsia="en-US" w:bidi="ar-SA"/>
      </w:rPr>
    </w:lvl>
    <w:lvl w:ilvl="5" w:tplc="885A878C">
      <w:numFmt w:val="bullet"/>
      <w:lvlText w:val="•"/>
      <w:lvlJc w:val="left"/>
      <w:pPr>
        <w:ind w:left="4954" w:hanging="123"/>
      </w:pPr>
      <w:rPr>
        <w:rFonts w:hint="default"/>
        <w:lang w:val="pl-PL" w:eastAsia="en-US" w:bidi="ar-SA"/>
      </w:rPr>
    </w:lvl>
    <w:lvl w:ilvl="6" w:tplc="7ACEC478">
      <w:numFmt w:val="bullet"/>
      <w:lvlText w:val="•"/>
      <w:lvlJc w:val="left"/>
      <w:pPr>
        <w:ind w:left="5877" w:hanging="123"/>
      </w:pPr>
      <w:rPr>
        <w:rFonts w:hint="default"/>
        <w:lang w:val="pl-PL" w:eastAsia="en-US" w:bidi="ar-SA"/>
      </w:rPr>
    </w:lvl>
    <w:lvl w:ilvl="7" w:tplc="E09ED1EE">
      <w:numFmt w:val="bullet"/>
      <w:lvlText w:val="•"/>
      <w:lvlJc w:val="left"/>
      <w:pPr>
        <w:ind w:left="6800" w:hanging="123"/>
      </w:pPr>
      <w:rPr>
        <w:rFonts w:hint="default"/>
        <w:lang w:val="pl-PL" w:eastAsia="en-US" w:bidi="ar-SA"/>
      </w:rPr>
    </w:lvl>
    <w:lvl w:ilvl="8" w:tplc="350213A0">
      <w:numFmt w:val="bullet"/>
      <w:lvlText w:val="•"/>
      <w:lvlJc w:val="left"/>
      <w:pPr>
        <w:ind w:left="7723" w:hanging="123"/>
      </w:pPr>
      <w:rPr>
        <w:rFonts w:hint="default"/>
        <w:lang w:val="pl-PL" w:eastAsia="en-US" w:bidi="ar-SA"/>
      </w:rPr>
    </w:lvl>
  </w:abstractNum>
  <w:abstractNum w:abstractNumId="16" w15:restartNumberingAfterBreak="0">
    <w:nsid w:val="53A36C04"/>
    <w:multiLevelType w:val="hybridMultilevel"/>
    <w:tmpl w:val="4FA4C01E"/>
    <w:lvl w:ilvl="0" w:tplc="E62A5472">
      <w:start w:val="1"/>
      <w:numFmt w:val="decimal"/>
      <w:lvlText w:val="%1."/>
      <w:lvlJc w:val="left"/>
      <w:pPr>
        <w:ind w:left="578" w:hanging="358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D3AE4D0C">
      <w:start w:val="1"/>
      <w:numFmt w:val="decimal"/>
      <w:lvlText w:val="%2)"/>
      <w:lvlJc w:val="left"/>
      <w:pPr>
        <w:ind w:left="916" w:hanging="356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l-PL" w:eastAsia="en-US" w:bidi="ar-SA"/>
      </w:rPr>
    </w:lvl>
    <w:lvl w:ilvl="2" w:tplc="49362338">
      <w:numFmt w:val="bullet"/>
      <w:lvlText w:val="•"/>
      <w:lvlJc w:val="left"/>
      <w:pPr>
        <w:ind w:left="1880" w:hanging="356"/>
      </w:pPr>
      <w:rPr>
        <w:rFonts w:hint="default"/>
        <w:lang w:val="pl-PL" w:eastAsia="en-US" w:bidi="ar-SA"/>
      </w:rPr>
    </w:lvl>
    <w:lvl w:ilvl="3" w:tplc="A3A47C0A">
      <w:numFmt w:val="bullet"/>
      <w:lvlText w:val="•"/>
      <w:lvlJc w:val="left"/>
      <w:pPr>
        <w:ind w:left="2841" w:hanging="356"/>
      </w:pPr>
      <w:rPr>
        <w:rFonts w:hint="default"/>
        <w:lang w:val="pl-PL" w:eastAsia="en-US" w:bidi="ar-SA"/>
      </w:rPr>
    </w:lvl>
    <w:lvl w:ilvl="4" w:tplc="FC80430E">
      <w:numFmt w:val="bullet"/>
      <w:lvlText w:val="•"/>
      <w:lvlJc w:val="left"/>
      <w:pPr>
        <w:ind w:left="3802" w:hanging="356"/>
      </w:pPr>
      <w:rPr>
        <w:rFonts w:hint="default"/>
        <w:lang w:val="pl-PL" w:eastAsia="en-US" w:bidi="ar-SA"/>
      </w:rPr>
    </w:lvl>
    <w:lvl w:ilvl="5" w:tplc="DB98ECC2">
      <w:numFmt w:val="bullet"/>
      <w:lvlText w:val="•"/>
      <w:lvlJc w:val="left"/>
      <w:pPr>
        <w:ind w:left="4763" w:hanging="356"/>
      </w:pPr>
      <w:rPr>
        <w:rFonts w:hint="default"/>
        <w:lang w:val="pl-PL" w:eastAsia="en-US" w:bidi="ar-SA"/>
      </w:rPr>
    </w:lvl>
    <w:lvl w:ilvl="6" w:tplc="545017B6">
      <w:numFmt w:val="bullet"/>
      <w:lvlText w:val="•"/>
      <w:lvlJc w:val="left"/>
      <w:pPr>
        <w:ind w:left="5724" w:hanging="356"/>
      </w:pPr>
      <w:rPr>
        <w:rFonts w:hint="default"/>
        <w:lang w:val="pl-PL" w:eastAsia="en-US" w:bidi="ar-SA"/>
      </w:rPr>
    </w:lvl>
    <w:lvl w:ilvl="7" w:tplc="1ECCE044">
      <w:numFmt w:val="bullet"/>
      <w:lvlText w:val="•"/>
      <w:lvlJc w:val="left"/>
      <w:pPr>
        <w:ind w:left="6685" w:hanging="356"/>
      </w:pPr>
      <w:rPr>
        <w:rFonts w:hint="default"/>
        <w:lang w:val="pl-PL" w:eastAsia="en-US" w:bidi="ar-SA"/>
      </w:rPr>
    </w:lvl>
    <w:lvl w:ilvl="8" w:tplc="16CCF51C">
      <w:numFmt w:val="bullet"/>
      <w:lvlText w:val="•"/>
      <w:lvlJc w:val="left"/>
      <w:pPr>
        <w:ind w:left="7646" w:hanging="356"/>
      </w:pPr>
      <w:rPr>
        <w:rFonts w:hint="default"/>
        <w:lang w:val="pl-PL" w:eastAsia="en-US" w:bidi="ar-SA"/>
      </w:rPr>
    </w:lvl>
  </w:abstractNum>
  <w:abstractNum w:abstractNumId="17" w15:restartNumberingAfterBreak="0">
    <w:nsid w:val="5A652031"/>
    <w:multiLevelType w:val="hybridMultilevel"/>
    <w:tmpl w:val="57DAE312"/>
    <w:lvl w:ilvl="0" w:tplc="DD36058C">
      <w:start w:val="1"/>
      <w:numFmt w:val="decimal"/>
      <w:lvlText w:val="%1."/>
      <w:lvlJc w:val="left"/>
      <w:pPr>
        <w:ind w:left="578" w:hanging="35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1" w:tplc="2446F738">
      <w:start w:val="1"/>
      <w:numFmt w:val="decimal"/>
      <w:lvlText w:val="%2)"/>
      <w:lvlJc w:val="left"/>
      <w:pPr>
        <w:ind w:left="1089" w:hanging="425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l-PL" w:eastAsia="en-US" w:bidi="ar-SA"/>
      </w:rPr>
    </w:lvl>
    <w:lvl w:ilvl="2" w:tplc="B2EED738">
      <w:numFmt w:val="bullet"/>
      <w:lvlText w:val="•"/>
      <w:lvlJc w:val="left"/>
      <w:pPr>
        <w:ind w:left="1080" w:hanging="425"/>
      </w:pPr>
      <w:rPr>
        <w:rFonts w:hint="default"/>
        <w:lang w:val="pl-PL" w:eastAsia="en-US" w:bidi="ar-SA"/>
      </w:rPr>
    </w:lvl>
    <w:lvl w:ilvl="3" w:tplc="15A6DC6E">
      <w:numFmt w:val="bullet"/>
      <w:lvlText w:val="•"/>
      <w:lvlJc w:val="left"/>
      <w:pPr>
        <w:ind w:left="2141" w:hanging="425"/>
      </w:pPr>
      <w:rPr>
        <w:rFonts w:hint="default"/>
        <w:lang w:val="pl-PL" w:eastAsia="en-US" w:bidi="ar-SA"/>
      </w:rPr>
    </w:lvl>
    <w:lvl w:ilvl="4" w:tplc="EAB6E95E">
      <w:numFmt w:val="bullet"/>
      <w:lvlText w:val="•"/>
      <w:lvlJc w:val="left"/>
      <w:pPr>
        <w:ind w:left="3202" w:hanging="425"/>
      </w:pPr>
      <w:rPr>
        <w:rFonts w:hint="default"/>
        <w:lang w:val="pl-PL" w:eastAsia="en-US" w:bidi="ar-SA"/>
      </w:rPr>
    </w:lvl>
    <w:lvl w:ilvl="5" w:tplc="44B68D08">
      <w:numFmt w:val="bullet"/>
      <w:lvlText w:val="•"/>
      <w:lvlJc w:val="left"/>
      <w:pPr>
        <w:ind w:left="4263" w:hanging="425"/>
      </w:pPr>
      <w:rPr>
        <w:rFonts w:hint="default"/>
        <w:lang w:val="pl-PL" w:eastAsia="en-US" w:bidi="ar-SA"/>
      </w:rPr>
    </w:lvl>
    <w:lvl w:ilvl="6" w:tplc="D9088E9C">
      <w:numFmt w:val="bullet"/>
      <w:lvlText w:val="•"/>
      <w:lvlJc w:val="left"/>
      <w:pPr>
        <w:ind w:left="5324" w:hanging="425"/>
      </w:pPr>
      <w:rPr>
        <w:rFonts w:hint="default"/>
        <w:lang w:val="pl-PL" w:eastAsia="en-US" w:bidi="ar-SA"/>
      </w:rPr>
    </w:lvl>
    <w:lvl w:ilvl="7" w:tplc="6584D4DE">
      <w:numFmt w:val="bullet"/>
      <w:lvlText w:val="•"/>
      <w:lvlJc w:val="left"/>
      <w:pPr>
        <w:ind w:left="6385" w:hanging="425"/>
      </w:pPr>
      <w:rPr>
        <w:rFonts w:hint="default"/>
        <w:lang w:val="pl-PL" w:eastAsia="en-US" w:bidi="ar-SA"/>
      </w:rPr>
    </w:lvl>
    <w:lvl w:ilvl="8" w:tplc="FA1EF208">
      <w:numFmt w:val="bullet"/>
      <w:lvlText w:val="•"/>
      <w:lvlJc w:val="left"/>
      <w:pPr>
        <w:ind w:left="7446" w:hanging="425"/>
      </w:pPr>
      <w:rPr>
        <w:rFonts w:hint="default"/>
        <w:lang w:val="pl-PL" w:eastAsia="en-US" w:bidi="ar-SA"/>
      </w:rPr>
    </w:lvl>
  </w:abstractNum>
  <w:abstractNum w:abstractNumId="18" w15:restartNumberingAfterBreak="0">
    <w:nsid w:val="5C1D0DEF"/>
    <w:multiLevelType w:val="hybridMultilevel"/>
    <w:tmpl w:val="FF96E876"/>
    <w:lvl w:ilvl="0" w:tplc="BE16DD82">
      <w:start w:val="1"/>
      <w:numFmt w:val="decimal"/>
      <w:lvlText w:val="%1."/>
      <w:lvlJc w:val="left"/>
      <w:pPr>
        <w:ind w:left="645" w:hanging="425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A81CA52A">
      <w:start w:val="1"/>
      <w:numFmt w:val="decimal"/>
      <w:lvlText w:val="%2)"/>
      <w:lvlJc w:val="left"/>
      <w:pPr>
        <w:ind w:left="940" w:hanging="360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2" w:tplc="7D8A8D42">
      <w:start w:val="1"/>
      <w:numFmt w:val="lowerLetter"/>
      <w:lvlText w:val="%3)"/>
      <w:lvlJc w:val="left"/>
      <w:pPr>
        <w:ind w:left="1257" w:hanging="358"/>
      </w:pPr>
      <w:rPr>
        <w:rFonts w:ascii="Times New Roman" w:eastAsia="Arial MT" w:hAnsi="Times New Roman" w:cs="Times New Roman" w:hint="default"/>
        <w:b w:val="0"/>
        <w:spacing w:val="-1"/>
        <w:w w:val="99"/>
        <w:sz w:val="24"/>
        <w:szCs w:val="24"/>
        <w:lang w:val="pl-PL" w:eastAsia="en-US" w:bidi="ar-SA"/>
      </w:rPr>
    </w:lvl>
    <w:lvl w:ilvl="3" w:tplc="EE9C6C72">
      <w:numFmt w:val="bullet"/>
      <w:lvlText w:val="•"/>
      <w:lvlJc w:val="left"/>
      <w:pPr>
        <w:ind w:left="2298" w:hanging="358"/>
      </w:pPr>
      <w:rPr>
        <w:rFonts w:hint="default"/>
        <w:lang w:val="pl-PL" w:eastAsia="en-US" w:bidi="ar-SA"/>
      </w:rPr>
    </w:lvl>
    <w:lvl w:ilvl="4" w:tplc="CA3298A8">
      <w:numFmt w:val="bullet"/>
      <w:lvlText w:val="•"/>
      <w:lvlJc w:val="left"/>
      <w:pPr>
        <w:ind w:left="3337" w:hanging="358"/>
      </w:pPr>
      <w:rPr>
        <w:rFonts w:hint="default"/>
        <w:lang w:val="pl-PL" w:eastAsia="en-US" w:bidi="ar-SA"/>
      </w:rPr>
    </w:lvl>
    <w:lvl w:ilvl="5" w:tplc="FF98F5EE">
      <w:numFmt w:val="bullet"/>
      <w:lvlText w:val="•"/>
      <w:lvlJc w:val="left"/>
      <w:pPr>
        <w:ind w:left="4375" w:hanging="358"/>
      </w:pPr>
      <w:rPr>
        <w:rFonts w:hint="default"/>
        <w:lang w:val="pl-PL" w:eastAsia="en-US" w:bidi="ar-SA"/>
      </w:rPr>
    </w:lvl>
    <w:lvl w:ilvl="6" w:tplc="707E2CD2">
      <w:numFmt w:val="bullet"/>
      <w:lvlText w:val="•"/>
      <w:lvlJc w:val="left"/>
      <w:pPr>
        <w:ind w:left="5414" w:hanging="358"/>
      </w:pPr>
      <w:rPr>
        <w:rFonts w:hint="default"/>
        <w:lang w:val="pl-PL" w:eastAsia="en-US" w:bidi="ar-SA"/>
      </w:rPr>
    </w:lvl>
    <w:lvl w:ilvl="7" w:tplc="E488EF68">
      <w:numFmt w:val="bullet"/>
      <w:lvlText w:val="•"/>
      <w:lvlJc w:val="left"/>
      <w:pPr>
        <w:ind w:left="6453" w:hanging="358"/>
      </w:pPr>
      <w:rPr>
        <w:rFonts w:hint="default"/>
        <w:lang w:val="pl-PL" w:eastAsia="en-US" w:bidi="ar-SA"/>
      </w:rPr>
    </w:lvl>
    <w:lvl w:ilvl="8" w:tplc="0B52C75E">
      <w:numFmt w:val="bullet"/>
      <w:lvlText w:val="•"/>
      <w:lvlJc w:val="left"/>
      <w:pPr>
        <w:ind w:left="7491" w:hanging="358"/>
      </w:pPr>
      <w:rPr>
        <w:rFonts w:hint="default"/>
        <w:lang w:val="pl-PL" w:eastAsia="en-US" w:bidi="ar-SA"/>
      </w:rPr>
    </w:lvl>
  </w:abstractNum>
  <w:abstractNum w:abstractNumId="19" w15:restartNumberingAfterBreak="0">
    <w:nsid w:val="5C574C00"/>
    <w:multiLevelType w:val="hybridMultilevel"/>
    <w:tmpl w:val="C1CC42CA"/>
    <w:lvl w:ilvl="0" w:tplc="9A22B120">
      <w:start w:val="77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B94DFD"/>
    <w:multiLevelType w:val="hybridMultilevel"/>
    <w:tmpl w:val="960A7618"/>
    <w:lvl w:ilvl="0" w:tplc="E5BE64B2">
      <w:start w:val="1"/>
      <w:numFmt w:val="decimal"/>
      <w:lvlText w:val="%1."/>
      <w:lvlJc w:val="left"/>
      <w:pPr>
        <w:ind w:left="578" w:hanging="358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455E999C">
      <w:numFmt w:val="bullet"/>
      <w:lvlText w:val="•"/>
      <w:lvlJc w:val="left"/>
      <w:pPr>
        <w:ind w:left="1478" w:hanging="358"/>
      </w:pPr>
      <w:rPr>
        <w:rFonts w:hint="default"/>
        <w:lang w:val="pl-PL" w:eastAsia="en-US" w:bidi="ar-SA"/>
      </w:rPr>
    </w:lvl>
    <w:lvl w:ilvl="2" w:tplc="9962EC68">
      <w:numFmt w:val="bullet"/>
      <w:lvlText w:val="•"/>
      <w:lvlJc w:val="left"/>
      <w:pPr>
        <w:ind w:left="2377" w:hanging="358"/>
      </w:pPr>
      <w:rPr>
        <w:rFonts w:hint="default"/>
        <w:lang w:val="pl-PL" w:eastAsia="en-US" w:bidi="ar-SA"/>
      </w:rPr>
    </w:lvl>
    <w:lvl w:ilvl="3" w:tplc="15189074">
      <w:numFmt w:val="bullet"/>
      <w:lvlText w:val="•"/>
      <w:lvlJc w:val="left"/>
      <w:pPr>
        <w:ind w:left="3276" w:hanging="358"/>
      </w:pPr>
      <w:rPr>
        <w:rFonts w:hint="default"/>
        <w:lang w:val="pl-PL" w:eastAsia="en-US" w:bidi="ar-SA"/>
      </w:rPr>
    </w:lvl>
    <w:lvl w:ilvl="4" w:tplc="22D48044">
      <w:numFmt w:val="bullet"/>
      <w:lvlText w:val="•"/>
      <w:lvlJc w:val="left"/>
      <w:pPr>
        <w:ind w:left="4175" w:hanging="358"/>
      </w:pPr>
      <w:rPr>
        <w:rFonts w:hint="default"/>
        <w:lang w:val="pl-PL" w:eastAsia="en-US" w:bidi="ar-SA"/>
      </w:rPr>
    </w:lvl>
    <w:lvl w:ilvl="5" w:tplc="22825F88">
      <w:numFmt w:val="bullet"/>
      <w:lvlText w:val="•"/>
      <w:lvlJc w:val="left"/>
      <w:pPr>
        <w:ind w:left="5074" w:hanging="358"/>
      </w:pPr>
      <w:rPr>
        <w:rFonts w:hint="default"/>
        <w:lang w:val="pl-PL" w:eastAsia="en-US" w:bidi="ar-SA"/>
      </w:rPr>
    </w:lvl>
    <w:lvl w:ilvl="6" w:tplc="56EABCD6">
      <w:numFmt w:val="bullet"/>
      <w:lvlText w:val="•"/>
      <w:lvlJc w:val="left"/>
      <w:pPr>
        <w:ind w:left="5973" w:hanging="358"/>
      </w:pPr>
      <w:rPr>
        <w:rFonts w:hint="default"/>
        <w:lang w:val="pl-PL" w:eastAsia="en-US" w:bidi="ar-SA"/>
      </w:rPr>
    </w:lvl>
    <w:lvl w:ilvl="7" w:tplc="D428B68E">
      <w:numFmt w:val="bullet"/>
      <w:lvlText w:val="•"/>
      <w:lvlJc w:val="left"/>
      <w:pPr>
        <w:ind w:left="6872" w:hanging="358"/>
      </w:pPr>
      <w:rPr>
        <w:rFonts w:hint="default"/>
        <w:lang w:val="pl-PL" w:eastAsia="en-US" w:bidi="ar-SA"/>
      </w:rPr>
    </w:lvl>
    <w:lvl w:ilvl="8" w:tplc="E94C8D4C">
      <w:numFmt w:val="bullet"/>
      <w:lvlText w:val="•"/>
      <w:lvlJc w:val="left"/>
      <w:pPr>
        <w:ind w:left="7771" w:hanging="358"/>
      </w:pPr>
      <w:rPr>
        <w:rFonts w:hint="default"/>
        <w:lang w:val="pl-PL" w:eastAsia="en-US" w:bidi="ar-SA"/>
      </w:rPr>
    </w:lvl>
  </w:abstractNum>
  <w:abstractNum w:abstractNumId="21" w15:restartNumberingAfterBreak="0">
    <w:nsid w:val="5F2F66A9"/>
    <w:multiLevelType w:val="hybridMultilevel"/>
    <w:tmpl w:val="DC506140"/>
    <w:lvl w:ilvl="0" w:tplc="69DC95F8">
      <w:start w:val="1"/>
      <w:numFmt w:val="decimal"/>
      <w:lvlText w:val="%1."/>
      <w:lvlJc w:val="left"/>
      <w:pPr>
        <w:ind w:left="674" w:hanging="454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1" w:tplc="33CA1E34">
      <w:start w:val="1"/>
      <w:numFmt w:val="decimal"/>
      <w:lvlText w:val="%2)"/>
      <w:lvlJc w:val="left"/>
      <w:pPr>
        <w:ind w:left="928" w:hanging="401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2" w:tplc="A5565F64">
      <w:start w:val="1"/>
      <w:numFmt w:val="lowerLetter"/>
      <w:lvlText w:val="%3)"/>
      <w:lvlJc w:val="left"/>
      <w:pPr>
        <w:ind w:left="1283" w:hanging="4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3" w:tplc="E1947228">
      <w:numFmt w:val="bullet"/>
      <w:lvlText w:val="•"/>
      <w:lvlJc w:val="left"/>
      <w:pPr>
        <w:ind w:left="1280" w:hanging="461"/>
      </w:pPr>
      <w:rPr>
        <w:rFonts w:hint="default"/>
        <w:lang w:val="pl-PL" w:eastAsia="en-US" w:bidi="ar-SA"/>
      </w:rPr>
    </w:lvl>
    <w:lvl w:ilvl="4" w:tplc="E654C588">
      <w:numFmt w:val="bullet"/>
      <w:lvlText w:val="•"/>
      <w:lvlJc w:val="left"/>
      <w:pPr>
        <w:ind w:left="2464" w:hanging="461"/>
      </w:pPr>
      <w:rPr>
        <w:rFonts w:hint="default"/>
        <w:lang w:val="pl-PL" w:eastAsia="en-US" w:bidi="ar-SA"/>
      </w:rPr>
    </w:lvl>
    <w:lvl w:ilvl="5" w:tplc="884C6854">
      <w:numFmt w:val="bullet"/>
      <w:lvlText w:val="•"/>
      <w:lvlJc w:val="left"/>
      <w:pPr>
        <w:ind w:left="3648" w:hanging="461"/>
      </w:pPr>
      <w:rPr>
        <w:rFonts w:hint="default"/>
        <w:lang w:val="pl-PL" w:eastAsia="en-US" w:bidi="ar-SA"/>
      </w:rPr>
    </w:lvl>
    <w:lvl w:ilvl="6" w:tplc="D7CC6B9E">
      <w:numFmt w:val="bullet"/>
      <w:lvlText w:val="•"/>
      <w:lvlJc w:val="left"/>
      <w:pPr>
        <w:ind w:left="4832" w:hanging="461"/>
      </w:pPr>
      <w:rPr>
        <w:rFonts w:hint="default"/>
        <w:lang w:val="pl-PL" w:eastAsia="en-US" w:bidi="ar-SA"/>
      </w:rPr>
    </w:lvl>
    <w:lvl w:ilvl="7" w:tplc="E5D490FC">
      <w:numFmt w:val="bullet"/>
      <w:lvlText w:val="•"/>
      <w:lvlJc w:val="left"/>
      <w:pPr>
        <w:ind w:left="6016" w:hanging="461"/>
      </w:pPr>
      <w:rPr>
        <w:rFonts w:hint="default"/>
        <w:lang w:val="pl-PL" w:eastAsia="en-US" w:bidi="ar-SA"/>
      </w:rPr>
    </w:lvl>
    <w:lvl w:ilvl="8" w:tplc="8E26C0CA">
      <w:numFmt w:val="bullet"/>
      <w:lvlText w:val="•"/>
      <w:lvlJc w:val="left"/>
      <w:pPr>
        <w:ind w:left="7200" w:hanging="461"/>
      </w:pPr>
      <w:rPr>
        <w:rFonts w:hint="default"/>
        <w:lang w:val="pl-PL" w:eastAsia="en-US" w:bidi="ar-SA"/>
      </w:rPr>
    </w:lvl>
  </w:abstractNum>
  <w:abstractNum w:abstractNumId="22" w15:restartNumberingAfterBreak="0">
    <w:nsid w:val="5FFE6232"/>
    <w:multiLevelType w:val="hybridMultilevel"/>
    <w:tmpl w:val="8334F63E"/>
    <w:lvl w:ilvl="0" w:tplc="6B8AF5E4">
      <w:start w:val="1"/>
      <w:numFmt w:val="decimal"/>
      <w:lvlText w:val="%1."/>
      <w:lvlJc w:val="left"/>
      <w:pPr>
        <w:ind w:left="674" w:hanging="454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9F5885D4">
      <w:start w:val="1"/>
      <w:numFmt w:val="decimal"/>
      <w:lvlText w:val="%2)"/>
      <w:lvlJc w:val="left"/>
      <w:pPr>
        <w:ind w:left="1072" w:hanging="42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2" w:tplc="A32C37E0">
      <w:numFmt w:val="bullet"/>
      <w:lvlText w:val="•"/>
      <w:lvlJc w:val="left"/>
      <w:pPr>
        <w:ind w:left="2023" w:hanging="425"/>
      </w:pPr>
      <w:rPr>
        <w:rFonts w:hint="default"/>
        <w:lang w:val="pl-PL" w:eastAsia="en-US" w:bidi="ar-SA"/>
      </w:rPr>
    </w:lvl>
    <w:lvl w:ilvl="3" w:tplc="154A1884">
      <w:numFmt w:val="bullet"/>
      <w:lvlText w:val="•"/>
      <w:lvlJc w:val="left"/>
      <w:pPr>
        <w:ind w:left="2966" w:hanging="425"/>
      </w:pPr>
      <w:rPr>
        <w:rFonts w:hint="default"/>
        <w:lang w:val="pl-PL" w:eastAsia="en-US" w:bidi="ar-SA"/>
      </w:rPr>
    </w:lvl>
    <w:lvl w:ilvl="4" w:tplc="C7C09EC8">
      <w:numFmt w:val="bullet"/>
      <w:lvlText w:val="•"/>
      <w:lvlJc w:val="left"/>
      <w:pPr>
        <w:ind w:left="3909" w:hanging="425"/>
      </w:pPr>
      <w:rPr>
        <w:rFonts w:hint="default"/>
        <w:lang w:val="pl-PL" w:eastAsia="en-US" w:bidi="ar-SA"/>
      </w:rPr>
    </w:lvl>
    <w:lvl w:ilvl="5" w:tplc="EB780A48">
      <w:numFmt w:val="bullet"/>
      <w:lvlText w:val="•"/>
      <w:lvlJc w:val="left"/>
      <w:pPr>
        <w:ind w:left="4852" w:hanging="425"/>
      </w:pPr>
      <w:rPr>
        <w:rFonts w:hint="default"/>
        <w:lang w:val="pl-PL" w:eastAsia="en-US" w:bidi="ar-SA"/>
      </w:rPr>
    </w:lvl>
    <w:lvl w:ilvl="6" w:tplc="D6786492">
      <w:numFmt w:val="bullet"/>
      <w:lvlText w:val="•"/>
      <w:lvlJc w:val="left"/>
      <w:pPr>
        <w:ind w:left="5796" w:hanging="425"/>
      </w:pPr>
      <w:rPr>
        <w:rFonts w:hint="default"/>
        <w:lang w:val="pl-PL" w:eastAsia="en-US" w:bidi="ar-SA"/>
      </w:rPr>
    </w:lvl>
    <w:lvl w:ilvl="7" w:tplc="8A5C663A">
      <w:numFmt w:val="bullet"/>
      <w:lvlText w:val="•"/>
      <w:lvlJc w:val="left"/>
      <w:pPr>
        <w:ind w:left="6739" w:hanging="425"/>
      </w:pPr>
      <w:rPr>
        <w:rFonts w:hint="default"/>
        <w:lang w:val="pl-PL" w:eastAsia="en-US" w:bidi="ar-SA"/>
      </w:rPr>
    </w:lvl>
    <w:lvl w:ilvl="8" w:tplc="411EA86C">
      <w:numFmt w:val="bullet"/>
      <w:lvlText w:val="•"/>
      <w:lvlJc w:val="left"/>
      <w:pPr>
        <w:ind w:left="7682" w:hanging="425"/>
      </w:pPr>
      <w:rPr>
        <w:rFonts w:hint="default"/>
        <w:lang w:val="pl-PL" w:eastAsia="en-US" w:bidi="ar-SA"/>
      </w:rPr>
    </w:lvl>
  </w:abstractNum>
  <w:abstractNum w:abstractNumId="23" w15:restartNumberingAfterBreak="0">
    <w:nsid w:val="638A6636"/>
    <w:multiLevelType w:val="hybridMultilevel"/>
    <w:tmpl w:val="0AA48EF2"/>
    <w:lvl w:ilvl="0" w:tplc="3C446A62">
      <w:start w:val="1"/>
      <w:numFmt w:val="decimal"/>
      <w:lvlText w:val="%1."/>
      <w:lvlJc w:val="left"/>
      <w:pPr>
        <w:ind w:left="578" w:hanging="35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1" w:tplc="C3C4AA88">
      <w:numFmt w:val="bullet"/>
      <w:lvlText w:val="•"/>
      <w:lvlJc w:val="left"/>
      <w:pPr>
        <w:ind w:left="1478" w:hanging="358"/>
      </w:pPr>
      <w:rPr>
        <w:rFonts w:hint="default"/>
        <w:lang w:val="pl-PL" w:eastAsia="en-US" w:bidi="ar-SA"/>
      </w:rPr>
    </w:lvl>
    <w:lvl w:ilvl="2" w:tplc="8FEA6714">
      <w:numFmt w:val="bullet"/>
      <w:lvlText w:val="•"/>
      <w:lvlJc w:val="left"/>
      <w:pPr>
        <w:ind w:left="2377" w:hanging="358"/>
      </w:pPr>
      <w:rPr>
        <w:rFonts w:hint="default"/>
        <w:lang w:val="pl-PL" w:eastAsia="en-US" w:bidi="ar-SA"/>
      </w:rPr>
    </w:lvl>
    <w:lvl w:ilvl="3" w:tplc="F830E3E4">
      <w:numFmt w:val="bullet"/>
      <w:lvlText w:val="•"/>
      <w:lvlJc w:val="left"/>
      <w:pPr>
        <w:ind w:left="3276" w:hanging="358"/>
      </w:pPr>
      <w:rPr>
        <w:rFonts w:hint="default"/>
        <w:lang w:val="pl-PL" w:eastAsia="en-US" w:bidi="ar-SA"/>
      </w:rPr>
    </w:lvl>
    <w:lvl w:ilvl="4" w:tplc="5024E4A4">
      <w:numFmt w:val="bullet"/>
      <w:lvlText w:val="•"/>
      <w:lvlJc w:val="left"/>
      <w:pPr>
        <w:ind w:left="4175" w:hanging="358"/>
      </w:pPr>
      <w:rPr>
        <w:rFonts w:hint="default"/>
        <w:lang w:val="pl-PL" w:eastAsia="en-US" w:bidi="ar-SA"/>
      </w:rPr>
    </w:lvl>
    <w:lvl w:ilvl="5" w:tplc="F83EEF4E">
      <w:numFmt w:val="bullet"/>
      <w:lvlText w:val="•"/>
      <w:lvlJc w:val="left"/>
      <w:pPr>
        <w:ind w:left="5074" w:hanging="358"/>
      </w:pPr>
      <w:rPr>
        <w:rFonts w:hint="default"/>
        <w:lang w:val="pl-PL" w:eastAsia="en-US" w:bidi="ar-SA"/>
      </w:rPr>
    </w:lvl>
    <w:lvl w:ilvl="6" w:tplc="438A6860">
      <w:numFmt w:val="bullet"/>
      <w:lvlText w:val="•"/>
      <w:lvlJc w:val="left"/>
      <w:pPr>
        <w:ind w:left="5973" w:hanging="358"/>
      </w:pPr>
      <w:rPr>
        <w:rFonts w:hint="default"/>
        <w:lang w:val="pl-PL" w:eastAsia="en-US" w:bidi="ar-SA"/>
      </w:rPr>
    </w:lvl>
    <w:lvl w:ilvl="7" w:tplc="95066E76">
      <w:numFmt w:val="bullet"/>
      <w:lvlText w:val="•"/>
      <w:lvlJc w:val="left"/>
      <w:pPr>
        <w:ind w:left="6872" w:hanging="358"/>
      </w:pPr>
      <w:rPr>
        <w:rFonts w:hint="default"/>
        <w:lang w:val="pl-PL" w:eastAsia="en-US" w:bidi="ar-SA"/>
      </w:rPr>
    </w:lvl>
    <w:lvl w:ilvl="8" w:tplc="0538804C">
      <w:numFmt w:val="bullet"/>
      <w:lvlText w:val="•"/>
      <w:lvlJc w:val="left"/>
      <w:pPr>
        <w:ind w:left="7771" w:hanging="358"/>
      </w:pPr>
      <w:rPr>
        <w:rFonts w:hint="default"/>
        <w:lang w:val="pl-PL" w:eastAsia="en-US" w:bidi="ar-SA"/>
      </w:rPr>
    </w:lvl>
  </w:abstractNum>
  <w:abstractNum w:abstractNumId="24" w15:restartNumberingAfterBreak="0">
    <w:nsid w:val="69DF5874"/>
    <w:multiLevelType w:val="hybridMultilevel"/>
    <w:tmpl w:val="F16409A4"/>
    <w:lvl w:ilvl="0" w:tplc="25A6AD2A">
      <w:start w:val="1"/>
      <w:numFmt w:val="decimal"/>
      <w:lvlText w:val="%1."/>
      <w:lvlJc w:val="left"/>
      <w:pPr>
        <w:ind w:left="582" w:hanging="363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4D508F9C">
      <w:numFmt w:val="bullet"/>
      <w:lvlText w:val="•"/>
      <w:lvlJc w:val="left"/>
      <w:pPr>
        <w:ind w:left="1478" w:hanging="363"/>
      </w:pPr>
      <w:rPr>
        <w:rFonts w:hint="default"/>
        <w:lang w:val="pl-PL" w:eastAsia="en-US" w:bidi="ar-SA"/>
      </w:rPr>
    </w:lvl>
    <w:lvl w:ilvl="2" w:tplc="E7B6B360">
      <w:numFmt w:val="bullet"/>
      <w:lvlText w:val="•"/>
      <w:lvlJc w:val="left"/>
      <w:pPr>
        <w:ind w:left="2377" w:hanging="363"/>
      </w:pPr>
      <w:rPr>
        <w:rFonts w:hint="default"/>
        <w:lang w:val="pl-PL" w:eastAsia="en-US" w:bidi="ar-SA"/>
      </w:rPr>
    </w:lvl>
    <w:lvl w:ilvl="3" w:tplc="F3F21524">
      <w:numFmt w:val="bullet"/>
      <w:lvlText w:val="•"/>
      <w:lvlJc w:val="left"/>
      <w:pPr>
        <w:ind w:left="3276" w:hanging="363"/>
      </w:pPr>
      <w:rPr>
        <w:rFonts w:hint="default"/>
        <w:lang w:val="pl-PL" w:eastAsia="en-US" w:bidi="ar-SA"/>
      </w:rPr>
    </w:lvl>
    <w:lvl w:ilvl="4" w:tplc="4D449FF8">
      <w:numFmt w:val="bullet"/>
      <w:lvlText w:val="•"/>
      <w:lvlJc w:val="left"/>
      <w:pPr>
        <w:ind w:left="4175" w:hanging="363"/>
      </w:pPr>
      <w:rPr>
        <w:rFonts w:hint="default"/>
        <w:lang w:val="pl-PL" w:eastAsia="en-US" w:bidi="ar-SA"/>
      </w:rPr>
    </w:lvl>
    <w:lvl w:ilvl="5" w:tplc="8FF2C872">
      <w:numFmt w:val="bullet"/>
      <w:lvlText w:val="•"/>
      <w:lvlJc w:val="left"/>
      <w:pPr>
        <w:ind w:left="5074" w:hanging="363"/>
      </w:pPr>
      <w:rPr>
        <w:rFonts w:hint="default"/>
        <w:lang w:val="pl-PL" w:eastAsia="en-US" w:bidi="ar-SA"/>
      </w:rPr>
    </w:lvl>
    <w:lvl w:ilvl="6" w:tplc="62D88794">
      <w:numFmt w:val="bullet"/>
      <w:lvlText w:val="•"/>
      <w:lvlJc w:val="left"/>
      <w:pPr>
        <w:ind w:left="5973" w:hanging="363"/>
      </w:pPr>
      <w:rPr>
        <w:rFonts w:hint="default"/>
        <w:lang w:val="pl-PL" w:eastAsia="en-US" w:bidi="ar-SA"/>
      </w:rPr>
    </w:lvl>
    <w:lvl w:ilvl="7" w:tplc="A2D2EC74">
      <w:numFmt w:val="bullet"/>
      <w:lvlText w:val="•"/>
      <w:lvlJc w:val="left"/>
      <w:pPr>
        <w:ind w:left="6872" w:hanging="363"/>
      </w:pPr>
      <w:rPr>
        <w:rFonts w:hint="default"/>
        <w:lang w:val="pl-PL" w:eastAsia="en-US" w:bidi="ar-SA"/>
      </w:rPr>
    </w:lvl>
    <w:lvl w:ilvl="8" w:tplc="D9F4E33A">
      <w:numFmt w:val="bullet"/>
      <w:lvlText w:val="•"/>
      <w:lvlJc w:val="left"/>
      <w:pPr>
        <w:ind w:left="7771" w:hanging="363"/>
      </w:pPr>
      <w:rPr>
        <w:rFonts w:hint="default"/>
        <w:lang w:val="pl-PL" w:eastAsia="en-US" w:bidi="ar-SA"/>
      </w:rPr>
    </w:lvl>
  </w:abstractNum>
  <w:abstractNum w:abstractNumId="25" w15:restartNumberingAfterBreak="0">
    <w:nsid w:val="6C4567C6"/>
    <w:multiLevelType w:val="hybridMultilevel"/>
    <w:tmpl w:val="DFC8A8C2"/>
    <w:lvl w:ilvl="0" w:tplc="B7C82AB4">
      <w:start w:val="1"/>
      <w:numFmt w:val="decimal"/>
      <w:lvlText w:val="%1."/>
      <w:lvlJc w:val="left"/>
      <w:pPr>
        <w:ind w:left="578" w:hanging="358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E72287E8">
      <w:start w:val="1"/>
      <w:numFmt w:val="decimal"/>
      <w:lvlText w:val="%2)"/>
      <w:lvlJc w:val="left"/>
      <w:pPr>
        <w:ind w:left="1046" w:hanging="408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l-PL" w:eastAsia="en-US" w:bidi="ar-SA"/>
      </w:rPr>
    </w:lvl>
    <w:lvl w:ilvl="2" w:tplc="4306927C">
      <w:numFmt w:val="bullet"/>
      <w:lvlText w:val="•"/>
      <w:lvlJc w:val="left"/>
      <w:pPr>
        <w:ind w:left="1987" w:hanging="408"/>
      </w:pPr>
      <w:rPr>
        <w:rFonts w:hint="default"/>
        <w:lang w:val="pl-PL" w:eastAsia="en-US" w:bidi="ar-SA"/>
      </w:rPr>
    </w:lvl>
    <w:lvl w:ilvl="3" w:tplc="397A750E">
      <w:numFmt w:val="bullet"/>
      <w:lvlText w:val="•"/>
      <w:lvlJc w:val="left"/>
      <w:pPr>
        <w:ind w:left="2935" w:hanging="408"/>
      </w:pPr>
      <w:rPr>
        <w:rFonts w:hint="default"/>
        <w:lang w:val="pl-PL" w:eastAsia="en-US" w:bidi="ar-SA"/>
      </w:rPr>
    </w:lvl>
    <w:lvl w:ilvl="4" w:tplc="28C2EFEE">
      <w:numFmt w:val="bullet"/>
      <w:lvlText w:val="•"/>
      <w:lvlJc w:val="left"/>
      <w:pPr>
        <w:ind w:left="3882" w:hanging="408"/>
      </w:pPr>
      <w:rPr>
        <w:rFonts w:hint="default"/>
        <w:lang w:val="pl-PL" w:eastAsia="en-US" w:bidi="ar-SA"/>
      </w:rPr>
    </w:lvl>
    <w:lvl w:ilvl="5" w:tplc="1730EED6">
      <w:numFmt w:val="bullet"/>
      <w:lvlText w:val="•"/>
      <w:lvlJc w:val="left"/>
      <w:pPr>
        <w:ind w:left="4830" w:hanging="408"/>
      </w:pPr>
      <w:rPr>
        <w:rFonts w:hint="default"/>
        <w:lang w:val="pl-PL" w:eastAsia="en-US" w:bidi="ar-SA"/>
      </w:rPr>
    </w:lvl>
    <w:lvl w:ilvl="6" w:tplc="2EF276FC">
      <w:numFmt w:val="bullet"/>
      <w:lvlText w:val="•"/>
      <w:lvlJc w:val="left"/>
      <w:pPr>
        <w:ind w:left="5778" w:hanging="408"/>
      </w:pPr>
      <w:rPr>
        <w:rFonts w:hint="default"/>
        <w:lang w:val="pl-PL" w:eastAsia="en-US" w:bidi="ar-SA"/>
      </w:rPr>
    </w:lvl>
    <w:lvl w:ilvl="7" w:tplc="0A106722">
      <w:numFmt w:val="bullet"/>
      <w:lvlText w:val="•"/>
      <w:lvlJc w:val="left"/>
      <w:pPr>
        <w:ind w:left="6725" w:hanging="408"/>
      </w:pPr>
      <w:rPr>
        <w:rFonts w:hint="default"/>
        <w:lang w:val="pl-PL" w:eastAsia="en-US" w:bidi="ar-SA"/>
      </w:rPr>
    </w:lvl>
    <w:lvl w:ilvl="8" w:tplc="DCF40FCA">
      <w:numFmt w:val="bullet"/>
      <w:lvlText w:val="•"/>
      <w:lvlJc w:val="left"/>
      <w:pPr>
        <w:ind w:left="7673" w:hanging="408"/>
      </w:pPr>
      <w:rPr>
        <w:rFonts w:hint="default"/>
        <w:lang w:val="pl-PL" w:eastAsia="en-US" w:bidi="ar-SA"/>
      </w:rPr>
    </w:lvl>
  </w:abstractNum>
  <w:abstractNum w:abstractNumId="26" w15:restartNumberingAfterBreak="0">
    <w:nsid w:val="7737515D"/>
    <w:multiLevelType w:val="hybridMultilevel"/>
    <w:tmpl w:val="7F86A468"/>
    <w:lvl w:ilvl="0" w:tplc="9564A022">
      <w:start w:val="1"/>
      <w:numFmt w:val="decimal"/>
      <w:lvlText w:val="%1."/>
      <w:lvlJc w:val="left"/>
      <w:pPr>
        <w:ind w:left="645" w:hanging="425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DC705638">
      <w:start w:val="1"/>
      <w:numFmt w:val="decimal"/>
      <w:lvlText w:val="%2)"/>
      <w:lvlJc w:val="left"/>
      <w:pPr>
        <w:ind w:left="1046" w:hanging="394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l-PL" w:eastAsia="en-US" w:bidi="ar-SA"/>
      </w:rPr>
    </w:lvl>
    <w:lvl w:ilvl="2" w:tplc="32E83ABA">
      <w:numFmt w:val="bullet"/>
      <w:lvlText w:val="•"/>
      <w:lvlJc w:val="left"/>
      <w:pPr>
        <w:ind w:left="1987" w:hanging="394"/>
      </w:pPr>
      <w:rPr>
        <w:rFonts w:hint="default"/>
        <w:lang w:val="pl-PL" w:eastAsia="en-US" w:bidi="ar-SA"/>
      </w:rPr>
    </w:lvl>
    <w:lvl w:ilvl="3" w:tplc="65D86B5C">
      <w:numFmt w:val="bullet"/>
      <w:lvlText w:val="•"/>
      <w:lvlJc w:val="left"/>
      <w:pPr>
        <w:ind w:left="2935" w:hanging="394"/>
      </w:pPr>
      <w:rPr>
        <w:rFonts w:hint="default"/>
        <w:lang w:val="pl-PL" w:eastAsia="en-US" w:bidi="ar-SA"/>
      </w:rPr>
    </w:lvl>
    <w:lvl w:ilvl="4" w:tplc="2E76C52E">
      <w:numFmt w:val="bullet"/>
      <w:lvlText w:val="•"/>
      <w:lvlJc w:val="left"/>
      <w:pPr>
        <w:ind w:left="3882" w:hanging="394"/>
      </w:pPr>
      <w:rPr>
        <w:rFonts w:hint="default"/>
        <w:lang w:val="pl-PL" w:eastAsia="en-US" w:bidi="ar-SA"/>
      </w:rPr>
    </w:lvl>
    <w:lvl w:ilvl="5" w:tplc="E794DC10">
      <w:numFmt w:val="bullet"/>
      <w:lvlText w:val="•"/>
      <w:lvlJc w:val="left"/>
      <w:pPr>
        <w:ind w:left="4830" w:hanging="394"/>
      </w:pPr>
      <w:rPr>
        <w:rFonts w:hint="default"/>
        <w:lang w:val="pl-PL" w:eastAsia="en-US" w:bidi="ar-SA"/>
      </w:rPr>
    </w:lvl>
    <w:lvl w:ilvl="6" w:tplc="13B8D0E4">
      <w:numFmt w:val="bullet"/>
      <w:lvlText w:val="•"/>
      <w:lvlJc w:val="left"/>
      <w:pPr>
        <w:ind w:left="5778" w:hanging="394"/>
      </w:pPr>
      <w:rPr>
        <w:rFonts w:hint="default"/>
        <w:lang w:val="pl-PL" w:eastAsia="en-US" w:bidi="ar-SA"/>
      </w:rPr>
    </w:lvl>
    <w:lvl w:ilvl="7" w:tplc="4BE61668">
      <w:numFmt w:val="bullet"/>
      <w:lvlText w:val="•"/>
      <w:lvlJc w:val="left"/>
      <w:pPr>
        <w:ind w:left="6725" w:hanging="394"/>
      </w:pPr>
      <w:rPr>
        <w:rFonts w:hint="default"/>
        <w:lang w:val="pl-PL" w:eastAsia="en-US" w:bidi="ar-SA"/>
      </w:rPr>
    </w:lvl>
    <w:lvl w:ilvl="8" w:tplc="E19835DE">
      <w:numFmt w:val="bullet"/>
      <w:lvlText w:val="•"/>
      <w:lvlJc w:val="left"/>
      <w:pPr>
        <w:ind w:left="7673" w:hanging="394"/>
      </w:pPr>
      <w:rPr>
        <w:rFonts w:hint="default"/>
        <w:lang w:val="pl-PL" w:eastAsia="en-US" w:bidi="ar-SA"/>
      </w:rPr>
    </w:lvl>
  </w:abstractNum>
  <w:abstractNum w:abstractNumId="27" w15:restartNumberingAfterBreak="0">
    <w:nsid w:val="78DA1380"/>
    <w:multiLevelType w:val="hybridMultilevel"/>
    <w:tmpl w:val="BAC6BB08"/>
    <w:lvl w:ilvl="0" w:tplc="B766682C">
      <w:start w:val="1"/>
      <w:numFmt w:val="decimal"/>
      <w:lvlText w:val="%1."/>
      <w:lvlJc w:val="left"/>
      <w:pPr>
        <w:ind w:left="674" w:hanging="454"/>
      </w:pPr>
      <w:rPr>
        <w:rFonts w:ascii="Times New Roman" w:eastAsia="Arial" w:hAnsi="Times New Roman" w:cs="Times New Roman" w:hint="default"/>
        <w:b/>
        <w:bCs/>
        <w:spacing w:val="-1"/>
        <w:w w:val="99"/>
        <w:sz w:val="24"/>
        <w:szCs w:val="24"/>
        <w:lang w:val="pl-PL" w:eastAsia="en-US" w:bidi="ar-SA"/>
      </w:rPr>
    </w:lvl>
    <w:lvl w:ilvl="1" w:tplc="A434E504">
      <w:start w:val="1"/>
      <w:numFmt w:val="decimal"/>
      <w:lvlText w:val="%2)"/>
      <w:lvlJc w:val="left"/>
      <w:pPr>
        <w:ind w:left="1394" w:hanging="360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l-PL" w:eastAsia="en-US" w:bidi="ar-SA"/>
      </w:rPr>
    </w:lvl>
    <w:lvl w:ilvl="2" w:tplc="61242A44">
      <w:numFmt w:val="bullet"/>
      <w:lvlText w:val=""/>
      <w:lvlJc w:val="left"/>
      <w:pPr>
        <w:ind w:left="1214" w:hanging="358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3" w:tplc="EEBE98B6">
      <w:numFmt w:val="bullet"/>
      <w:lvlText w:val="•"/>
      <w:lvlJc w:val="left"/>
      <w:pPr>
        <w:ind w:left="1260" w:hanging="358"/>
      </w:pPr>
      <w:rPr>
        <w:rFonts w:hint="default"/>
        <w:lang w:val="pl-PL" w:eastAsia="en-US" w:bidi="ar-SA"/>
      </w:rPr>
    </w:lvl>
    <w:lvl w:ilvl="4" w:tplc="030C6556">
      <w:numFmt w:val="bullet"/>
      <w:lvlText w:val="•"/>
      <w:lvlJc w:val="left"/>
      <w:pPr>
        <w:ind w:left="1400" w:hanging="358"/>
      </w:pPr>
      <w:rPr>
        <w:rFonts w:hint="default"/>
        <w:lang w:val="pl-PL" w:eastAsia="en-US" w:bidi="ar-SA"/>
      </w:rPr>
    </w:lvl>
    <w:lvl w:ilvl="5" w:tplc="32ECF8CE">
      <w:numFmt w:val="bullet"/>
      <w:lvlText w:val="•"/>
      <w:lvlJc w:val="left"/>
      <w:pPr>
        <w:ind w:left="2761" w:hanging="358"/>
      </w:pPr>
      <w:rPr>
        <w:rFonts w:hint="default"/>
        <w:lang w:val="pl-PL" w:eastAsia="en-US" w:bidi="ar-SA"/>
      </w:rPr>
    </w:lvl>
    <w:lvl w:ilvl="6" w:tplc="AC1E9A9C">
      <w:numFmt w:val="bullet"/>
      <w:lvlText w:val="•"/>
      <w:lvlJc w:val="left"/>
      <w:pPr>
        <w:ind w:left="4122" w:hanging="358"/>
      </w:pPr>
      <w:rPr>
        <w:rFonts w:hint="default"/>
        <w:lang w:val="pl-PL" w:eastAsia="en-US" w:bidi="ar-SA"/>
      </w:rPr>
    </w:lvl>
    <w:lvl w:ilvl="7" w:tplc="DB063222">
      <w:numFmt w:val="bullet"/>
      <w:lvlText w:val="•"/>
      <w:lvlJc w:val="left"/>
      <w:pPr>
        <w:ind w:left="5484" w:hanging="358"/>
      </w:pPr>
      <w:rPr>
        <w:rFonts w:hint="default"/>
        <w:lang w:val="pl-PL" w:eastAsia="en-US" w:bidi="ar-SA"/>
      </w:rPr>
    </w:lvl>
    <w:lvl w:ilvl="8" w:tplc="BF7463A2">
      <w:numFmt w:val="bullet"/>
      <w:lvlText w:val="•"/>
      <w:lvlJc w:val="left"/>
      <w:pPr>
        <w:ind w:left="6845" w:hanging="358"/>
      </w:pPr>
      <w:rPr>
        <w:rFonts w:hint="default"/>
        <w:lang w:val="pl-PL" w:eastAsia="en-US" w:bidi="ar-SA"/>
      </w:rPr>
    </w:lvl>
  </w:abstractNum>
  <w:num w:numId="1">
    <w:abstractNumId w:val="21"/>
  </w:num>
  <w:num w:numId="2">
    <w:abstractNumId w:val="17"/>
  </w:num>
  <w:num w:numId="3">
    <w:abstractNumId w:val="23"/>
  </w:num>
  <w:num w:numId="4">
    <w:abstractNumId w:val="12"/>
  </w:num>
  <w:num w:numId="5">
    <w:abstractNumId w:val="11"/>
  </w:num>
  <w:num w:numId="6">
    <w:abstractNumId w:val="26"/>
  </w:num>
  <w:num w:numId="7">
    <w:abstractNumId w:val="24"/>
  </w:num>
  <w:num w:numId="8">
    <w:abstractNumId w:val="25"/>
  </w:num>
  <w:num w:numId="9">
    <w:abstractNumId w:val="6"/>
  </w:num>
  <w:num w:numId="10">
    <w:abstractNumId w:val="13"/>
  </w:num>
  <w:num w:numId="11">
    <w:abstractNumId w:val="1"/>
  </w:num>
  <w:num w:numId="12">
    <w:abstractNumId w:val="10"/>
  </w:num>
  <w:num w:numId="13">
    <w:abstractNumId w:val="8"/>
  </w:num>
  <w:num w:numId="14">
    <w:abstractNumId w:val="15"/>
  </w:num>
  <w:num w:numId="15">
    <w:abstractNumId w:val="5"/>
  </w:num>
  <w:num w:numId="16">
    <w:abstractNumId w:val="18"/>
  </w:num>
  <w:num w:numId="17">
    <w:abstractNumId w:val="0"/>
  </w:num>
  <w:num w:numId="18">
    <w:abstractNumId w:val="22"/>
  </w:num>
  <w:num w:numId="19">
    <w:abstractNumId w:val="20"/>
  </w:num>
  <w:num w:numId="20">
    <w:abstractNumId w:val="2"/>
  </w:num>
  <w:num w:numId="21">
    <w:abstractNumId w:val="4"/>
  </w:num>
  <w:num w:numId="22">
    <w:abstractNumId w:val="27"/>
  </w:num>
  <w:num w:numId="23">
    <w:abstractNumId w:val="16"/>
  </w:num>
  <w:num w:numId="24">
    <w:abstractNumId w:val="3"/>
  </w:num>
  <w:num w:numId="25">
    <w:abstractNumId w:val="14"/>
  </w:num>
  <w:num w:numId="26">
    <w:abstractNumId w:val="7"/>
  </w:num>
  <w:num w:numId="27">
    <w:abstractNumId w:val="9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15F"/>
    <w:rsid w:val="000A32F1"/>
    <w:rsid w:val="001952EE"/>
    <w:rsid w:val="002E15A3"/>
    <w:rsid w:val="002F283B"/>
    <w:rsid w:val="00345B9D"/>
    <w:rsid w:val="004349A3"/>
    <w:rsid w:val="004C1F1A"/>
    <w:rsid w:val="004F2F13"/>
    <w:rsid w:val="00603C77"/>
    <w:rsid w:val="006533FF"/>
    <w:rsid w:val="00663B70"/>
    <w:rsid w:val="006865BA"/>
    <w:rsid w:val="006D1B3C"/>
    <w:rsid w:val="006F1A10"/>
    <w:rsid w:val="006F4FFF"/>
    <w:rsid w:val="009D1057"/>
    <w:rsid w:val="009D38B5"/>
    <w:rsid w:val="00A16AF6"/>
    <w:rsid w:val="00A74F98"/>
    <w:rsid w:val="00A93A38"/>
    <w:rsid w:val="00AB5BDD"/>
    <w:rsid w:val="00AC1229"/>
    <w:rsid w:val="00AD3252"/>
    <w:rsid w:val="00B20361"/>
    <w:rsid w:val="00B8215F"/>
    <w:rsid w:val="00C2122B"/>
    <w:rsid w:val="00C32CCC"/>
    <w:rsid w:val="00C63348"/>
    <w:rsid w:val="00C96565"/>
    <w:rsid w:val="00D363B4"/>
    <w:rsid w:val="00DC692A"/>
    <w:rsid w:val="00E037CB"/>
    <w:rsid w:val="00E3096A"/>
    <w:rsid w:val="00ED7A25"/>
    <w:rsid w:val="00F9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E1686A"/>
  <w15:docId w15:val="{FD05C2FB-DA11-4C3E-924C-2CE568A95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uiPriority w:val="1"/>
    <w:qFormat/>
    <w:pPr>
      <w:spacing w:before="92"/>
      <w:ind w:left="22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spacing w:before="116"/>
      <w:ind w:left="1072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pPr>
      <w:spacing w:before="40"/>
      <w:ind w:left="220"/>
    </w:pPr>
    <w:rPr>
      <w:rFonts w:ascii="Arial" w:eastAsia="Arial" w:hAnsi="Arial" w:cs="Arial"/>
      <w:b/>
      <w:bCs/>
    </w:rPr>
  </w:style>
  <w:style w:type="paragraph" w:styleId="Tekstpodstawowy">
    <w:name w:val="Body Text"/>
    <w:basedOn w:val="Normalny"/>
    <w:uiPriority w:val="1"/>
    <w:qFormat/>
    <w:pPr>
      <w:jc w:val="both"/>
    </w:pPr>
    <w:rPr>
      <w:sz w:val="20"/>
      <w:szCs w:val="20"/>
    </w:rPr>
  </w:style>
  <w:style w:type="paragraph" w:styleId="Tytu">
    <w:name w:val="Title"/>
    <w:basedOn w:val="Normalny"/>
    <w:uiPriority w:val="1"/>
    <w:qFormat/>
    <w:pPr>
      <w:spacing w:before="236"/>
      <w:ind w:left="839"/>
    </w:pPr>
    <w:rPr>
      <w:rFonts w:ascii="Times New Roman" w:eastAsia="Times New Roman" w:hAnsi="Times New Roman" w:cs="Times New Roman"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578" w:hanging="35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663B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3B70"/>
    <w:rPr>
      <w:rFonts w:ascii="Arial MT" w:eastAsia="Arial MT" w:hAnsi="Arial MT" w:cs="Arial MT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63B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3B70"/>
    <w:rPr>
      <w:rFonts w:ascii="Arial MT" w:eastAsia="Arial MT" w:hAnsi="Arial MT" w:cs="Arial MT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3B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3B70"/>
    <w:rPr>
      <w:rFonts w:ascii="Segoe UI" w:eastAsia="Arial MT" w:hAnsi="Segoe UI" w:cs="Segoe UI"/>
      <w:sz w:val="18"/>
      <w:szCs w:val="18"/>
      <w:lang w:val="pl-PL"/>
    </w:rPr>
  </w:style>
  <w:style w:type="character" w:styleId="Hipercze">
    <w:name w:val="Hyperlink"/>
    <w:basedOn w:val="Domylnaczcionkaakapitu"/>
    <w:uiPriority w:val="99"/>
    <w:unhideWhenUsed/>
    <w:rsid w:val="004F2F13"/>
    <w:rPr>
      <w:color w:val="0000FF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ED7A2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kczawlytko.zskolczyglowy@gmail.com" TargetMode="External"/><Relationship Id="rId18" Type="http://schemas.openxmlformats.org/officeDocument/2006/relationships/hyperlink" Target="http://www.gov.pl/web/gov/warunki-korzystania" TargetMode="External"/><Relationship Id="rId3" Type="http://schemas.openxmlformats.org/officeDocument/2006/relationships/styles" Target="styles.xml"/><Relationship Id="rId21" Type="http://schemas.openxmlformats.org/officeDocument/2006/relationships/hyperlink" Target="https://miniportal.uzp.gov.pl/InstrukcjaUzytkownikaSystemuMiniPortalePUAP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puap.gov.pl/wps/portal" TargetMode="External"/><Relationship Id="rId17" Type="http://schemas.openxmlformats.org/officeDocument/2006/relationships/hyperlink" Target="http://www.gov.pl/web/gov/warunki-korzystania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gov.pl/web/gov/warunki-korzystania" TargetMode="External"/><Relationship Id="rId20" Type="http://schemas.openxmlformats.org/officeDocument/2006/relationships/hyperlink" Target="https://miniportal.uzp.gov.pl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niportal.uzp.gov.pl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iniportal.uzp.gov.pl/WarunkiUslugi" TargetMode="External"/><Relationship Id="rId23" Type="http://schemas.openxmlformats.org/officeDocument/2006/relationships/hyperlink" Target="mailto:iod@kolczyglowy.pl" TargetMode="External"/><Relationship Id="rId10" Type="http://schemas.openxmlformats.org/officeDocument/2006/relationships/hyperlink" Target="mailto:kczawlytko.zskolczyglowy@gmail.com" TargetMode="External"/><Relationship Id="rId19" Type="http://schemas.openxmlformats.org/officeDocument/2006/relationships/hyperlink" Target="mailto:kczawlytko.zskolczyglowy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kczawlytko.zskolczyglowy@gmail.com" TargetMode="External"/><Relationship Id="rId22" Type="http://schemas.openxmlformats.org/officeDocument/2006/relationships/hyperlink" Target="https://miniportal.uzp.gov.pl/InstrukcjaUzytkownikaSystemuMiniPortalePUAP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44FA8-7DFC-4C2E-9222-E20CBA3FB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8061</Words>
  <Characters>48369</Characters>
  <Application>Microsoft Office Word</Application>
  <DocSecurity>0</DocSecurity>
  <Lines>403</Lines>
  <Paragraphs>112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AdminJP</dc:creator>
  <cp:lastModifiedBy>Karolina</cp:lastModifiedBy>
  <cp:revision>6</cp:revision>
  <cp:lastPrinted>2022-12-02T09:27:00Z</cp:lastPrinted>
  <dcterms:created xsi:type="dcterms:W3CDTF">2022-12-05T17:47:00Z</dcterms:created>
  <dcterms:modified xsi:type="dcterms:W3CDTF">2022-12-06T08:09:00Z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2022-11-29T00:00:00Z</vt:filetime>
  </property>
</Properties>
</file>