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23" w:rsidRDefault="00580F23" w:rsidP="00580F23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Zarządzenie nr 2/06/2022</w:t>
      </w:r>
    </w:p>
    <w:p w:rsidR="00580F23" w:rsidRDefault="00580F23" w:rsidP="00580F23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Dyrektora Zespołu Szkół w Byczynie</w:t>
      </w:r>
    </w:p>
    <w:p w:rsidR="00580F23" w:rsidRDefault="00580F23" w:rsidP="00580F23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z dnia 09 czerwca 2022 r.</w:t>
      </w:r>
    </w:p>
    <w:p w:rsidR="00B97693" w:rsidRDefault="00B97693" w:rsidP="00580F23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B97693" w:rsidRDefault="00B97693" w:rsidP="00580F23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B97693" w:rsidRDefault="00B97693" w:rsidP="00580F23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B97693" w:rsidRPr="00B97693" w:rsidRDefault="00824A8B" w:rsidP="00B97693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w sprawie wprowadzenia r</w:t>
      </w:r>
      <w:r w:rsidR="00B97693" w:rsidRPr="00B97693">
        <w:rPr>
          <w:rFonts w:ascii="Calibri" w:hAnsi="Calibri" w:cs="Arial"/>
          <w:b/>
          <w:bCs/>
        </w:rPr>
        <w:t xml:space="preserve">egulaminu udzielania </w:t>
      </w:r>
      <w:r w:rsidR="0021114D">
        <w:rPr>
          <w:rFonts w:ascii="Calibri" w:hAnsi="Calibri" w:cs="Arial"/>
          <w:b/>
          <w:bCs/>
        </w:rPr>
        <w:t xml:space="preserve">zamówień publicznych </w:t>
      </w:r>
      <w:r w:rsidR="00B97693" w:rsidRPr="00B97693">
        <w:rPr>
          <w:rFonts w:ascii="Calibri" w:hAnsi="Calibri" w:cs="Arial"/>
          <w:b/>
          <w:bCs/>
        </w:rPr>
        <w:t xml:space="preserve">w Zespole Szkół </w:t>
      </w:r>
      <w:r w:rsidR="0021114D">
        <w:rPr>
          <w:rFonts w:ascii="Calibri" w:hAnsi="Calibri" w:cs="Arial"/>
          <w:b/>
          <w:bCs/>
        </w:rPr>
        <w:t xml:space="preserve">                      </w:t>
      </w:r>
      <w:r w:rsidR="00B97693" w:rsidRPr="00B97693">
        <w:rPr>
          <w:rFonts w:ascii="Calibri" w:hAnsi="Calibri" w:cs="Arial"/>
          <w:b/>
          <w:bCs/>
        </w:rPr>
        <w:t xml:space="preserve">w Byczynie </w:t>
      </w:r>
      <w:r w:rsidR="0021114D">
        <w:rPr>
          <w:rFonts w:ascii="Calibri" w:hAnsi="Calibri" w:cs="Arial"/>
          <w:b/>
          <w:bCs/>
        </w:rPr>
        <w:t>na dostawy, usługi i roboty budowlane o</w:t>
      </w:r>
      <w:r w:rsidR="00B97693" w:rsidRPr="00B97693">
        <w:rPr>
          <w:rFonts w:ascii="Calibri" w:hAnsi="Calibri" w:cs="Arial"/>
          <w:b/>
          <w:bCs/>
        </w:rPr>
        <w:t xml:space="preserve"> warto</w:t>
      </w:r>
      <w:r w:rsidR="0021114D">
        <w:rPr>
          <w:rFonts w:ascii="Calibri" w:hAnsi="Calibri" w:cs="Arial"/>
          <w:b/>
          <w:bCs/>
        </w:rPr>
        <w:t>ści szacunkowej poniżej kwoty</w:t>
      </w:r>
      <w:r w:rsidR="00B97693" w:rsidRPr="00B97693">
        <w:rPr>
          <w:rFonts w:ascii="Calibri" w:hAnsi="Calibri" w:cs="Arial"/>
          <w:b/>
          <w:bCs/>
        </w:rPr>
        <w:t xml:space="preserve"> 130.000,00 zł</w:t>
      </w:r>
      <w:r w:rsidR="00AB4659">
        <w:rPr>
          <w:rFonts w:ascii="Calibri" w:hAnsi="Calibri" w:cs="Arial"/>
          <w:b/>
          <w:bCs/>
        </w:rPr>
        <w:t>.</w:t>
      </w:r>
      <w:r w:rsidR="00B97693" w:rsidRPr="00B97693">
        <w:rPr>
          <w:rFonts w:ascii="Calibri" w:hAnsi="Calibri" w:cs="Arial"/>
          <w:b/>
          <w:bCs/>
        </w:rPr>
        <w:t xml:space="preserve"> </w:t>
      </w:r>
    </w:p>
    <w:p w:rsidR="00580F23" w:rsidRDefault="00580F23" w:rsidP="00580F23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AB4659" w:rsidRDefault="00B97693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Na podstawie art. 31 oraz 33 ust. 1 i 3 </w:t>
      </w:r>
      <w:r w:rsidR="00AB4659">
        <w:rPr>
          <w:rFonts w:ascii="Calibri" w:hAnsi="Calibri" w:cs="Arial"/>
          <w:bCs/>
        </w:rPr>
        <w:t xml:space="preserve">ustawy z dnia 8 marca 1990 r. o samorządzie gminnym (tj. z 2020 r. poz. 713 ze zm.) zarządzam, co następuje: </w:t>
      </w:r>
    </w:p>
    <w:p w:rsidR="00AB4659" w:rsidRDefault="00AB4659">
      <w:pPr>
        <w:rPr>
          <w:rFonts w:ascii="Calibri" w:hAnsi="Calibri" w:cs="Arial"/>
          <w:bCs/>
        </w:rPr>
      </w:pPr>
    </w:p>
    <w:p w:rsidR="00CE6B44" w:rsidRDefault="00AB4659" w:rsidP="00AB4659">
      <w:pPr>
        <w:jc w:val="both"/>
        <w:rPr>
          <w:rFonts w:ascii="Calibri" w:hAnsi="Calibri" w:cs="Arial"/>
          <w:bCs/>
        </w:rPr>
      </w:pPr>
      <w:r>
        <w:rPr>
          <w:rFonts w:ascii="Calibri" w:hAnsi="Calibri" w:cs="Calibri"/>
          <w:bCs/>
        </w:rPr>
        <w:t>§</w:t>
      </w:r>
      <w:r>
        <w:rPr>
          <w:rFonts w:ascii="Calibri" w:hAnsi="Calibri" w:cs="Arial"/>
          <w:bCs/>
        </w:rPr>
        <w:t xml:space="preserve">1. Wprowadzam regulamin określający zasady udzielania w Zespole Szkół w Byczynie zamówień publicznych na dostawy, usługi i roboty budowlane o wartości </w:t>
      </w:r>
      <w:r w:rsidR="007603C7">
        <w:rPr>
          <w:rFonts w:ascii="Calibri" w:hAnsi="Calibri" w:cs="Arial"/>
          <w:bCs/>
        </w:rPr>
        <w:t>poniżej</w:t>
      </w:r>
      <w:r>
        <w:rPr>
          <w:rFonts w:ascii="Calibri" w:hAnsi="Calibri" w:cs="Arial"/>
          <w:bCs/>
        </w:rPr>
        <w:t xml:space="preserve"> kwot</w:t>
      </w:r>
      <w:r w:rsidR="007603C7">
        <w:rPr>
          <w:rFonts w:ascii="Calibri" w:hAnsi="Calibri" w:cs="Arial"/>
          <w:bCs/>
        </w:rPr>
        <w:t>y</w:t>
      </w:r>
      <w:r>
        <w:rPr>
          <w:rFonts w:ascii="Calibri" w:hAnsi="Calibri" w:cs="Arial"/>
          <w:bCs/>
        </w:rPr>
        <w:t xml:space="preserve"> 130.000,00 zł. </w:t>
      </w:r>
      <w:r w:rsidR="00A01C0B">
        <w:rPr>
          <w:rFonts w:ascii="Calibri" w:hAnsi="Calibri" w:cs="Arial"/>
          <w:bCs/>
        </w:rPr>
        <w:t xml:space="preserve">w brzmieniu określonym w załączniku do niniejszego zarządzenia. </w:t>
      </w:r>
    </w:p>
    <w:p w:rsidR="00A01C0B" w:rsidRDefault="00A01C0B" w:rsidP="00AB4659">
      <w:pPr>
        <w:jc w:val="both"/>
        <w:rPr>
          <w:rFonts w:ascii="Calibri" w:hAnsi="Calibri" w:cs="Arial"/>
          <w:bCs/>
        </w:rPr>
      </w:pPr>
      <w:r>
        <w:rPr>
          <w:rFonts w:ascii="Calibri" w:hAnsi="Calibri" w:cs="Calibri"/>
          <w:bCs/>
        </w:rPr>
        <w:t>§</w:t>
      </w:r>
      <w:r>
        <w:rPr>
          <w:rFonts w:ascii="Calibri" w:hAnsi="Calibri" w:cs="Arial"/>
          <w:bCs/>
        </w:rPr>
        <w:t xml:space="preserve">2. Wykonanie zarządzenia powierzam wszystkim pracownikom administracyjnym, którzy będą wykonywali czynności związane z przygotowaniem i przeprowadzeniem postępowań objętych procedurą niniejszego regulaminu i zobowiązuję do przestrzegania zasad w nim zawartych. </w:t>
      </w:r>
    </w:p>
    <w:p w:rsidR="00A01C0B" w:rsidRDefault="00A01C0B" w:rsidP="00AB4659">
      <w:pPr>
        <w:jc w:val="both"/>
        <w:rPr>
          <w:rFonts w:ascii="Calibri" w:hAnsi="Calibri" w:cs="Arial"/>
          <w:bCs/>
        </w:rPr>
      </w:pPr>
      <w:r>
        <w:rPr>
          <w:rFonts w:ascii="Calibri" w:hAnsi="Calibri" w:cs="Calibri"/>
          <w:bCs/>
        </w:rPr>
        <w:t>§</w:t>
      </w:r>
      <w:r w:rsidR="00D04071">
        <w:rPr>
          <w:rFonts w:ascii="Calibri" w:hAnsi="Calibri" w:cs="Arial"/>
          <w:bCs/>
        </w:rPr>
        <w:t>3. N</w:t>
      </w:r>
      <w:r>
        <w:rPr>
          <w:rFonts w:ascii="Calibri" w:hAnsi="Calibri" w:cs="Arial"/>
          <w:bCs/>
        </w:rPr>
        <w:t xml:space="preserve">adzór nad wykonaniem zarządzenia </w:t>
      </w:r>
      <w:r w:rsidR="00D04071">
        <w:rPr>
          <w:rFonts w:ascii="Calibri" w:hAnsi="Calibri" w:cs="Arial"/>
          <w:bCs/>
        </w:rPr>
        <w:t xml:space="preserve">powierzam Głównemu Księgowemu w Zespole Szkół w Byczynie. </w:t>
      </w:r>
    </w:p>
    <w:p w:rsidR="007603C7" w:rsidRDefault="00D04071" w:rsidP="007603C7">
      <w:pPr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cs="Calibri"/>
          <w:bCs/>
        </w:rPr>
        <w:t>§</w:t>
      </w:r>
      <w:r>
        <w:rPr>
          <w:rFonts w:ascii="Calibri" w:hAnsi="Calibri" w:cs="Arial"/>
          <w:bCs/>
        </w:rPr>
        <w:t xml:space="preserve">4. Z dniem wejścia w życie niniejszego zarządzenia traci moc zarządzenie Dyrektora Zespołu Szkół w Byczynie nr 14/01/2020 z dnia 31 stycznia 2020 r. </w:t>
      </w:r>
      <w:r w:rsidR="007603C7" w:rsidRPr="007603C7">
        <w:rPr>
          <w:rFonts w:asciiTheme="minorHAnsi" w:hAnsiTheme="minorHAnsi" w:cstheme="minorHAnsi"/>
          <w:bCs/>
        </w:rPr>
        <w:t>w sprawie wprowadzenia regulaminu udzielania zamówień publicznych, których wart</w:t>
      </w:r>
      <w:r w:rsidR="007603C7">
        <w:rPr>
          <w:rFonts w:asciiTheme="minorHAnsi" w:hAnsiTheme="minorHAnsi" w:cstheme="minorHAnsi"/>
          <w:bCs/>
        </w:rPr>
        <w:t>ość nie przekracza kwoty 30.000</w:t>
      </w:r>
      <w:r w:rsidR="007603C7" w:rsidRPr="007603C7">
        <w:rPr>
          <w:rFonts w:asciiTheme="minorHAnsi" w:hAnsiTheme="minorHAnsi" w:cstheme="minorHAnsi"/>
          <w:bCs/>
        </w:rPr>
        <w:t>euro stosowanego w Zespole Szkół w Byczynie</w:t>
      </w:r>
      <w:r w:rsidR="007603C7">
        <w:rPr>
          <w:rFonts w:asciiTheme="minorHAnsi" w:hAnsiTheme="minorHAnsi" w:cstheme="minorHAnsi"/>
          <w:bCs/>
        </w:rPr>
        <w:t>.</w:t>
      </w:r>
      <w:r w:rsidR="007603C7" w:rsidRPr="007603C7">
        <w:rPr>
          <w:rFonts w:asciiTheme="minorHAnsi" w:hAnsiTheme="minorHAnsi" w:cstheme="minorHAnsi"/>
          <w:bCs/>
        </w:rPr>
        <w:t xml:space="preserve"> </w:t>
      </w:r>
    </w:p>
    <w:p w:rsidR="009C1AD5" w:rsidRPr="007603C7" w:rsidRDefault="009C1AD5" w:rsidP="007603C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§5. Zarządzenie chodzi w życie z dniem podjęcia. </w:t>
      </w:r>
    </w:p>
    <w:p w:rsidR="00D04071" w:rsidRPr="007603C7" w:rsidRDefault="00D04071" w:rsidP="007603C7">
      <w:pPr>
        <w:jc w:val="both"/>
        <w:rPr>
          <w:rFonts w:asciiTheme="minorHAnsi" w:hAnsiTheme="minorHAnsi" w:cstheme="minorHAnsi"/>
          <w:bCs/>
        </w:rPr>
      </w:pPr>
    </w:p>
    <w:p w:rsidR="00AB4659" w:rsidRPr="00B97693" w:rsidRDefault="00AB4659" w:rsidP="007603C7">
      <w:pPr>
        <w:jc w:val="both"/>
      </w:pPr>
      <w:bookmarkStart w:id="0" w:name="_GoBack"/>
      <w:bookmarkEnd w:id="0"/>
    </w:p>
    <w:sectPr w:rsidR="00AB4659" w:rsidRPr="00B97693" w:rsidSect="00580F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23"/>
    <w:rsid w:val="0001385D"/>
    <w:rsid w:val="001A4A93"/>
    <w:rsid w:val="0021114D"/>
    <w:rsid w:val="00580F23"/>
    <w:rsid w:val="007603C7"/>
    <w:rsid w:val="008054E8"/>
    <w:rsid w:val="00824A8B"/>
    <w:rsid w:val="009C1AD5"/>
    <w:rsid w:val="00A01C0B"/>
    <w:rsid w:val="00AB4659"/>
    <w:rsid w:val="00B97693"/>
    <w:rsid w:val="00C43630"/>
    <w:rsid w:val="00CE6B44"/>
    <w:rsid w:val="00D0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10</cp:revision>
  <dcterms:created xsi:type="dcterms:W3CDTF">2022-06-09T10:32:00Z</dcterms:created>
  <dcterms:modified xsi:type="dcterms:W3CDTF">2022-06-14T13:29:00Z</dcterms:modified>
</cp:coreProperties>
</file>