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D2" w:rsidRDefault="00657C37" w:rsidP="008314D2">
      <w:r>
        <w:t xml:space="preserve">OPS.4223.1.2021                                                                  </w:t>
      </w:r>
      <w:r w:rsidR="008314D2">
        <w:t xml:space="preserve">Załącznik Nr 4 </w:t>
      </w:r>
    </w:p>
    <w:p w:rsidR="008314D2" w:rsidRDefault="008314D2" w:rsidP="008314D2">
      <w:pPr>
        <w:tabs>
          <w:tab w:val="left" w:pos="4820"/>
          <w:tab w:val="left" w:pos="4962"/>
        </w:tabs>
        <w:ind w:left="6372"/>
        <w:jc w:val="both"/>
      </w:pPr>
      <w:r>
        <w:t>do Zapytania ofertowego</w:t>
      </w:r>
    </w:p>
    <w:p w:rsidR="00657C37" w:rsidRDefault="00657C37" w:rsidP="00657C37"/>
    <w:p w:rsidR="00C43885" w:rsidRPr="00C43885" w:rsidRDefault="00C43885" w:rsidP="00C43885">
      <w:pPr>
        <w:pStyle w:val="Akapitzlist"/>
        <w:spacing w:line="240" w:lineRule="auto"/>
        <w:ind w:left="0"/>
        <w:rPr>
          <w:rFonts w:cs="Arial"/>
          <w:sz w:val="16"/>
          <w:szCs w:val="18"/>
          <w:vertAlign w:val="superscript"/>
        </w:rPr>
      </w:pPr>
    </w:p>
    <w:p w:rsidR="00E41B52" w:rsidRDefault="00E41B52" w:rsidP="00E41B52">
      <w:pPr>
        <w:pStyle w:val="Akapitzlist"/>
        <w:ind w:left="0"/>
        <w:jc w:val="right"/>
      </w:pPr>
    </w:p>
    <w:p w:rsidR="002D0F1F" w:rsidRDefault="006A4BF9" w:rsidP="006B7F6D">
      <w:pPr>
        <w:pStyle w:val="Akapitzlist"/>
        <w:ind w:left="0"/>
        <w:jc w:val="center"/>
      </w:pPr>
      <w:r w:rsidRPr="00EF55A9">
        <w:t>UMOWA</w:t>
      </w:r>
      <w:r w:rsidR="006B7F6D">
        <w:t xml:space="preserve"> (wzór)  </w:t>
      </w:r>
      <w:r w:rsidR="001B7852">
        <w:t>Nr …………./2021</w:t>
      </w:r>
    </w:p>
    <w:p w:rsidR="002D0F1F" w:rsidRDefault="001B7852" w:rsidP="002D0F1F">
      <w:pPr>
        <w:pStyle w:val="Akapitzlist"/>
        <w:jc w:val="center"/>
      </w:pPr>
      <w:r>
        <w:t>zawarta dniu  …………………………..2021</w:t>
      </w:r>
      <w:r w:rsidR="002D0F1F">
        <w:t xml:space="preserve"> r. w Niemcach pomiędzy:</w:t>
      </w:r>
    </w:p>
    <w:p w:rsidR="002D0F1F" w:rsidRDefault="002D0F1F" w:rsidP="002D0F1F">
      <w:pPr>
        <w:pStyle w:val="Akapitzlist"/>
        <w:jc w:val="center"/>
      </w:pPr>
      <w:r>
        <w:t xml:space="preserve">Gminą Niemce / Ośrodkiem Pomocy Społecznej w Niemcach, ul. Lubelska 119, </w:t>
      </w:r>
      <w:r w:rsidR="001B7852">
        <w:br/>
      </w:r>
      <w:r>
        <w:t>21-025 Niemce NIP 7131096205  Regon 004168110</w:t>
      </w:r>
    </w:p>
    <w:p w:rsidR="002D0F1F" w:rsidRDefault="002D0F1F" w:rsidP="002D0F1F">
      <w:pPr>
        <w:pStyle w:val="Akapitzlist"/>
        <w:jc w:val="center"/>
      </w:pPr>
      <w:r>
        <w:t xml:space="preserve">reprezentowanym przez: Panią Barbarę </w:t>
      </w:r>
      <w:proofErr w:type="spellStart"/>
      <w:r>
        <w:t>Ściseł</w:t>
      </w:r>
      <w:proofErr w:type="spellEnd"/>
      <w:r>
        <w:t xml:space="preserve"> – Kierownik Ośrodka Pomocy Społecznej </w:t>
      </w:r>
    </w:p>
    <w:p w:rsidR="002D0F1F" w:rsidRDefault="002D0F1F" w:rsidP="002D0F1F">
      <w:pPr>
        <w:pStyle w:val="Akapitzlist"/>
        <w:jc w:val="center"/>
      </w:pPr>
      <w:r>
        <w:t>w Niemcach działającą na podstawie pełnomocnictwa udzielonego przez Wójta Gminy Niemce z dnia 21 stycznia 2019 r., zwanym dalej Zamawiającym,</w:t>
      </w:r>
    </w:p>
    <w:p w:rsidR="002D0F1F" w:rsidRDefault="002D0F1F" w:rsidP="002D0F1F">
      <w:pPr>
        <w:pStyle w:val="Akapitzlist"/>
        <w:jc w:val="center"/>
      </w:pPr>
      <w:r>
        <w:t>a</w:t>
      </w:r>
    </w:p>
    <w:p w:rsidR="002D0F1F" w:rsidRDefault="002D0F1F" w:rsidP="002D0F1F">
      <w:pPr>
        <w:pStyle w:val="Akapitzlist"/>
        <w:jc w:val="center"/>
      </w:pPr>
      <w:r>
        <w:t>………………………………………………………………………………………………………………………</w:t>
      </w:r>
    </w:p>
    <w:p w:rsidR="002D0F1F" w:rsidRDefault="002D0F1F" w:rsidP="002D0F1F">
      <w:pPr>
        <w:pStyle w:val="Akapitzlist"/>
        <w:jc w:val="center"/>
      </w:pPr>
      <w:r>
        <w:t>zwanym dalej Zleceniobiorcą,</w:t>
      </w:r>
    </w:p>
    <w:p w:rsidR="006A4BF9" w:rsidRPr="00EF55A9" w:rsidRDefault="002D0F1F" w:rsidP="002D0F1F">
      <w:pPr>
        <w:pStyle w:val="Akapitzlist"/>
        <w:ind w:left="0"/>
        <w:jc w:val="center"/>
      </w:pPr>
      <w:r>
        <w:t xml:space="preserve">w rezultacie dokonania przez Zleceniodawcę wyboru oferty Zleceniobiorcy zgodnie </w:t>
      </w:r>
      <w:r w:rsidR="006B7F6D">
        <w:br/>
      </w:r>
      <w:r w:rsidR="001B7852">
        <w:t>z przepisami ustawy z dnia 11 września 2019</w:t>
      </w:r>
      <w:r>
        <w:t xml:space="preserve"> r. - Prawo zamówień publicznych (tj. </w:t>
      </w:r>
      <w:r w:rsidR="006B7F6D">
        <w:t xml:space="preserve">Dz. </w:t>
      </w:r>
      <w:r>
        <w:t xml:space="preserve">U. </w:t>
      </w:r>
      <w:r w:rsidR="006B7F6D">
        <w:br/>
      </w:r>
      <w:r>
        <w:t xml:space="preserve">z 2019 r. poz. </w:t>
      </w:r>
      <w:r w:rsidR="001B7852">
        <w:t>2019</w:t>
      </w:r>
      <w:r>
        <w:t>)</w:t>
      </w:r>
      <w:r w:rsidR="001B7852">
        <w:t xml:space="preserve"> </w:t>
      </w:r>
      <w:r w:rsidR="006A4BF9" w:rsidRPr="00EF55A9">
        <w:t>zawarto umowę następującej treści:</w:t>
      </w:r>
    </w:p>
    <w:p w:rsidR="006A4BF9" w:rsidRPr="00EF55A9" w:rsidRDefault="006A4BF9" w:rsidP="006A4BF9">
      <w:pPr>
        <w:pStyle w:val="Akapitzlist"/>
        <w:ind w:left="0"/>
      </w:pPr>
    </w:p>
    <w:p w:rsidR="006A4BF9" w:rsidRPr="00EF55A9" w:rsidRDefault="006A4BF9" w:rsidP="00EF55A9">
      <w:pPr>
        <w:pStyle w:val="Akapitzlist"/>
        <w:ind w:left="0"/>
        <w:jc w:val="center"/>
      </w:pPr>
      <w:r w:rsidRPr="00EF55A9">
        <w:t>§ 1</w:t>
      </w:r>
    </w:p>
    <w:p w:rsidR="006A4BF9" w:rsidRPr="00EF55A9" w:rsidRDefault="006A4BF9" w:rsidP="00EF55A9">
      <w:pPr>
        <w:pStyle w:val="Akapitzlist"/>
        <w:ind w:left="0"/>
        <w:jc w:val="center"/>
      </w:pPr>
      <w:r w:rsidRPr="00EF55A9">
        <w:t>Przedmiot umowy</w:t>
      </w:r>
    </w:p>
    <w:p w:rsidR="006A4BF9" w:rsidRPr="00EF55A9" w:rsidRDefault="006A4BF9" w:rsidP="006B7F6D">
      <w:pPr>
        <w:pStyle w:val="Akapitzlist"/>
        <w:ind w:left="0"/>
        <w:jc w:val="both"/>
      </w:pPr>
      <w:r w:rsidRPr="00EF55A9">
        <w:t xml:space="preserve">1. Przedmiotem  niniejszej  umowy  jest dostawa,  montaż i  uruchomienie fabrycznie nowego  sprzętu – </w:t>
      </w:r>
      <w:r w:rsidR="006B7F6D">
        <w:t xml:space="preserve">10 </w:t>
      </w:r>
      <w:r w:rsidRPr="00EF55A9">
        <w:t xml:space="preserve">rowerków rehabilitacyjnych, zgodnie  ze  złożoną ofertą przetargową, na warunkach określonych w Zapytaniu ofertowym oraz  zgodnie  </w:t>
      </w:r>
      <w:r w:rsidR="006B7F6D">
        <w:br/>
      </w:r>
      <w:r w:rsidRPr="00EF55A9">
        <w:t>z postanowieniami niniejszej umowy.</w:t>
      </w:r>
    </w:p>
    <w:p w:rsidR="006A4BF9" w:rsidRPr="00EF55A9" w:rsidRDefault="006A4BF9" w:rsidP="006B7F6D">
      <w:pPr>
        <w:pStyle w:val="Akapitzlist"/>
        <w:ind w:left="0"/>
        <w:jc w:val="both"/>
      </w:pPr>
      <w:r w:rsidRPr="00EF55A9">
        <w:t xml:space="preserve">2. Zamawiający  zleca,  a  Wykonawca  przyjmuje  do  wykonania  przedmiot  umowy określony w ust. 1. </w:t>
      </w:r>
    </w:p>
    <w:p w:rsidR="006A4BF9" w:rsidRPr="00EF55A9" w:rsidRDefault="006A4BF9" w:rsidP="006B7F6D">
      <w:pPr>
        <w:pStyle w:val="Akapitzlist"/>
        <w:ind w:left="0"/>
        <w:jc w:val="both"/>
      </w:pPr>
      <w:r w:rsidRPr="00EF55A9">
        <w:t>3. Specyfikację  przedmiotu  umowy  zawiera  załączona  do  niniejszej  umowy  oferta Wykonawcy wraz ze specyfikacją techniczną (opisem) sprzętu.</w:t>
      </w:r>
    </w:p>
    <w:p w:rsidR="006A4BF9" w:rsidRPr="00EF55A9" w:rsidRDefault="006A4BF9" w:rsidP="006B7F6D">
      <w:pPr>
        <w:pStyle w:val="Akapitzlist"/>
        <w:ind w:left="0"/>
        <w:jc w:val="both"/>
      </w:pPr>
      <w:r w:rsidRPr="00EF55A9">
        <w:t xml:space="preserve">4. Wykonawca oświadcza, że przedmiot umowy spełnia wymagania określone </w:t>
      </w:r>
      <w:r w:rsidR="006B7F6D">
        <w:br/>
      </w:r>
      <w:r w:rsidRPr="00EF55A9">
        <w:t>w Zapytaniu ofertowym.</w:t>
      </w:r>
    </w:p>
    <w:p w:rsidR="006A4BF9" w:rsidRPr="00EF55A9" w:rsidRDefault="006A4BF9" w:rsidP="006A4BF9">
      <w:pPr>
        <w:pStyle w:val="Akapitzlist"/>
        <w:ind w:left="0"/>
      </w:pPr>
      <w:r w:rsidRPr="00EF55A9">
        <w:t>5. Zamawiający  zamawia  zrealizowanie,  a  Wykonawca  zobowiązuje  się  wykonać przedmiot umowy bez zbędnej zwłoki, w terminie określonym w § 3 niniejszej umowy, przy zachowaniu należytej staranności.</w:t>
      </w:r>
    </w:p>
    <w:p w:rsidR="00C22613" w:rsidRPr="00EF55A9" w:rsidRDefault="006A4BF9" w:rsidP="006A4BF9">
      <w:pPr>
        <w:pStyle w:val="Akapitzlist"/>
        <w:ind w:left="0"/>
      </w:pPr>
      <w:r w:rsidRPr="00EF55A9">
        <w:t xml:space="preserve">6. Osobą upoważnioną ze strony Wykonawcy do kontaktów z Zamawiającym jest Pan(i) ................................ </w:t>
      </w:r>
      <w:proofErr w:type="spellStart"/>
      <w:r w:rsidRPr="00EF55A9">
        <w:t>tel</w:t>
      </w:r>
      <w:proofErr w:type="spellEnd"/>
      <w:r w:rsidRPr="00EF55A9">
        <w:t xml:space="preserve">.......................................... </w:t>
      </w:r>
      <w:proofErr w:type="spellStart"/>
      <w:r w:rsidRPr="00EF55A9">
        <w:t>fax</w:t>
      </w:r>
      <w:proofErr w:type="spellEnd"/>
      <w:r w:rsidRPr="00EF55A9">
        <w:t xml:space="preserve"> ................................</w:t>
      </w:r>
    </w:p>
    <w:p w:rsidR="00C22613" w:rsidRPr="00EF55A9" w:rsidRDefault="00C22613" w:rsidP="006A4BF9">
      <w:pPr>
        <w:pStyle w:val="Akapitzlist"/>
        <w:ind w:left="0"/>
      </w:pPr>
      <w:r w:rsidRPr="00EF55A9">
        <w:lastRenderedPageBreak/>
        <w:t>7</w:t>
      </w:r>
      <w:r w:rsidR="006A4BF9" w:rsidRPr="00EF55A9">
        <w:t>.Osobą upoważnioną ze strony Zamawiającego do k</w:t>
      </w:r>
      <w:r w:rsidRPr="00EF55A9">
        <w:t xml:space="preserve">ontaktów z Wykonawcą jest Pani Barbara </w:t>
      </w:r>
      <w:proofErr w:type="spellStart"/>
      <w:r w:rsidRPr="00EF55A9">
        <w:t>Ściseł</w:t>
      </w:r>
      <w:proofErr w:type="spellEnd"/>
      <w:r w:rsidR="006A4BF9" w:rsidRPr="00EF55A9">
        <w:t xml:space="preserve"> tel.</w:t>
      </w:r>
      <w:r w:rsidRPr="00EF55A9">
        <w:t xml:space="preserve"> 518119440</w:t>
      </w:r>
      <w:r w:rsidR="006A4BF9" w:rsidRPr="00EF55A9">
        <w:t>.</w:t>
      </w:r>
    </w:p>
    <w:p w:rsidR="006A4BF9" w:rsidRPr="00EF55A9" w:rsidRDefault="00C22613" w:rsidP="00C22613">
      <w:pPr>
        <w:tabs>
          <w:tab w:val="left" w:pos="2014"/>
        </w:tabs>
      </w:pPr>
      <w:r w:rsidRPr="00EF55A9">
        <w:tab/>
      </w:r>
    </w:p>
    <w:p w:rsidR="00E41B52" w:rsidRDefault="00E41B52" w:rsidP="00EF55A9">
      <w:pPr>
        <w:tabs>
          <w:tab w:val="left" w:pos="2014"/>
        </w:tabs>
        <w:jc w:val="center"/>
        <w:rPr>
          <w:rFonts w:cs="Arial"/>
        </w:rPr>
      </w:pPr>
    </w:p>
    <w:p w:rsidR="00EF55A9" w:rsidRDefault="00EF55A9" w:rsidP="00EF55A9">
      <w:pPr>
        <w:tabs>
          <w:tab w:val="left" w:pos="2014"/>
        </w:tabs>
        <w:jc w:val="center"/>
        <w:rPr>
          <w:rFonts w:cs="Arial"/>
        </w:rPr>
      </w:pPr>
      <w:r w:rsidRPr="00EF55A9">
        <w:rPr>
          <w:rFonts w:cs="Arial"/>
        </w:rPr>
        <w:t>§ 2</w:t>
      </w:r>
    </w:p>
    <w:p w:rsidR="00EF55A9" w:rsidRDefault="00EF55A9" w:rsidP="00EF55A9">
      <w:pPr>
        <w:tabs>
          <w:tab w:val="left" w:pos="2014"/>
        </w:tabs>
        <w:jc w:val="center"/>
        <w:rPr>
          <w:rFonts w:cs="Arial"/>
        </w:rPr>
      </w:pPr>
      <w:r w:rsidRPr="00EF55A9">
        <w:rPr>
          <w:rFonts w:cs="Arial"/>
        </w:rPr>
        <w:t>Oświadczenia i zobowiązania Wykonawcy</w:t>
      </w:r>
    </w:p>
    <w:p w:rsidR="00EF55A9" w:rsidRDefault="00EF55A9" w:rsidP="009B7340">
      <w:pPr>
        <w:tabs>
          <w:tab w:val="left" w:pos="2014"/>
        </w:tabs>
        <w:jc w:val="both"/>
        <w:rPr>
          <w:rFonts w:cs="Arial"/>
        </w:rPr>
      </w:pPr>
      <w:r w:rsidRPr="00EF55A9">
        <w:rPr>
          <w:rFonts w:cs="Arial"/>
        </w:rPr>
        <w:t>1.Wykonawca oświadcza, że posiada odpowiednią wiedzę, doświadczenie i dysponuje stosowną bazą do wykonania przedmiotu umowy.</w:t>
      </w:r>
    </w:p>
    <w:p w:rsidR="00EF55A9" w:rsidRDefault="00EF55A9" w:rsidP="009B7340">
      <w:pPr>
        <w:tabs>
          <w:tab w:val="left" w:pos="2014"/>
        </w:tabs>
        <w:jc w:val="both"/>
        <w:rPr>
          <w:rFonts w:cs="Arial"/>
        </w:rPr>
      </w:pPr>
      <w:r w:rsidRPr="00EF55A9">
        <w:rPr>
          <w:rFonts w:cs="Arial"/>
        </w:rPr>
        <w:t>2.Wykonawca oświadcza, iż jest ubezpieczony od odpowiedzialności cywilnej w</w:t>
      </w:r>
      <w:r w:rsidR="001B7852">
        <w:rPr>
          <w:rFonts w:cs="Arial"/>
        </w:rPr>
        <w:t xml:space="preserve"> </w:t>
      </w:r>
      <w:r w:rsidRPr="00EF55A9">
        <w:rPr>
          <w:rFonts w:cs="Arial"/>
        </w:rPr>
        <w:t xml:space="preserve">zakresie prowadzonej przez siebie działalności i posiada aktualną polisę ubezpieczeniową, </w:t>
      </w:r>
      <w:r w:rsidR="001B7852">
        <w:rPr>
          <w:rFonts w:cs="Arial"/>
        </w:rPr>
        <w:br/>
      </w:r>
      <w:r w:rsidRPr="00EF55A9">
        <w:rPr>
          <w:rFonts w:cs="Arial"/>
        </w:rPr>
        <w:t>a</w:t>
      </w:r>
      <w:r w:rsidR="001B7852">
        <w:rPr>
          <w:rFonts w:cs="Arial"/>
        </w:rPr>
        <w:t xml:space="preserve"> </w:t>
      </w:r>
      <w:r w:rsidRPr="00EF55A9">
        <w:rPr>
          <w:rFonts w:cs="Arial"/>
        </w:rPr>
        <w:t>w</w:t>
      </w:r>
      <w:r w:rsidR="001B7852">
        <w:rPr>
          <w:rFonts w:cs="Arial"/>
        </w:rPr>
        <w:t xml:space="preserve"> </w:t>
      </w:r>
      <w:r w:rsidRPr="00EF55A9">
        <w:rPr>
          <w:rFonts w:cs="Arial"/>
        </w:rPr>
        <w:t>przypadku jej braku inny dokument potwierdzający, że Wykonawca jest ubezpieczony od odpowiedzialności cywilnej w zakresie prowadzonej działalności związanej z przedmiotem zamówienia.</w:t>
      </w:r>
    </w:p>
    <w:p w:rsidR="00EF55A9" w:rsidRDefault="00EF55A9" w:rsidP="009B7340">
      <w:pPr>
        <w:tabs>
          <w:tab w:val="left" w:pos="2014"/>
        </w:tabs>
        <w:jc w:val="both"/>
        <w:rPr>
          <w:rFonts w:cs="Arial"/>
        </w:rPr>
      </w:pPr>
      <w:r w:rsidRPr="00EF55A9">
        <w:rPr>
          <w:rFonts w:cs="Arial"/>
        </w:rPr>
        <w:t>3.Wykonawca zobowiązuje się wykonać zamówienia własnymi siłami, bez udziału podwykonawców</w:t>
      </w:r>
      <w:r>
        <w:rPr>
          <w:rFonts w:cs="Arial"/>
        </w:rPr>
        <w:t xml:space="preserve">. </w:t>
      </w:r>
    </w:p>
    <w:p w:rsidR="00EF55A9" w:rsidRPr="00F860BD" w:rsidRDefault="00EF55A9" w:rsidP="00C22613">
      <w:pPr>
        <w:tabs>
          <w:tab w:val="left" w:pos="2014"/>
        </w:tabs>
        <w:rPr>
          <w:rFonts w:cs="Arial"/>
        </w:rPr>
      </w:pPr>
    </w:p>
    <w:p w:rsidR="00F860BD" w:rsidRDefault="00F860BD" w:rsidP="00F860BD">
      <w:pPr>
        <w:tabs>
          <w:tab w:val="left" w:pos="2014"/>
        </w:tabs>
        <w:jc w:val="center"/>
        <w:rPr>
          <w:rFonts w:cs="Arial"/>
        </w:rPr>
      </w:pPr>
      <w:r w:rsidRPr="00F860BD">
        <w:rPr>
          <w:rFonts w:cs="Arial"/>
        </w:rPr>
        <w:t>§ 3</w:t>
      </w:r>
    </w:p>
    <w:p w:rsidR="00F860BD" w:rsidRDefault="00F860BD" w:rsidP="00F860BD">
      <w:pPr>
        <w:tabs>
          <w:tab w:val="left" w:pos="2014"/>
        </w:tabs>
        <w:jc w:val="center"/>
        <w:rPr>
          <w:rFonts w:cs="Arial"/>
        </w:rPr>
      </w:pPr>
      <w:r w:rsidRPr="00F860BD">
        <w:rPr>
          <w:rFonts w:cs="Arial"/>
        </w:rPr>
        <w:t>Dostawa i odbiór przedmiotu umowy</w:t>
      </w:r>
    </w:p>
    <w:p w:rsidR="009B7340" w:rsidRDefault="009B7340" w:rsidP="009B7340">
      <w:pPr>
        <w:tabs>
          <w:tab w:val="left" w:pos="2014"/>
        </w:tabs>
        <w:jc w:val="both"/>
        <w:rPr>
          <w:rFonts w:cs="Arial"/>
        </w:rPr>
      </w:pPr>
    </w:p>
    <w:p w:rsidR="002E6FF4" w:rsidRDefault="00F860BD" w:rsidP="009B7340">
      <w:pPr>
        <w:tabs>
          <w:tab w:val="left" w:pos="2014"/>
        </w:tabs>
        <w:jc w:val="both"/>
        <w:rPr>
          <w:rFonts w:cs="Arial"/>
        </w:rPr>
      </w:pPr>
      <w:r w:rsidRPr="00F860BD">
        <w:rPr>
          <w:rFonts w:cs="Arial"/>
        </w:rPr>
        <w:t>1.Przedmiot umowy określony w § 1 ust. 1 i 2 zostanie zrealizowany w terminie do</w:t>
      </w:r>
      <w:r w:rsidR="001B7852">
        <w:rPr>
          <w:rFonts w:cs="Arial"/>
        </w:rPr>
        <w:t xml:space="preserve"> </w:t>
      </w:r>
      <w:r w:rsidRPr="00F860BD">
        <w:rPr>
          <w:rFonts w:cs="Arial"/>
        </w:rPr>
        <w:t>dnia</w:t>
      </w:r>
      <w:r w:rsidR="002E6FF4">
        <w:rPr>
          <w:rFonts w:cs="Arial"/>
        </w:rPr>
        <w:t xml:space="preserve"> </w:t>
      </w:r>
      <w:r w:rsidR="001B7852">
        <w:rPr>
          <w:rFonts w:cs="Arial"/>
        </w:rPr>
        <w:t xml:space="preserve">........................... 2021 </w:t>
      </w:r>
      <w:r w:rsidRPr="00F860BD">
        <w:rPr>
          <w:rFonts w:cs="Arial"/>
        </w:rPr>
        <w:t xml:space="preserve">r. </w:t>
      </w:r>
    </w:p>
    <w:p w:rsidR="002E6FF4" w:rsidRDefault="00F860BD" w:rsidP="009B7340">
      <w:pPr>
        <w:tabs>
          <w:tab w:val="left" w:pos="2014"/>
        </w:tabs>
        <w:jc w:val="both"/>
        <w:rPr>
          <w:rFonts w:cs="Arial"/>
        </w:rPr>
      </w:pPr>
      <w:r w:rsidRPr="00F860BD">
        <w:rPr>
          <w:rFonts w:cs="Arial"/>
        </w:rPr>
        <w:t xml:space="preserve">2.Dostawa przedmiotu zamówienia do siedziby Zamawiającego ul. </w:t>
      </w:r>
      <w:r w:rsidR="002E6FF4">
        <w:rPr>
          <w:rFonts w:cs="Arial"/>
        </w:rPr>
        <w:t xml:space="preserve">Lubelska 119, </w:t>
      </w:r>
      <w:r w:rsidR="009B7340">
        <w:rPr>
          <w:rFonts w:cs="Arial"/>
        </w:rPr>
        <w:br/>
      </w:r>
      <w:r w:rsidR="002E6FF4">
        <w:rPr>
          <w:rFonts w:cs="Arial"/>
        </w:rPr>
        <w:t>21-025 Niemce</w:t>
      </w:r>
      <w:r w:rsidRPr="00F860BD">
        <w:rPr>
          <w:rFonts w:cs="Arial"/>
        </w:rPr>
        <w:t xml:space="preserve"> nastąpi na koszt Wykonawcy.</w:t>
      </w:r>
    </w:p>
    <w:p w:rsidR="00EF55A9" w:rsidRDefault="00F860BD" w:rsidP="009B7340">
      <w:pPr>
        <w:tabs>
          <w:tab w:val="left" w:pos="2014"/>
        </w:tabs>
        <w:jc w:val="both"/>
        <w:rPr>
          <w:rFonts w:cs="Arial"/>
        </w:rPr>
      </w:pPr>
      <w:r w:rsidRPr="00F860BD">
        <w:rPr>
          <w:rFonts w:cs="Arial"/>
        </w:rPr>
        <w:t>3.Do dostarczonego przedmiotu zamówienia Wykonawca dołączy wymagane świadectwo dopuszczenie do obrotu, atest, certyfikat, instrukcję obsługi, paszport techniczny urządzenia,</w:t>
      </w:r>
      <w:r w:rsidR="00102EAE">
        <w:rPr>
          <w:rFonts w:cs="Arial"/>
        </w:rPr>
        <w:t xml:space="preserve"> </w:t>
      </w:r>
      <w:r w:rsidRPr="00F860BD">
        <w:rPr>
          <w:rFonts w:cs="Arial"/>
        </w:rPr>
        <w:t>itp. Wszystkie dokumenty muszą być przetłumaczone na język polski.</w:t>
      </w:r>
    </w:p>
    <w:p w:rsidR="002E6FF4" w:rsidRDefault="002E6FF4" w:rsidP="00C22613">
      <w:pPr>
        <w:tabs>
          <w:tab w:val="left" w:pos="2014"/>
        </w:tabs>
        <w:rPr>
          <w:rFonts w:cs="Arial"/>
        </w:rPr>
      </w:pPr>
    </w:p>
    <w:p w:rsidR="002E6FF4" w:rsidRDefault="002E6FF4" w:rsidP="002E6FF4">
      <w:pPr>
        <w:tabs>
          <w:tab w:val="left" w:pos="2014"/>
        </w:tabs>
        <w:jc w:val="center"/>
        <w:rPr>
          <w:rFonts w:cs="Arial"/>
        </w:rPr>
      </w:pPr>
      <w:r w:rsidRPr="002E6FF4">
        <w:rPr>
          <w:rFonts w:cs="Arial"/>
        </w:rPr>
        <w:t>§ 4</w:t>
      </w:r>
    </w:p>
    <w:p w:rsidR="002E6FF4" w:rsidRDefault="002E6FF4" w:rsidP="002E6FF4">
      <w:pPr>
        <w:tabs>
          <w:tab w:val="left" w:pos="2014"/>
        </w:tabs>
        <w:jc w:val="center"/>
        <w:rPr>
          <w:rFonts w:cs="Arial"/>
        </w:rPr>
      </w:pPr>
      <w:r w:rsidRPr="002E6FF4">
        <w:rPr>
          <w:rFonts w:cs="Arial"/>
        </w:rPr>
        <w:t>Wynagrodzenie</w:t>
      </w:r>
    </w:p>
    <w:p w:rsidR="009B7340" w:rsidRDefault="009B7340" w:rsidP="002E6FF4">
      <w:pPr>
        <w:tabs>
          <w:tab w:val="left" w:pos="2014"/>
        </w:tabs>
        <w:jc w:val="center"/>
        <w:rPr>
          <w:rFonts w:cs="Arial"/>
        </w:rPr>
      </w:pPr>
    </w:p>
    <w:p w:rsidR="009B7340" w:rsidRDefault="002E6FF4" w:rsidP="009B7340">
      <w:pPr>
        <w:tabs>
          <w:tab w:val="left" w:pos="2014"/>
        </w:tabs>
        <w:jc w:val="both"/>
        <w:rPr>
          <w:rFonts w:cs="Arial"/>
        </w:rPr>
      </w:pPr>
      <w:r w:rsidRPr="002E6FF4">
        <w:rPr>
          <w:rFonts w:cs="Arial"/>
        </w:rPr>
        <w:t>1.Wynagrodzenie za dostarczony przedmiot zamówienia zgodnie ze złożoną ofertą przetargową wynosi netto:.......................zł plus podatek VAT ......% w</w:t>
      </w:r>
      <w:r w:rsidR="001B7852">
        <w:rPr>
          <w:rFonts w:cs="Arial"/>
        </w:rPr>
        <w:t xml:space="preserve"> </w:t>
      </w:r>
      <w:r w:rsidRPr="002E6FF4">
        <w:rPr>
          <w:rFonts w:cs="Arial"/>
        </w:rPr>
        <w:t xml:space="preserve">kwocie .......... zł, co daje kwotę brutto:.................. zł (słownie złotych: ...................................) </w:t>
      </w:r>
    </w:p>
    <w:p w:rsidR="002E6FF4" w:rsidRDefault="002E6FF4" w:rsidP="009B7340">
      <w:pPr>
        <w:tabs>
          <w:tab w:val="left" w:pos="2014"/>
        </w:tabs>
        <w:jc w:val="both"/>
        <w:rPr>
          <w:rFonts w:cs="Arial"/>
        </w:rPr>
      </w:pPr>
      <w:r w:rsidRPr="002E6FF4">
        <w:rPr>
          <w:rFonts w:cs="Arial"/>
        </w:rPr>
        <w:t>2.Wskazane w ust. 1 wynagrodzenie jest ostateczne i zawiera wszystkie koszty Wykonawcy.</w:t>
      </w:r>
    </w:p>
    <w:p w:rsidR="002E6FF4" w:rsidRDefault="002E6FF4" w:rsidP="009B7340">
      <w:pPr>
        <w:tabs>
          <w:tab w:val="left" w:pos="2014"/>
        </w:tabs>
        <w:jc w:val="both"/>
        <w:rPr>
          <w:rFonts w:cs="Arial"/>
        </w:rPr>
      </w:pPr>
      <w:r w:rsidRPr="002E6FF4">
        <w:rPr>
          <w:rFonts w:cs="Arial"/>
        </w:rPr>
        <w:lastRenderedPageBreak/>
        <w:t xml:space="preserve">3.Wykonawca, określone w ust. 1 wynagrodzenie, otrzyma po wykonaniu całości przedmiotu umowy, potwierdzonego protokołem odbioru i złożeniu faktury. </w:t>
      </w:r>
    </w:p>
    <w:p w:rsidR="002E6FF4" w:rsidRDefault="002E6FF4" w:rsidP="009B7340">
      <w:pPr>
        <w:tabs>
          <w:tab w:val="left" w:pos="2014"/>
        </w:tabs>
        <w:jc w:val="both"/>
        <w:rPr>
          <w:rFonts w:cs="Arial"/>
        </w:rPr>
      </w:pPr>
      <w:r w:rsidRPr="002E6FF4">
        <w:rPr>
          <w:rFonts w:cs="Arial"/>
        </w:rPr>
        <w:t xml:space="preserve">4.Płatność wynikająca z realizacji niniejszej umowy nastąpi przelewem na wskazany </w:t>
      </w:r>
      <w:r w:rsidR="009B7340">
        <w:rPr>
          <w:rFonts w:cs="Arial"/>
        </w:rPr>
        <w:br/>
      </w:r>
      <w:r w:rsidRPr="002E6FF4">
        <w:rPr>
          <w:rFonts w:cs="Arial"/>
        </w:rPr>
        <w:t>w treści faktury numer rachunku bankowego Wykonawcy w ciągu 1</w:t>
      </w:r>
      <w:r>
        <w:rPr>
          <w:rFonts w:cs="Arial"/>
        </w:rPr>
        <w:t xml:space="preserve">4 </w:t>
      </w:r>
      <w:r w:rsidRPr="002E6FF4">
        <w:rPr>
          <w:rFonts w:cs="Arial"/>
        </w:rPr>
        <w:t xml:space="preserve">dni od daty otrzymania faktury przez Zamawiającego. </w:t>
      </w:r>
    </w:p>
    <w:p w:rsidR="002E6FF4" w:rsidRDefault="002E6FF4" w:rsidP="009B7340">
      <w:pPr>
        <w:tabs>
          <w:tab w:val="left" w:pos="2014"/>
        </w:tabs>
        <w:jc w:val="both"/>
        <w:rPr>
          <w:rFonts w:cs="Arial"/>
        </w:rPr>
      </w:pPr>
      <w:r w:rsidRPr="002E6FF4">
        <w:rPr>
          <w:rFonts w:cs="Arial"/>
        </w:rPr>
        <w:t>5.W przypadku nieterminowego uregulowania należności, określonej w ust. 1 Zamawiający zapłaci Wykonawcy odsetki ustawowe.</w:t>
      </w:r>
    </w:p>
    <w:p w:rsidR="00F5475A" w:rsidRDefault="004D19B1" w:rsidP="00F5475A">
      <w:pPr>
        <w:tabs>
          <w:tab w:val="left" w:pos="2014"/>
        </w:tabs>
        <w:jc w:val="center"/>
      </w:pPr>
      <w:r w:rsidRPr="004D19B1">
        <w:t>§ 5</w:t>
      </w:r>
    </w:p>
    <w:p w:rsidR="00F5475A" w:rsidRDefault="004D19B1" w:rsidP="00F5475A">
      <w:pPr>
        <w:tabs>
          <w:tab w:val="left" w:pos="2014"/>
        </w:tabs>
        <w:jc w:val="center"/>
      </w:pPr>
      <w:r w:rsidRPr="004D19B1">
        <w:t>Warunki gwarancji i serwisu</w:t>
      </w:r>
    </w:p>
    <w:p w:rsidR="009B7340" w:rsidRDefault="009B7340" w:rsidP="009B7340">
      <w:pPr>
        <w:tabs>
          <w:tab w:val="left" w:pos="2014"/>
        </w:tabs>
        <w:jc w:val="both"/>
      </w:pPr>
    </w:p>
    <w:p w:rsidR="004D19B1" w:rsidRPr="004D19B1" w:rsidRDefault="004D19B1" w:rsidP="009B7340">
      <w:pPr>
        <w:tabs>
          <w:tab w:val="left" w:pos="2014"/>
        </w:tabs>
        <w:jc w:val="both"/>
      </w:pPr>
      <w:r w:rsidRPr="004D19B1">
        <w:t>1.Wykonawca zobowiązuje się wykonać przedmiot umowy bez usterek.</w:t>
      </w:r>
    </w:p>
    <w:p w:rsidR="00F5475A" w:rsidRDefault="004D19B1" w:rsidP="009B7340">
      <w:pPr>
        <w:tabs>
          <w:tab w:val="left" w:pos="2014"/>
        </w:tabs>
        <w:jc w:val="both"/>
      </w:pPr>
      <w:r w:rsidRPr="004D19B1">
        <w:t>2.W  przypadku  stwierdzenia  wad  w  wykonanym  przedmiocie  umowy  Wykonawca zobowiązuje  się  do  ich  nieodpłatnej  wymiany</w:t>
      </w:r>
      <w:r w:rsidR="001B7852">
        <w:t xml:space="preserve"> </w:t>
      </w:r>
      <w:r w:rsidRPr="004D19B1">
        <w:t>lub usunięcia  w  terminie  do 14</w:t>
      </w:r>
      <w:r w:rsidR="001B7852">
        <w:t xml:space="preserve"> </w:t>
      </w:r>
      <w:r w:rsidRPr="004D19B1">
        <w:t>dni roboczych od daty zgłoszenia.</w:t>
      </w:r>
    </w:p>
    <w:p w:rsidR="00F5475A" w:rsidRDefault="004D19B1" w:rsidP="009B7340">
      <w:pPr>
        <w:tabs>
          <w:tab w:val="left" w:pos="2014"/>
        </w:tabs>
        <w:jc w:val="both"/>
      </w:pPr>
      <w:r w:rsidRPr="004D19B1">
        <w:t xml:space="preserve">3.Wykonawca  gwarantuje,  że  dostarczony  przedmiot  umowy  jest  nowy,  sprawny </w:t>
      </w:r>
      <w:r w:rsidR="009B7340">
        <w:br/>
      </w:r>
      <w:r w:rsidRPr="004D19B1">
        <w:t>i</w:t>
      </w:r>
      <w:r w:rsidR="001B7852">
        <w:t xml:space="preserve"> </w:t>
      </w:r>
      <w:r w:rsidRPr="004D19B1">
        <w:t xml:space="preserve">zostanie zainstalowany bez żadnego uszczerbku. </w:t>
      </w:r>
    </w:p>
    <w:p w:rsidR="00F5475A" w:rsidRDefault="004D19B1" w:rsidP="009B7340">
      <w:pPr>
        <w:tabs>
          <w:tab w:val="left" w:pos="2014"/>
        </w:tabs>
        <w:jc w:val="both"/>
      </w:pPr>
      <w:r w:rsidRPr="004D19B1">
        <w:t xml:space="preserve">4.Wykonawca udziela gwarancji jakości przedmiotu umowy objętego niniejszą umową, na  warunkach  oferty  licząc  od  dnia  dokonania  końcowego,  bezusterkowego </w:t>
      </w:r>
      <w:r w:rsidR="009B7340">
        <w:br/>
      </w:r>
      <w:r w:rsidRPr="004D19B1">
        <w:t>i</w:t>
      </w:r>
      <w:r w:rsidR="001B7852">
        <w:t xml:space="preserve"> </w:t>
      </w:r>
      <w:r w:rsidRPr="004D19B1">
        <w:t>protokolarnego odbioru, tj.: ............... lat</w:t>
      </w:r>
      <w:r w:rsidR="009B7340">
        <w:t xml:space="preserve"> ( …………… </w:t>
      </w:r>
      <w:proofErr w:type="spellStart"/>
      <w:r w:rsidR="009B7340">
        <w:t>m-cy</w:t>
      </w:r>
      <w:proofErr w:type="spellEnd"/>
      <w:r w:rsidR="009B7340">
        <w:t>)</w:t>
      </w:r>
      <w:r w:rsidRPr="004D19B1">
        <w:t xml:space="preserve">; </w:t>
      </w:r>
    </w:p>
    <w:p w:rsidR="009B7340" w:rsidRDefault="004D19B1" w:rsidP="009B7340">
      <w:pPr>
        <w:tabs>
          <w:tab w:val="left" w:pos="2014"/>
        </w:tabs>
        <w:jc w:val="both"/>
      </w:pPr>
      <w:r w:rsidRPr="004D19B1">
        <w:t xml:space="preserve">5.Wykonawca  zapewnia  w  okresie  gwarancji  jakości  bezpłatny  autoryzowany  serwis gwarancyjny oraz autoryzowany serwis eksploatacyjny na warunkach oferty, </w:t>
      </w:r>
      <w:r w:rsidR="009B7340">
        <w:br/>
      </w:r>
      <w:r w:rsidRPr="004D19B1">
        <w:t xml:space="preserve">w tym w  szczególności:  wymagane  przez  Wytwórcę  wszelkie  przeglądy  techniczne  </w:t>
      </w:r>
      <w:r w:rsidR="009B7340">
        <w:br/>
      </w:r>
      <w:r w:rsidRPr="004D19B1">
        <w:t>i konserwacje,  celem  zapewnienia  niezawodnej  i  bezpiecznej  pracy  sprzętu   stanowiąc</w:t>
      </w:r>
      <w:r w:rsidR="00991244">
        <w:t>ego</w:t>
      </w:r>
      <w:r w:rsidRPr="004D19B1">
        <w:t xml:space="preserve">  przedmiot  umowy.  Wykonanie  prac  serwisowych Wykonawca  będzie  potwierdzał  dokonując  wpisów  we  właściwej  dokumentacji eksploatacyjnej sprzętu medycznego zgodnie z wymogami wytwórcy i obowiązującym stanem prawnym, </w:t>
      </w:r>
      <w:r w:rsidR="009B7340">
        <w:br/>
      </w:r>
      <w:r w:rsidRPr="004D19B1">
        <w:t xml:space="preserve">w szczególności każda czynność będzie odnotowana w paszporcie technicznym urządzenia. </w:t>
      </w:r>
      <w:r w:rsidR="00991244">
        <w:t>6</w:t>
      </w:r>
      <w:r w:rsidRPr="004D19B1">
        <w:t>.W  okresie  gwarancji  jakości Wykonawca zobowiązuje się do  załatwiania  wszelkich formalności  celnych,  związanych  z</w:t>
      </w:r>
      <w:r w:rsidR="001B7852">
        <w:t xml:space="preserve"> </w:t>
      </w:r>
      <w:r w:rsidRPr="004D19B1">
        <w:t xml:space="preserve">ewentualną  wymianą  wadliwego  elementu przedmiotu  umowy  na  nowy,  jego  wysyłką,  odbiorem  i  dostarczeniem  do Zamawiającego lub importem części zamiennych –bez udziału Zamawiającego. </w:t>
      </w:r>
    </w:p>
    <w:p w:rsidR="004D19B1" w:rsidRPr="004D19B1" w:rsidRDefault="00991244" w:rsidP="009B7340">
      <w:pPr>
        <w:tabs>
          <w:tab w:val="left" w:pos="2014"/>
        </w:tabs>
        <w:jc w:val="both"/>
      </w:pPr>
      <w:r>
        <w:t>7</w:t>
      </w:r>
      <w:r w:rsidR="004D19B1" w:rsidRPr="004D19B1">
        <w:t>.Wykonawca  oświadcza, że  obowiązki  wynikające  z  gwarancji  realizować  będzie</w:t>
      </w:r>
      <w:r w:rsidR="001B7852">
        <w:t xml:space="preserve"> </w:t>
      </w:r>
      <w:r w:rsidR="004D19B1" w:rsidRPr="004D19B1">
        <w:t>autoryzowany serwis.</w:t>
      </w:r>
    </w:p>
    <w:p w:rsidR="009B7340" w:rsidRDefault="00991244" w:rsidP="009B7340">
      <w:pPr>
        <w:tabs>
          <w:tab w:val="left" w:pos="2014"/>
        </w:tabs>
        <w:jc w:val="both"/>
        <w:rPr>
          <w:rFonts w:cs="Arial"/>
        </w:rPr>
      </w:pPr>
      <w:r>
        <w:rPr>
          <w:rFonts w:cs="Arial"/>
        </w:rPr>
        <w:t>8</w:t>
      </w:r>
      <w:r w:rsidR="004D19B1" w:rsidRPr="004D19B1">
        <w:rPr>
          <w:rFonts w:cs="Arial"/>
        </w:rPr>
        <w:t>.W przypadku naprawy przedmiotu umowy,</w:t>
      </w:r>
      <w:r w:rsidR="001B7852">
        <w:rPr>
          <w:rFonts w:cs="Arial"/>
        </w:rPr>
        <w:t xml:space="preserve"> </w:t>
      </w:r>
      <w:r w:rsidR="004D19B1" w:rsidRPr="004D19B1">
        <w:rPr>
          <w:rFonts w:cs="Arial"/>
        </w:rPr>
        <w:t>Wykonawca zapewni</w:t>
      </w:r>
      <w:r w:rsidR="001B7852">
        <w:rPr>
          <w:rFonts w:cs="Arial"/>
        </w:rPr>
        <w:t xml:space="preserve"> </w:t>
      </w:r>
      <w:r w:rsidR="004D19B1" w:rsidRPr="004D19B1">
        <w:rPr>
          <w:rFonts w:cs="Arial"/>
        </w:rPr>
        <w:t xml:space="preserve">w ciągu </w:t>
      </w:r>
      <w:proofErr w:type="spellStart"/>
      <w:r w:rsidR="004D19B1" w:rsidRPr="004D19B1">
        <w:rPr>
          <w:rFonts w:cs="Arial"/>
        </w:rPr>
        <w:t>max</w:t>
      </w:r>
      <w:proofErr w:type="spellEnd"/>
      <w:r w:rsidR="009B7340">
        <w:rPr>
          <w:rFonts w:cs="Arial"/>
        </w:rPr>
        <w:t>.</w:t>
      </w:r>
      <w:r w:rsidR="004D19B1" w:rsidRPr="004D19B1">
        <w:rPr>
          <w:rFonts w:cs="Arial"/>
        </w:rPr>
        <w:t xml:space="preserve"> 72 godzin nieodpłatnie sprzęt zastępczy</w:t>
      </w:r>
      <w:r w:rsidR="001B7852">
        <w:rPr>
          <w:rFonts w:cs="Arial"/>
        </w:rPr>
        <w:t xml:space="preserve"> </w:t>
      </w:r>
      <w:r w:rsidR="004D19B1" w:rsidRPr="004D19B1">
        <w:rPr>
          <w:rFonts w:cs="Arial"/>
        </w:rPr>
        <w:t xml:space="preserve">o takich samych parametrach technicznych lub lepszy. </w:t>
      </w:r>
    </w:p>
    <w:p w:rsidR="00991244" w:rsidRDefault="00991244" w:rsidP="009B7340">
      <w:pPr>
        <w:tabs>
          <w:tab w:val="left" w:pos="2014"/>
        </w:tabs>
        <w:jc w:val="both"/>
        <w:rPr>
          <w:rFonts w:cs="Arial"/>
        </w:rPr>
      </w:pPr>
      <w:r>
        <w:rPr>
          <w:rFonts w:cs="Arial"/>
        </w:rPr>
        <w:lastRenderedPageBreak/>
        <w:t>9</w:t>
      </w:r>
      <w:r w:rsidR="004D19B1" w:rsidRPr="004D19B1">
        <w:rPr>
          <w:rFonts w:cs="Arial"/>
        </w:rPr>
        <w:t>.Maksymalnie 3 udokumentowane naprawy gwarancyjne tego samego elementu lub podzespołu przedmiotu umowy, wyłączające urządzenie</w:t>
      </w:r>
      <w:r w:rsidR="001B7852">
        <w:rPr>
          <w:rFonts w:cs="Arial"/>
        </w:rPr>
        <w:t xml:space="preserve"> </w:t>
      </w:r>
      <w:r w:rsidR="004D19B1" w:rsidRPr="004D19B1">
        <w:rPr>
          <w:rFonts w:cs="Arial"/>
        </w:rPr>
        <w:t xml:space="preserve">z eksploatacji uprawniają do wymiany elementu lub podzespołu na nowy. </w:t>
      </w:r>
    </w:p>
    <w:p w:rsidR="00991244" w:rsidRDefault="004D19B1" w:rsidP="009B7340">
      <w:pPr>
        <w:tabs>
          <w:tab w:val="left" w:pos="2014"/>
        </w:tabs>
        <w:jc w:val="both"/>
        <w:rPr>
          <w:rFonts w:cs="Arial"/>
        </w:rPr>
      </w:pPr>
      <w:r w:rsidRPr="004D19B1">
        <w:rPr>
          <w:rFonts w:cs="Arial"/>
        </w:rPr>
        <w:t>1</w:t>
      </w:r>
      <w:r w:rsidR="00991244">
        <w:rPr>
          <w:rFonts w:cs="Arial"/>
        </w:rPr>
        <w:t>0</w:t>
      </w:r>
      <w:r w:rsidRPr="004D19B1">
        <w:rPr>
          <w:rFonts w:cs="Arial"/>
        </w:rPr>
        <w:t xml:space="preserve">.Wszelkie naprawy odbywają się z uwzględnieniem transportu, na koszt i ryzyko Wykonawcy. </w:t>
      </w:r>
    </w:p>
    <w:p w:rsidR="00991244" w:rsidRDefault="004D19B1" w:rsidP="009B7340">
      <w:pPr>
        <w:tabs>
          <w:tab w:val="left" w:pos="2014"/>
        </w:tabs>
        <w:jc w:val="both"/>
        <w:rPr>
          <w:rFonts w:cs="Arial"/>
        </w:rPr>
      </w:pPr>
      <w:r w:rsidRPr="004D19B1">
        <w:rPr>
          <w:rFonts w:cs="Arial"/>
        </w:rPr>
        <w:t>1</w:t>
      </w:r>
      <w:r w:rsidR="00991244">
        <w:rPr>
          <w:rFonts w:cs="Arial"/>
        </w:rPr>
        <w:t>1</w:t>
      </w:r>
      <w:r w:rsidRPr="004D19B1">
        <w:rPr>
          <w:rFonts w:cs="Arial"/>
        </w:rPr>
        <w:t xml:space="preserve">.Wykonawca jest zobowiązany do sporządzenia protokołu przeglądu technicznego </w:t>
      </w:r>
      <w:r w:rsidR="001B7852">
        <w:rPr>
          <w:rFonts w:cs="Arial"/>
        </w:rPr>
        <w:br/>
      </w:r>
      <w:r w:rsidRPr="004D19B1">
        <w:rPr>
          <w:rFonts w:cs="Arial"/>
        </w:rPr>
        <w:t>w</w:t>
      </w:r>
      <w:r w:rsidR="001B7852">
        <w:rPr>
          <w:rFonts w:cs="Arial"/>
        </w:rPr>
        <w:t xml:space="preserve"> </w:t>
      </w:r>
      <w:r w:rsidRPr="004D19B1">
        <w:rPr>
          <w:rFonts w:cs="Arial"/>
        </w:rPr>
        <w:t>ostatnim dniu upływu gwarancji poszczególnych elementów, podzespołów przedmiotu umowy. Przeprowadzenie przeglądu technicznego elementów, podzespołów i całego przedmiotu umowy Wykonawca potwierdzi stosownym protokołem i</w:t>
      </w:r>
      <w:r w:rsidR="001B7852">
        <w:rPr>
          <w:rFonts w:cs="Arial"/>
        </w:rPr>
        <w:t xml:space="preserve"> </w:t>
      </w:r>
      <w:r w:rsidRPr="004D19B1">
        <w:rPr>
          <w:rFonts w:cs="Arial"/>
        </w:rPr>
        <w:t xml:space="preserve">przekaże protokół Zamawiającemu. </w:t>
      </w:r>
    </w:p>
    <w:p w:rsidR="009B7340" w:rsidRDefault="004D19B1" w:rsidP="009B7340">
      <w:pPr>
        <w:tabs>
          <w:tab w:val="left" w:pos="2014"/>
        </w:tabs>
        <w:jc w:val="both"/>
        <w:rPr>
          <w:rFonts w:cs="Arial"/>
        </w:rPr>
      </w:pPr>
      <w:r w:rsidRPr="004D19B1">
        <w:rPr>
          <w:rFonts w:cs="Arial"/>
        </w:rPr>
        <w:t>1</w:t>
      </w:r>
      <w:r w:rsidR="00991244">
        <w:rPr>
          <w:rFonts w:cs="Arial"/>
        </w:rPr>
        <w:t>2</w:t>
      </w:r>
      <w:r w:rsidRPr="004D19B1">
        <w:rPr>
          <w:rFonts w:cs="Arial"/>
        </w:rPr>
        <w:t xml:space="preserve">.Na Wykonawcy spoczywa obowiązek pisemnego zawiadomienia Zamawiającego </w:t>
      </w:r>
      <w:r w:rsidR="001B7852">
        <w:rPr>
          <w:rFonts w:cs="Arial"/>
        </w:rPr>
        <w:br/>
      </w:r>
      <w:r w:rsidRPr="004D19B1">
        <w:rPr>
          <w:rFonts w:cs="Arial"/>
        </w:rPr>
        <w:t>o</w:t>
      </w:r>
      <w:r w:rsidR="001B7852">
        <w:rPr>
          <w:rFonts w:cs="Arial"/>
        </w:rPr>
        <w:t xml:space="preserve"> </w:t>
      </w:r>
      <w:r w:rsidRPr="004D19B1">
        <w:rPr>
          <w:rFonts w:cs="Arial"/>
        </w:rPr>
        <w:t xml:space="preserve">planowanym przeprowadzeniu przeglądu gwarancyjnego i upływie okresu gwarancji. </w:t>
      </w:r>
    </w:p>
    <w:p w:rsidR="00991244" w:rsidRDefault="00991244" w:rsidP="009B7340">
      <w:pPr>
        <w:tabs>
          <w:tab w:val="left" w:pos="2014"/>
        </w:tabs>
        <w:jc w:val="both"/>
        <w:rPr>
          <w:rFonts w:cs="Arial"/>
        </w:rPr>
      </w:pPr>
      <w:r>
        <w:rPr>
          <w:rFonts w:cs="Arial"/>
        </w:rPr>
        <w:t>13</w:t>
      </w:r>
      <w:r w:rsidR="004D19B1" w:rsidRPr="004D19B1">
        <w:rPr>
          <w:rFonts w:cs="Arial"/>
        </w:rPr>
        <w:t>.W wypadku nie złożenia zawiadomienia, o którym mowa w ust. 1</w:t>
      </w:r>
      <w:r>
        <w:rPr>
          <w:rFonts w:cs="Arial"/>
        </w:rPr>
        <w:t xml:space="preserve">2 </w:t>
      </w:r>
      <w:r w:rsidR="004D19B1" w:rsidRPr="004D19B1">
        <w:rPr>
          <w:rFonts w:cs="Arial"/>
        </w:rPr>
        <w:t xml:space="preserve">niniejszego paragrafu, okres gwarancji zostaje przedłużony do czasu dokonania kolejnego przeglądu gwarancyjnego. </w:t>
      </w:r>
    </w:p>
    <w:p w:rsidR="004D19B1" w:rsidRPr="004D19B1" w:rsidRDefault="004D19B1" w:rsidP="009B7340">
      <w:pPr>
        <w:tabs>
          <w:tab w:val="left" w:pos="2014"/>
        </w:tabs>
        <w:jc w:val="both"/>
        <w:rPr>
          <w:rFonts w:cs="Arial"/>
        </w:rPr>
      </w:pPr>
      <w:r w:rsidRPr="004D19B1">
        <w:rPr>
          <w:rFonts w:cs="Arial"/>
        </w:rPr>
        <w:t>1</w:t>
      </w:r>
      <w:r w:rsidR="00991244">
        <w:rPr>
          <w:rFonts w:cs="Arial"/>
        </w:rPr>
        <w:t>4</w:t>
      </w:r>
      <w:r w:rsidRPr="004D19B1">
        <w:rPr>
          <w:rFonts w:cs="Arial"/>
        </w:rPr>
        <w:t>.Zamawiający może dochodzić roszczeń z tytułu gwarancji, także po upływie terminu gwarancji, jeżeli wniósł reklamację przed upływem okresu gwarancji.</w:t>
      </w:r>
    </w:p>
    <w:p w:rsidR="00991244" w:rsidRDefault="00991244" w:rsidP="009B7340">
      <w:pPr>
        <w:tabs>
          <w:tab w:val="left" w:pos="2014"/>
        </w:tabs>
        <w:jc w:val="both"/>
        <w:rPr>
          <w:rFonts w:cs="Arial"/>
        </w:rPr>
      </w:pPr>
      <w:r>
        <w:rPr>
          <w:rFonts w:cs="Arial"/>
        </w:rPr>
        <w:t>15</w:t>
      </w:r>
      <w:r w:rsidR="004D19B1" w:rsidRPr="004D19B1">
        <w:rPr>
          <w:rFonts w:cs="Arial"/>
        </w:rPr>
        <w:t>.Każda naprawa gwarancyjna powoduje przedłużenie okresu gwarancji o czas wynikający z przestoju przedmiotu umowy związany z naprawą lub wymianą</w:t>
      </w:r>
      <w:r w:rsidR="001B7852">
        <w:rPr>
          <w:rFonts w:cs="Arial"/>
        </w:rPr>
        <w:t xml:space="preserve"> </w:t>
      </w:r>
      <w:r w:rsidR="004D19B1" w:rsidRPr="004D19B1">
        <w:rPr>
          <w:rFonts w:cs="Arial"/>
        </w:rPr>
        <w:t xml:space="preserve">uszkodzonego podzespołu lub jego części. </w:t>
      </w:r>
    </w:p>
    <w:p w:rsidR="004D19B1" w:rsidRDefault="004D19B1" w:rsidP="009B7340">
      <w:pPr>
        <w:tabs>
          <w:tab w:val="left" w:pos="2014"/>
        </w:tabs>
        <w:jc w:val="both"/>
        <w:rPr>
          <w:rFonts w:cs="Arial"/>
        </w:rPr>
      </w:pPr>
      <w:r w:rsidRPr="004D19B1">
        <w:rPr>
          <w:rFonts w:cs="Arial"/>
        </w:rPr>
        <w:t>1</w:t>
      </w:r>
      <w:r w:rsidR="00991244">
        <w:rPr>
          <w:rFonts w:cs="Arial"/>
        </w:rPr>
        <w:t>6</w:t>
      </w:r>
      <w:r w:rsidRPr="004D19B1">
        <w:rPr>
          <w:rFonts w:cs="Arial"/>
        </w:rPr>
        <w:t>.O wadliwej pracy dostarczonego przedmiotu umowy Zamawiający powiadomi</w:t>
      </w:r>
      <w:r w:rsidR="001B7852">
        <w:rPr>
          <w:rFonts w:cs="Arial"/>
        </w:rPr>
        <w:t xml:space="preserve"> </w:t>
      </w:r>
      <w:r w:rsidRPr="004D19B1">
        <w:rPr>
          <w:rFonts w:cs="Arial"/>
        </w:rPr>
        <w:t>Wykonawcę niezwłocznie w formie pisemnej i na numer faksu Wykonawcy.</w:t>
      </w:r>
    </w:p>
    <w:p w:rsidR="00991244" w:rsidRDefault="00991244" w:rsidP="00C22613">
      <w:pPr>
        <w:tabs>
          <w:tab w:val="left" w:pos="2014"/>
        </w:tabs>
        <w:rPr>
          <w:rFonts w:cs="Arial"/>
        </w:rPr>
      </w:pPr>
    </w:p>
    <w:p w:rsidR="00D12DBC" w:rsidRDefault="00D12DBC" w:rsidP="00D12DBC">
      <w:pPr>
        <w:tabs>
          <w:tab w:val="left" w:pos="2014"/>
        </w:tabs>
        <w:jc w:val="center"/>
        <w:rPr>
          <w:rFonts w:cs="Arial"/>
        </w:rPr>
      </w:pPr>
      <w:r w:rsidRPr="00D12DBC">
        <w:rPr>
          <w:rFonts w:cs="Arial"/>
        </w:rPr>
        <w:t>§ 6</w:t>
      </w:r>
    </w:p>
    <w:p w:rsidR="00D12DBC" w:rsidRDefault="00D12DBC" w:rsidP="00D12DBC">
      <w:pPr>
        <w:tabs>
          <w:tab w:val="left" w:pos="2014"/>
        </w:tabs>
        <w:jc w:val="center"/>
        <w:rPr>
          <w:rFonts w:cs="Arial"/>
        </w:rPr>
      </w:pPr>
      <w:r w:rsidRPr="00D12DBC">
        <w:rPr>
          <w:rFonts w:cs="Arial"/>
        </w:rPr>
        <w:t>Kary umowne</w:t>
      </w:r>
    </w:p>
    <w:p w:rsidR="009B7340" w:rsidRDefault="009B7340" w:rsidP="00D12DBC">
      <w:pPr>
        <w:tabs>
          <w:tab w:val="left" w:pos="2014"/>
        </w:tabs>
        <w:jc w:val="center"/>
        <w:rPr>
          <w:rFonts w:cs="Arial"/>
        </w:rPr>
      </w:pPr>
    </w:p>
    <w:p w:rsidR="00991244" w:rsidRPr="00D12DBC" w:rsidRDefault="00D12DBC" w:rsidP="001B7852">
      <w:pPr>
        <w:tabs>
          <w:tab w:val="left" w:pos="2014"/>
        </w:tabs>
        <w:jc w:val="both"/>
        <w:rPr>
          <w:rFonts w:cs="Arial"/>
        </w:rPr>
      </w:pPr>
      <w:r w:rsidRPr="00D12DBC">
        <w:rPr>
          <w:rFonts w:cs="Arial"/>
        </w:rPr>
        <w:t xml:space="preserve">1. Strony zastrzegają sobie prawo do dochodzenia kar umownych za niezgodne </w:t>
      </w:r>
      <w:r w:rsidR="001B7852">
        <w:rPr>
          <w:rFonts w:cs="Arial"/>
        </w:rPr>
        <w:br/>
      </w:r>
      <w:r w:rsidRPr="00D12DBC">
        <w:rPr>
          <w:rFonts w:cs="Arial"/>
        </w:rPr>
        <w:t>z</w:t>
      </w:r>
      <w:r w:rsidR="001B7852">
        <w:rPr>
          <w:rFonts w:cs="Arial"/>
        </w:rPr>
        <w:t xml:space="preserve"> </w:t>
      </w:r>
      <w:r w:rsidRPr="00D12DBC">
        <w:rPr>
          <w:rFonts w:cs="Arial"/>
        </w:rPr>
        <w:t>niniejszą umową lub nienależyte wykonanie zobowiązań z umowy wynikających.</w:t>
      </w:r>
    </w:p>
    <w:p w:rsidR="00D12DBC" w:rsidRDefault="00D12DBC" w:rsidP="001B7852">
      <w:pPr>
        <w:tabs>
          <w:tab w:val="left" w:pos="2014"/>
        </w:tabs>
        <w:jc w:val="both"/>
        <w:rPr>
          <w:rFonts w:cs="Arial"/>
        </w:rPr>
      </w:pPr>
      <w:r w:rsidRPr="00D12DBC">
        <w:rPr>
          <w:rFonts w:cs="Arial"/>
        </w:rPr>
        <w:t>2. Wykonawca zobowiązuje się zapłacić Zamawiającemu kary umowne w wysokości:</w:t>
      </w:r>
    </w:p>
    <w:p w:rsidR="00D12DBC" w:rsidRDefault="00D12DBC" w:rsidP="001B7852">
      <w:pPr>
        <w:tabs>
          <w:tab w:val="left" w:pos="2014"/>
        </w:tabs>
        <w:jc w:val="both"/>
        <w:rPr>
          <w:rFonts w:cs="Arial"/>
        </w:rPr>
      </w:pPr>
      <w:r w:rsidRPr="00D12DBC">
        <w:rPr>
          <w:rFonts w:cs="Arial"/>
        </w:rPr>
        <w:t>a)0,2 % całkowitego wynagrodzenia brutto określonego w § 4 ust. 1 niniejszej umowy, za każdy dzień opóźnienia</w:t>
      </w:r>
      <w:r w:rsidR="001B7852">
        <w:rPr>
          <w:rFonts w:cs="Arial"/>
        </w:rPr>
        <w:t xml:space="preserve"> </w:t>
      </w:r>
      <w:r w:rsidRPr="00D12DBC">
        <w:rPr>
          <w:rFonts w:cs="Arial"/>
        </w:rPr>
        <w:t>w dostarczeniu i montażu przedmiotu niniejszej umowy;</w:t>
      </w:r>
    </w:p>
    <w:p w:rsidR="00D12DBC" w:rsidRDefault="00D12DBC" w:rsidP="001B7852">
      <w:pPr>
        <w:tabs>
          <w:tab w:val="left" w:pos="2014"/>
        </w:tabs>
        <w:jc w:val="both"/>
        <w:rPr>
          <w:rFonts w:cs="Arial"/>
        </w:rPr>
      </w:pPr>
      <w:r w:rsidRPr="00D12DBC">
        <w:rPr>
          <w:rFonts w:cs="Arial"/>
        </w:rPr>
        <w:t xml:space="preserve">b)0,2 % całkowitego wynagrodzenia brutto określonego w § 4 ust. 1 niniejszej umowy, za każdy dzień </w:t>
      </w:r>
      <w:r>
        <w:rPr>
          <w:rFonts w:cs="Arial"/>
        </w:rPr>
        <w:t xml:space="preserve">opóźnienia </w:t>
      </w:r>
      <w:r w:rsidRPr="00D12DBC">
        <w:rPr>
          <w:rFonts w:cs="Arial"/>
        </w:rPr>
        <w:t xml:space="preserve">wymiany lub usunięcia wad ponad terminy wynikające </w:t>
      </w:r>
      <w:r w:rsidR="009B7340">
        <w:rPr>
          <w:rFonts w:cs="Arial"/>
        </w:rPr>
        <w:br/>
      </w:r>
      <w:r w:rsidRPr="00D12DBC">
        <w:rPr>
          <w:rFonts w:cs="Arial"/>
        </w:rPr>
        <w:t>z umowy,</w:t>
      </w:r>
    </w:p>
    <w:p w:rsidR="00D12DBC" w:rsidRDefault="00D12DBC" w:rsidP="001B7852">
      <w:pPr>
        <w:tabs>
          <w:tab w:val="left" w:pos="2014"/>
        </w:tabs>
        <w:jc w:val="both"/>
        <w:rPr>
          <w:rFonts w:cs="Arial"/>
        </w:rPr>
      </w:pPr>
      <w:r w:rsidRPr="00D12DBC">
        <w:rPr>
          <w:rFonts w:cs="Arial"/>
        </w:rPr>
        <w:t xml:space="preserve">c)15 % całkowitego wynagrodzenia brutto określonego w § 4 ust. 1 niniejszej umowy, </w:t>
      </w:r>
      <w:r w:rsidR="009B7340">
        <w:rPr>
          <w:rFonts w:cs="Arial"/>
        </w:rPr>
        <w:br/>
      </w:r>
      <w:r w:rsidRPr="00D12DBC">
        <w:rPr>
          <w:rFonts w:cs="Arial"/>
        </w:rPr>
        <w:t>w sytuacji odstąpienia od umowy z powodu okoliczności, leżących po stronie Wykonawcy.</w:t>
      </w:r>
    </w:p>
    <w:p w:rsidR="00D12DBC" w:rsidRDefault="00D12DBC" w:rsidP="001B7852">
      <w:pPr>
        <w:tabs>
          <w:tab w:val="left" w:pos="2014"/>
        </w:tabs>
        <w:jc w:val="both"/>
        <w:rPr>
          <w:rFonts w:cs="Arial"/>
        </w:rPr>
      </w:pPr>
      <w:r w:rsidRPr="00D12DBC">
        <w:rPr>
          <w:rFonts w:cs="Arial"/>
        </w:rPr>
        <w:lastRenderedPageBreak/>
        <w:t xml:space="preserve">3. Kary umowne, o których mowa w ust. 1 mogą być potrącone przez Zamawiającego </w:t>
      </w:r>
      <w:r w:rsidR="001B7852">
        <w:rPr>
          <w:rFonts w:cs="Arial"/>
        </w:rPr>
        <w:br/>
      </w:r>
      <w:r w:rsidRPr="00D12DBC">
        <w:rPr>
          <w:rFonts w:cs="Arial"/>
        </w:rPr>
        <w:t>z</w:t>
      </w:r>
      <w:r w:rsidR="001B7852">
        <w:rPr>
          <w:rFonts w:cs="Arial"/>
        </w:rPr>
        <w:t xml:space="preserve"> </w:t>
      </w:r>
      <w:r w:rsidRPr="00D12DBC">
        <w:rPr>
          <w:rFonts w:cs="Arial"/>
        </w:rPr>
        <w:t>wynagrodzenia należnego Wykonawcy.</w:t>
      </w:r>
    </w:p>
    <w:p w:rsidR="00D12DBC" w:rsidRDefault="00D12DBC" w:rsidP="001B7852">
      <w:pPr>
        <w:tabs>
          <w:tab w:val="left" w:pos="2014"/>
        </w:tabs>
        <w:jc w:val="both"/>
        <w:rPr>
          <w:rFonts w:cs="Arial"/>
        </w:rPr>
      </w:pPr>
      <w:r w:rsidRPr="00D12DBC">
        <w:rPr>
          <w:rFonts w:cs="Arial"/>
        </w:rPr>
        <w:t>4. Zamawiający zastrzega sobie prawo do dochodzenia odszkodowania przewyższającego kary umowne na zasadach ogólnych.</w:t>
      </w:r>
    </w:p>
    <w:p w:rsidR="00714777" w:rsidRDefault="00714777" w:rsidP="00C22613">
      <w:pPr>
        <w:tabs>
          <w:tab w:val="left" w:pos="2014"/>
        </w:tabs>
        <w:rPr>
          <w:rFonts w:cs="Arial"/>
        </w:rPr>
      </w:pPr>
    </w:p>
    <w:p w:rsidR="001E6D18" w:rsidRDefault="001E6D18" w:rsidP="001E6D18">
      <w:pPr>
        <w:tabs>
          <w:tab w:val="left" w:pos="2014"/>
        </w:tabs>
        <w:jc w:val="center"/>
        <w:rPr>
          <w:rFonts w:cs="Arial"/>
        </w:rPr>
      </w:pPr>
      <w:r w:rsidRPr="001E6D18">
        <w:rPr>
          <w:rFonts w:cs="Arial"/>
        </w:rPr>
        <w:t>§ 8</w:t>
      </w:r>
    </w:p>
    <w:p w:rsidR="001E6D18" w:rsidRDefault="001E6D18" w:rsidP="001E6D18">
      <w:pPr>
        <w:tabs>
          <w:tab w:val="left" w:pos="2014"/>
        </w:tabs>
        <w:jc w:val="center"/>
        <w:rPr>
          <w:rFonts w:cs="Arial"/>
        </w:rPr>
      </w:pPr>
      <w:r w:rsidRPr="001E6D18">
        <w:rPr>
          <w:rFonts w:cs="Arial"/>
        </w:rPr>
        <w:t>Postanowienia końcowe</w:t>
      </w:r>
    </w:p>
    <w:p w:rsidR="009B7340" w:rsidRDefault="009B7340" w:rsidP="001E6D18">
      <w:pPr>
        <w:tabs>
          <w:tab w:val="left" w:pos="2014"/>
        </w:tabs>
        <w:jc w:val="center"/>
        <w:rPr>
          <w:rFonts w:cs="Arial"/>
        </w:rPr>
      </w:pPr>
    </w:p>
    <w:p w:rsidR="001E6D18" w:rsidRDefault="001E6D18" w:rsidP="009B7340">
      <w:pPr>
        <w:tabs>
          <w:tab w:val="left" w:pos="2014"/>
        </w:tabs>
        <w:jc w:val="both"/>
        <w:rPr>
          <w:rFonts w:cs="Arial"/>
        </w:rPr>
      </w:pPr>
      <w:r w:rsidRPr="001E6D18">
        <w:rPr>
          <w:rFonts w:cs="Arial"/>
        </w:rPr>
        <w:t>1. Wszelkie zmiany niniejszej umowy wymagają zgody Stron w formie pisemnej pod rygorem nieważności.</w:t>
      </w:r>
    </w:p>
    <w:p w:rsidR="001E6D18" w:rsidRDefault="001E6D18" w:rsidP="009B7340">
      <w:pPr>
        <w:tabs>
          <w:tab w:val="left" w:pos="2014"/>
        </w:tabs>
        <w:jc w:val="both"/>
        <w:rPr>
          <w:rFonts w:cs="Arial"/>
        </w:rPr>
      </w:pPr>
      <w:r w:rsidRPr="001E6D18">
        <w:rPr>
          <w:rFonts w:cs="Arial"/>
        </w:rPr>
        <w:t>2. W sprawach nie unormowanych niniejszą umową mają zastosowanie przepisy ustawy Prawo zamówień publicznych oraz Kodeksu Cywilnego.</w:t>
      </w:r>
    </w:p>
    <w:p w:rsidR="001E6D18" w:rsidRDefault="001E6D18" w:rsidP="009B7340">
      <w:pPr>
        <w:tabs>
          <w:tab w:val="left" w:pos="2014"/>
        </w:tabs>
        <w:jc w:val="both"/>
        <w:rPr>
          <w:rFonts w:cs="Arial"/>
        </w:rPr>
      </w:pPr>
      <w:r w:rsidRPr="001E6D18">
        <w:rPr>
          <w:rFonts w:cs="Arial"/>
        </w:rPr>
        <w:t>3. Spory powstałe na tle realizacji niniejszej umowy będą rozstrzygane przez sąd powszechny właściwy dla siedziby Zamawiającego.</w:t>
      </w:r>
    </w:p>
    <w:p w:rsidR="00714777" w:rsidRDefault="001E6D18" w:rsidP="009B7340">
      <w:pPr>
        <w:tabs>
          <w:tab w:val="left" w:pos="2014"/>
        </w:tabs>
        <w:jc w:val="both"/>
        <w:rPr>
          <w:rFonts w:cs="Arial"/>
        </w:rPr>
      </w:pPr>
      <w:r w:rsidRPr="001E6D18">
        <w:rPr>
          <w:rFonts w:cs="Arial"/>
        </w:rPr>
        <w:t>4. Umowę sporządzono w dwóch jednobrzmiących egzemplarzach, po jednym dla każdej ze stron.</w:t>
      </w:r>
    </w:p>
    <w:p w:rsidR="00E55F73" w:rsidRDefault="00E55F73" w:rsidP="00C22613">
      <w:pPr>
        <w:tabs>
          <w:tab w:val="left" w:pos="2014"/>
        </w:tabs>
        <w:rPr>
          <w:rFonts w:cs="Arial"/>
        </w:rPr>
      </w:pPr>
    </w:p>
    <w:p w:rsidR="00B80639" w:rsidRPr="001E6D18" w:rsidRDefault="00B80639" w:rsidP="00C22613">
      <w:pPr>
        <w:tabs>
          <w:tab w:val="left" w:pos="2014"/>
        </w:tabs>
      </w:pPr>
    </w:p>
    <w:sectPr w:rsidR="00B80639" w:rsidRPr="001E6D18" w:rsidSect="00633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A48" w:rsidRDefault="00F06A48" w:rsidP="00CB0EBD">
      <w:pPr>
        <w:spacing w:line="240" w:lineRule="auto"/>
      </w:pPr>
      <w:r>
        <w:separator/>
      </w:r>
    </w:p>
  </w:endnote>
  <w:endnote w:type="continuationSeparator" w:id="1">
    <w:p w:rsidR="00F06A48" w:rsidRDefault="00F06A48" w:rsidP="00CB0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ED" w:rsidRDefault="000A03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ED" w:rsidRDefault="000A03E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ED" w:rsidRDefault="000A03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A48" w:rsidRDefault="00F06A48" w:rsidP="00CB0EBD">
      <w:pPr>
        <w:spacing w:line="240" w:lineRule="auto"/>
      </w:pPr>
      <w:r>
        <w:separator/>
      </w:r>
    </w:p>
  </w:footnote>
  <w:footnote w:type="continuationSeparator" w:id="1">
    <w:p w:rsidR="00F06A48" w:rsidRDefault="00F06A48" w:rsidP="00CB0E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ED" w:rsidRDefault="000A03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ED" w:rsidRDefault="000A03ED" w:rsidP="000A03ED">
    <w:pPr>
      <w:pStyle w:val="Nagwek"/>
      <w:jc w:val="center"/>
    </w:pPr>
    <w:r w:rsidRPr="000A03ED">
      <w:rPr>
        <w:noProof/>
        <w:lang w:eastAsia="pl-PL"/>
      </w:rPr>
      <w:drawing>
        <wp:inline distT="0" distB="0" distL="0" distR="0">
          <wp:extent cx="4876800" cy="793750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EBD" w:rsidRDefault="00CB0EB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ED" w:rsidRDefault="000A03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5A3"/>
    <w:multiLevelType w:val="hybridMultilevel"/>
    <w:tmpl w:val="ECAA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7809"/>
    <w:multiLevelType w:val="hybridMultilevel"/>
    <w:tmpl w:val="FB302752"/>
    <w:lvl w:ilvl="0" w:tplc="38600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E6728"/>
    <w:multiLevelType w:val="hybridMultilevel"/>
    <w:tmpl w:val="359AD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97877"/>
    <w:multiLevelType w:val="multilevel"/>
    <w:tmpl w:val="9B361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B43A6D"/>
    <w:multiLevelType w:val="hybridMultilevel"/>
    <w:tmpl w:val="D6F4E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554"/>
    <w:multiLevelType w:val="hybridMultilevel"/>
    <w:tmpl w:val="AF18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8491F"/>
    <w:multiLevelType w:val="hybridMultilevel"/>
    <w:tmpl w:val="571C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66C6D"/>
    <w:multiLevelType w:val="hybridMultilevel"/>
    <w:tmpl w:val="CBBA53D4"/>
    <w:lvl w:ilvl="0" w:tplc="85CEB80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FB0658"/>
    <w:multiLevelType w:val="hybridMultilevel"/>
    <w:tmpl w:val="74D21450"/>
    <w:lvl w:ilvl="0" w:tplc="C2F6FB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4156F2"/>
    <w:multiLevelType w:val="multilevel"/>
    <w:tmpl w:val="9E1A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B745F8"/>
    <w:multiLevelType w:val="hybridMultilevel"/>
    <w:tmpl w:val="493E6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C12AC"/>
    <w:multiLevelType w:val="hybridMultilevel"/>
    <w:tmpl w:val="D48A2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241AE2"/>
    <w:multiLevelType w:val="hybridMultilevel"/>
    <w:tmpl w:val="33025BCA"/>
    <w:lvl w:ilvl="0" w:tplc="D4A8B5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817245"/>
    <w:multiLevelType w:val="hybridMultilevel"/>
    <w:tmpl w:val="EC7C1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F761B"/>
    <w:multiLevelType w:val="hybridMultilevel"/>
    <w:tmpl w:val="98A0D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CBC"/>
    <w:rsid w:val="000044EE"/>
    <w:rsid w:val="000149B2"/>
    <w:rsid w:val="00081454"/>
    <w:rsid w:val="000A03ED"/>
    <w:rsid w:val="000D5537"/>
    <w:rsid w:val="000D5847"/>
    <w:rsid w:val="000E226D"/>
    <w:rsid w:val="00102EAE"/>
    <w:rsid w:val="00124FB0"/>
    <w:rsid w:val="00126EAB"/>
    <w:rsid w:val="00145FA1"/>
    <w:rsid w:val="001B7852"/>
    <w:rsid w:val="001E62EB"/>
    <w:rsid w:val="001E6D18"/>
    <w:rsid w:val="00215CEE"/>
    <w:rsid w:val="0026103F"/>
    <w:rsid w:val="002B25F4"/>
    <w:rsid w:val="002D0F1F"/>
    <w:rsid w:val="002E6FF4"/>
    <w:rsid w:val="00341448"/>
    <w:rsid w:val="003453DC"/>
    <w:rsid w:val="003A0AB4"/>
    <w:rsid w:val="003A4BDA"/>
    <w:rsid w:val="00401234"/>
    <w:rsid w:val="004A66B5"/>
    <w:rsid w:val="004D19B1"/>
    <w:rsid w:val="00502873"/>
    <w:rsid w:val="005143CC"/>
    <w:rsid w:val="00516CAD"/>
    <w:rsid w:val="00521CD9"/>
    <w:rsid w:val="00533876"/>
    <w:rsid w:val="00545462"/>
    <w:rsid w:val="00547506"/>
    <w:rsid w:val="0056426F"/>
    <w:rsid w:val="005704A0"/>
    <w:rsid w:val="00575835"/>
    <w:rsid w:val="00633737"/>
    <w:rsid w:val="00657C37"/>
    <w:rsid w:val="00696261"/>
    <w:rsid w:val="006A3F82"/>
    <w:rsid w:val="006A4BF9"/>
    <w:rsid w:val="006B7F6D"/>
    <w:rsid w:val="00713FAE"/>
    <w:rsid w:val="00714777"/>
    <w:rsid w:val="007367FD"/>
    <w:rsid w:val="00765CCE"/>
    <w:rsid w:val="00771821"/>
    <w:rsid w:val="007C2925"/>
    <w:rsid w:val="008015F6"/>
    <w:rsid w:val="00826E98"/>
    <w:rsid w:val="008314D2"/>
    <w:rsid w:val="0083532E"/>
    <w:rsid w:val="00863CBC"/>
    <w:rsid w:val="0087257A"/>
    <w:rsid w:val="008C4FB5"/>
    <w:rsid w:val="00950B45"/>
    <w:rsid w:val="00964497"/>
    <w:rsid w:val="009705E8"/>
    <w:rsid w:val="00980A81"/>
    <w:rsid w:val="009852B4"/>
    <w:rsid w:val="0098614F"/>
    <w:rsid w:val="00991244"/>
    <w:rsid w:val="009B7340"/>
    <w:rsid w:val="009C0DB8"/>
    <w:rsid w:val="009C6A20"/>
    <w:rsid w:val="00A36685"/>
    <w:rsid w:val="00A929F9"/>
    <w:rsid w:val="00AB7D84"/>
    <w:rsid w:val="00AE70BE"/>
    <w:rsid w:val="00AF249C"/>
    <w:rsid w:val="00B406E1"/>
    <w:rsid w:val="00B6548D"/>
    <w:rsid w:val="00B656D5"/>
    <w:rsid w:val="00B80639"/>
    <w:rsid w:val="00B91479"/>
    <w:rsid w:val="00BB0AA9"/>
    <w:rsid w:val="00BB118C"/>
    <w:rsid w:val="00BB1302"/>
    <w:rsid w:val="00BB4753"/>
    <w:rsid w:val="00BC0C82"/>
    <w:rsid w:val="00BF0F00"/>
    <w:rsid w:val="00C203BA"/>
    <w:rsid w:val="00C22613"/>
    <w:rsid w:val="00C37E37"/>
    <w:rsid w:val="00C43885"/>
    <w:rsid w:val="00CB0EBD"/>
    <w:rsid w:val="00CF3D2D"/>
    <w:rsid w:val="00D011EA"/>
    <w:rsid w:val="00D0208D"/>
    <w:rsid w:val="00D12263"/>
    <w:rsid w:val="00D12DBC"/>
    <w:rsid w:val="00D2155C"/>
    <w:rsid w:val="00D37A8E"/>
    <w:rsid w:val="00D975E7"/>
    <w:rsid w:val="00DA6B38"/>
    <w:rsid w:val="00DB078F"/>
    <w:rsid w:val="00DD755E"/>
    <w:rsid w:val="00E0073E"/>
    <w:rsid w:val="00E0644B"/>
    <w:rsid w:val="00E41B52"/>
    <w:rsid w:val="00E55F73"/>
    <w:rsid w:val="00E57600"/>
    <w:rsid w:val="00E65DAE"/>
    <w:rsid w:val="00E93F66"/>
    <w:rsid w:val="00EB026E"/>
    <w:rsid w:val="00EE4521"/>
    <w:rsid w:val="00EF55A9"/>
    <w:rsid w:val="00F06A48"/>
    <w:rsid w:val="00F271F2"/>
    <w:rsid w:val="00F5475A"/>
    <w:rsid w:val="00F6480E"/>
    <w:rsid w:val="00F760BC"/>
    <w:rsid w:val="00F8224B"/>
    <w:rsid w:val="00F860BD"/>
    <w:rsid w:val="00F97E38"/>
    <w:rsid w:val="00FF3686"/>
    <w:rsid w:val="00FF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EA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1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B80639"/>
    <w:pPr>
      <w:suppressAutoHyphens/>
      <w:spacing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B0E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EBD"/>
  </w:style>
  <w:style w:type="paragraph" w:styleId="Stopka">
    <w:name w:val="footer"/>
    <w:basedOn w:val="Normalny"/>
    <w:link w:val="StopkaZnak"/>
    <w:uiPriority w:val="99"/>
    <w:semiHidden/>
    <w:unhideWhenUsed/>
    <w:rsid w:val="00CB0E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0EBD"/>
  </w:style>
  <w:style w:type="paragraph" w:styleId="Tekstdymka">
    <w:name w:val="Balloon Text"/>
    <w:basedOn w:val="Normalny"/>
    <w:link w:val="TekstdymkaZnak"/>
    <w:uiPriority w:val="99"/>
    <w:semiHidden/>
    <w:unhideWhenUsed/>
    <w:rsid w:val="00CB0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1D18-832B-432F-9D96-017E2CCF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9</cp:revision>
  <cp:lastPrinted>2020-12-16T11:37:00Z</cp:lastPrinted>
  <dcterms:created xsi:type="dcterms:W3CDTF">2021-02-09T07:40:00Z</dcterms:created>
  <dcterms:modified xsi:type="dcterms:W3CDTF">2021-02-15T14:04:00Z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