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rStyle w:val="Strong"/>
        </w:rPr>
      </w:pPr>
      <w:r>
        <w:rPr/>
        <w:drawing>
          <wp:inline distT="0" distB="0" distL="0" distR="0">
            <wp:extent cx="3188335" cy="14046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cs="Times New Roman" w:ascii="Liberation Serif" w:hAnsi="Liberation Serif"/>
          <w:sz w:val="24"/>
          <w:szCs w:val="24"/>
        </w:rPr>
        <w:t>Gmina Legnickie Pole w 2022 roku realizowała zadanie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 w ramach resortowego programu </w:t>
      </w:r>
      <w:r>
        <w:rPr>
          <w:rStyle w:val="Strong"/>
          <w:rFonts w:cs="Times New Roman" w:ascii="Liberation Serif" w:hAnsi="Liberation Serif"/>
          <w:sz w:val="24"/>
          <w:szCs w:val="24"/>
        </w:rPr>
        <w:t xml:space="preserve">Ministerstwa Rodziny i Polityki Społecznej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„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Asystent osobisty osoby niepełnosprawnej” – edycja 2022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finansowanego ze środków pochodzących z Funduszu Solidarnościowego.</w:t>
      </w:r>
    </w:p>
    <w:p>
      <w:pPr>
        <w:pStyle w:val="Normal"/>
        <w:spacing w:lineRule="auto" w:line="240" w:before="0" w:after="0"/>
        <w:jc w:val="both"/>
        <w:rPr>
          <w:rStyle w:val="Strong"/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cs="Times New Roman" w:ascii="Liberation Serif" w:hAnsi="Liberation Serif"/>
          <w:sz w:val="24"/>
          <w:szCs w:val="24"/>
        </w:rPr>
        <w:t>Na realizację programu przyznane zostały środki finansowe</w:t>
      </w:r>
      <w:r>
        <w:rPr>
          <w:rFonts w:cs="Times New Roman" w:ascii="Liberation Serif" w:hAnsi="Liberation Serif"/>
          <w:b/>
          <w:sz w:val="24"/>
          <w:szCs w:val="24"/>
        </w:rPr>
        <w:t xml:space="preserve"> w wysokości 233 124,00 zł, </w:t>
        <w:br/>
        <w:t>w tym: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>228 624,00 zł na realizację zadania;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 xml:space="preserve">    </w:t>
      </w:r>
      <w:r>
        <w:rPr>
          <w:rFonts w:cs="Times New Roman" w:ascii="Liberation Serif" w:hAnsi="Liberation Serif"/>
          <w:b/>
          <w:sz w:val="24"/>
          <w:szCs w:val="24"/>
        </w:rPr>
        <w:t>4 500,00 zł na koszty związane z obsługą Programu.</w:t>
      </w:r>
      <w:bookmarkStart w:id="0" w:name="_GoBack"/>
      <w:bookmarkEnd w:id="0"/>
    </w:p>
    <w:p>
      <w:pPr>
        <w:pStyle w:val="NormalWeb"/>
        <w:spacing w:before="280" w:after="280"/>
        <w:jc w:val="both"/>
        <w:rPr/>
      </w:pPr>
      <w:r>
        <w:rPr>
          <w:rFonts w:ascii="Liberation Serif" w:hAnsi="Liberation Serif"/>
        </w:rPr>
        <w:t xml:space="preserve">Realizatorem zadania </w:t>
      </w:r>
      <w:r>
        <w:rPr>
          <w:rFonts w:ascii="Liberation Serif" w:hAnsi="Liberation Serif"/>
        </w:rPr>
        <w:t>G</w:t>
      </w:r>
      <w:r>
        <w:rPr>
          <w:rFonts w:ascii="Liberation Serif" w:hAnsi="Liberation Serif"/>
        </w:rPr>
        <w:t>min</w:t>
      </w:r>
      <w:r>
        <w:rPr>
          <w:rFonts w:ascii="Liberation Serif" w:hAnsi="Liberation Serif"/>
        </w:rPr>
        <w:t>y</w:t>
      </w:r>
      <w:r>
        <w:rPr>
          <w:rFonts w:ascii="Liberation Serif" w:hAnsi="Liberation Serif"/>
        </w:rPr>
        <w:t xml:space="preserve"> Legnickie Pole jest Gminny Ośrodek Pomocy Społecznej                   w Legnickim Polu  .</w:t>
      </w:r>
    </w:p>
    <w:p>
      <w:pPr>
        <w:pStyle w:val="NormalWeb"/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Głównym celem Programu jest wprowadzenie usługi asystenta jako formy ogólnodostępnego wsparcia dla: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dzieci do 16 roku życia z orzeczeniem o niepełnosprawności łącznie ze wskazaniami konieczności stałej lub długotrwałej opieki lub pomocy innej osoby w związku ze znacznie ograniczoną możliwością samodzielnej egzystencji oraz konieczności stałego współudziału na co dzień opiekuna dziecka w procesie jego leczenia, rehabilitacji </w:t>
        <w:br/>
        <w:t>i edukacji,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osób niepełnosprawnych posiadających orzeczenie o znacznym lub umiarkowanym stopniu niepełnosprawności wydane na podstawie ustawy z dnia 27 sierpnia 1997 r. </w:t>
        <w:br/>
        <w:t>o rehabilitacji zawodowej i społecznej oraz zatrudnianiu osób niepełnosprawnych albo orzeczenie równoważne do wyżej wymienionego.</w:t>
      </w:r>
    </w:p>
    <w:p>
      <w:pPr>
        <w:pStyle w:val="NormalWeb"/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Web"/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Uczestnicy Programu będą mieli możliwość skorzystania z pomocy asystenta m.in. przy: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wyjściu, powrocie i dojeździe do wskazanych przez uczestnika miejsc,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czynnym uczestnictwie w wydarzeniach społecznych, kulturalnych, rozrywkowych i sportowych,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wykonywaniu czynności dnia codziennego,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załatwianiu spraw urzędowych.</w:t>
      </w:r>
    </w:p>
    <w:p>
      <w:pPr>
        <w:pStyle w:val="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Działania podejmowane w ramach Programu mają na celu: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poprawę funkcjonowania w życiu społecznym,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ograniczanie skutków niepełnosprawności,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stymulację do podejmowania wszelkiego rodzaju aktywności,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przeciwdziałanie dyskryminacji ze względu na niepełnosprawność oraz wykluczeniu społecznemu osób niepełnosprawnych.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Wprowadzenie usługi asystenta skutkować będzie zwiększeniem szans osób niepełnosprawnych na prowadzenie bardziej samodzielnego i aktywnego życia, a co za tym idzie poprawy ich funkcjonowania w środowisku.</w:t>
      </w:r>
    </w:p>
    <w:sectPr>
      <w:type w:val="nextPage"/>
      <w:pgSz w:w="11906" w:h="16838"/>
      <w:pgMar w:left="1417" w:right="1417" w:header="0" w:top="568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1afd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55e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Times New Roman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Liberation Serif" w:hAnsi="Liberation Serif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Times New Roman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b1a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b0b06"/>
    <w:pPr>
      <w:spacing w:lineRule="auto" w:line="252" w:before="0" w:after="160"/>
      <w:ind w:left="720" w:hanging="0"/>
      <w:contextualSpacing/>
    </w:pPr>
    <w:rPr>
      <w:rFonts w:eastAsia="Batang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55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LibreOffice/6.2.5.2$Windows_X86_64 LibreOffice_project/1ec314fa52f458adc18c4f025c545a4e8b22c159</Application>
  <Pages>1</Pages>
  <Words>272</Words>
  <Characters>1844</Characters>
  <CharactersWithSpaces>2112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2022-03-22T11:56:00Z</dcterms:created>
  <dc:creator>Marta Wilczewska</dc:creator>
  <dc:description/>
  <dc:language>pl-PL</dc:language>
  <cp:lastModifiedBy/>
  <dcterms:modified xsi:type="dcterms:W3CDTF">2023-02-01T13:56:09Z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