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95" w:rsidRPr="003D450F" w:rsidRDefault="00053995" w:rsidP="003D450F">
      <w:pPr>
        <w:spacing w:line="360" w:lineRule="auto"/>
        <w:jc w:val="center"/>
        <w:rPr>
          <w:rFonts w:ascii="Times New Roman" w:hAnsi="Times New Roman" w:cs="Times New Roman"/>
        </w:rPr>
      </w:pPr>
    </w:p>
    <w:p w:rsidR="00053995" w:rsidRPr="003D450F" w:rsidRDefault="003D450F" w:rsidP="003D450F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3D450F">
        <w:rPr>
          <w:rFonts w:ascii="Bookman Old Style" w:hAnsi="Bookman Old Style" w:cs="Times New Roman"/>
          <w:b/>
        </w:rPr>
        <w:t>KLAUZUL</w:t>
      </w:r>
      <w:r>
        <w:rPr>
          <w:rFonts w:ascii="Bookman Old Style" w:hAnsi="Bookman Old Style" w:cs="Times New Roman"/>
          <w:b/>
        </w:rPr>
        <w:t>A</w:t>
      </w:r>
      <w:r w:rsidRPr="003D450F">
        <w:rPr>
          <w:rFonts w:ascii="Bookman Old Style" w:hAnsi="Bookman Old Style" w:cs="Times New Roman"/>
          <w:b/>
        </w:rPr>
        <w:t xml:space="preserve"> INFORMACYJN</w:t>
      </w:r>
      <w:r>
        <w:rPr>
          <w:rFonts w:ascii="Bookman Old Style" w:hAnsi="Bookman Old Style" w:cs="Times New Roman"/>
          <w:b/>
        </w:rPr>
        <w:t>A</w:t>
      </w:r>
    </w:p>
    <w:p w:rsidR="008F7D05" w:rsidRPr="00053995" w:rsidRDefault="008F7D05" w:rsidP="008F7D05">
      <w:pPr>
        <w:ind w:firstLine="708"/>
        <w:jc w:val="both"/>
        <w:rPr>
          <w:rFonts w:ascii="Bookman Old Style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053995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C916DA" w:rsidRPr="00053995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hAnsi="Bookman Old Style" w:cs="Times New Roman"/>
          <w:sz w:val="20"/>
          <w:szCs w:val="20"/>
        </w:rPr>
        <w:t xml:space="preserve">Administratorem Pani/Pana danych osobowych jest </w:t>
      </w:r>
      <w:bookmarkStart w:id="0" w:name="_GoBack"/>
      <w:bookmarkEnd w:id="0"/>
      <w:r w:rsidR="00053995">
        <w:rPr>
          <w:rFonts w:ascii="Bookman Old Style" w:hAnsi="Bookman Old Style" w:cs="Times New Roman"/>
          <w:sz w:val="20"/>
          <w:szCs w:val="20"/>
        </w:rPr>
        <w:t xml:space="preserve">Zespól </w:t>
      </w:r>
      <w:r w:rsidR="006F173E">
        <w:rPr>
          <w:rFonts w:ascii="Bookman Old Style" w:hAnsi="Bookman Old Style" w:cs="Times New Roman"/>
          <w:sz w:val="20"/>
          <w:szCs w:val="20"/>
        </w:rPr>
        <w:t>Placówek</w:t>
      </w:r>
      <w:r w:rsidR="00053995">
        <w:rPr>
          <w:rFonts w:ascii="Bookman Old Style" w:hAnsi="Bookman Old Style" w:cs="Times New Roman"/>
          <w:sz w:val="20"/>
          <w:szCs w:val="20"/>
        </w:rPr>
        <w:t xml:space="preserve"> </w:t>
      </w:r>
      <w:r w:rsidR="006F173E">
        <w:rPr>
          <w:rFonts w:ascii="Bookman Old Style" w:hAnsi="Bookman Old Style" w:cs="Times New Roman"/>
          <w:sz w:val="20"/>
          <w:szCs w:val="20"/>
        </w:rPr>
        <w:t>Oświatowych</w:t>
      </w:r>
      <w:r w:rsidR="00053995">
        <w:rPr>
          <w:rFonts w:ascii="Bookman Old Style" w:hAnsi="Bookman Old Style" w:cs="Times New Roman"/>
          <w:sz w:val="20"/>
          <w:szCs w:val="20"/>
        </w:rPr>
        <w:t xml:space="preserve"> nr 1 we Włoszczowie.</w:t>
      </w:r>
    </w:p>
    <w:p w:rsidR="00C916DA" w:rsidRPr="00053995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W sprawach z zakresu ochrony danych osobowych mogą Państwo kontaktować się </w:t>
      </w:r>
      <w:r w:rsidR="003D260A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</w:t>
      </w: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z Inspektorem Ochrony Danych pod adresem e-mail: </w:t>
      </w:r>
      <w:r w:rsidR="000C626A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</w:rPr>
        <w:t>inspektor</w:t>
      </w:r>
      <w:r w:rsidR="00260D18" w:rsidRPr="00260D18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</w:rPr>
        <w:t>@</w:t>
      </w:r>
      <w:hyperlink r:id="rId8" w:history="1">
        <w:r w:rsidR="00260D18" w:rsidRPr="00260D18">
          <w:rPr>
            <w:rFonts w:ascii="Bookman Old Style" w:eastAsia="Times New Roman" w:hAnsi="Bookman Old Style" w:cs="Times New Roman"/>
            <w:b/>
            <w:bCs/>
            <w:color w:val="0070C0"/>
            <w:sz w:val="20"/>
            <w:szCs w:val="20"/>
            <w:lang w:eastAsia="pl-PL"/>
          </w:rPr>
          <w:t>cbi24.pl</w:t>
        </w:r>
      </w:hyperlink>
      <w:r w:rsidR="00260D18" w:rsidRPr="00260D18">
        <w:rPr>
          <w:rFonts w:ascii="Bookman Old Style" w:eastAsia="Times New Roman" w:hAnsi="Bookman Old Style" w:cs="Times New Roman"/>
          <w:b/>
          <w:bCs/>
          <w:color w:val="0070C0"/>
          <w:sz w:val="20"/>
          <w:szCs w:val="20"/>
          <w:lang w:eastAsia="pl-PL"/>
        </w:rPr>
        <w:t>.</w:t>
      </w:r>
    </w:p>
    <w:p w:rsidR="00C916DA" w:rsidRPr="00053995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>Dane osobowe będą przetwarzane w celu</w:t>
      </w:r>
      <w:r w:rsidRPr="00053995">
        <w:rPr>
          <w:rFonts w:ascii="Bookman Old Style" w:hAnsi="Bookman Old Style" w:cs="Times New Roman"/>
          <w:sz w:val="20"/>
          <w:szCs w:val="20"/>
        </w:rPr>
        <w:t xml:space="preserve"> realizacji obowiązków prawnych ciążących</w:t>
      </w:r>
      <w:r w:rsidR="003D260A">
        <w:rPr>
          <w:rFonts w:ascii="Bookman Old Style" w:hAnsi="Bookman Old Style" w:cs="Times New Roman"/>
          <w:sz w:val="20"/>
          <w:szCs w:val="20"/>
        </w:rPr>
        <w:t xml:space="preserve">                  </w:t>
      </w:r>
      <w:r w:rsidRPr="00053995">
        <w:rPr>
          <w:rFonts w:ascii="Bookman Old Style" w:hAnsi="Bookman Old Style" w:cs="Times New Roman"/>
          <w:sz w:val="20"/>
          <w:szCs w:val="20"/>
        </w:rPr>
        <w:t xml:space="preserve"> na Administratorze.</w:t>
      </w:r>
    </w:p>
    <w:p w:rsidR="00C916DA" w:rsidRPr="00053995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>Dane osobowe będą przetwarzane przez okres niezbędny do realizacji ww. celu</w:t>
      </w:r>
      <w:r w:rsidR="003D260A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     </w:t>
      </w: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 z uwzględnieniem okresów przechowywania określonych w przepisach odrębnych, w tym przepisów archiwalnych. </w:t>
      </w:r>
    </w:p>
    <w:p w:rsidR="00C916DA" w:rsidRPr="00053995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Podstawą prawną przetwarzania danych jest art. 6 ust. 1 lit. c) ww. Rozporządzenia. </w:t>
      </w:r>
    </w:p>
    <w:p w:rsidR="00C916DA" w:rsidRPr="00053995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C916DA" w:rsidRPr="00053995" w:rsidRDefault="00C916DA" w:rsidP="00C916DA">
      <w:pPr>
        <w:numPr>
          <w:ilvl w:val="0"/>
          <w:numId w:val="4"/>
        </w:numPr>
        <w:spacing w:after="16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>Osoba, której dane dotyczą ma prawo do:</w:t>
      </w:r>
    </w:p>
    <w:p w:rsidR="00C916DA" w:rsidRPr="00053995" w:rsidRDefault="00C916DA" w:rsidP="00C916D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916DA" w:rsidRPr="00053995" w:rsidRDefault="00C916DA" w:rsidP="00C916D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- </w:t>
      </w:r>
      <w:bookmarkStart w:id="1" w:name="_Hlk515218261"/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wniesienia skargi do organu nadzorczego </w:t>
      </w:r>
      <w:r w:rsidRPr="00053995">
        <w:rPr>
          <w:rFonts w:ascii="Bookman Old Style" w:hAnsi="Bookman Old Style"/>
          <w:sz w:val="20"/>
          <w:szCs w:val="20"/>
        </w:rPr>
        <w:t>w przypadku gdy przetwarzanie danych odbywa się z naruszeniem przepisów powyższego rozporządzenia</w:t>
      </w: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 tj. Prezesa Urzędu Ochrony Danych Osobowych, ul. Stawki 2, 00-193 Warszawa</w:t>
      </w:r>
      <w:bookmarkEnd w:id="1"/>
      <w:r w:rsidRPr="00053995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:rsidR="00C916DA" w:rsidRPr="00053995" w:rsidRDefault="00C916DA" w:rsidP="00C916DA">
      <w:pPr>
        <w:spacing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3D260A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</w:t>
      </w:r>
      <w:r w:rsidRPr="00053995">
        <w:rPr>
          <w:rFonts w:ascii="Bookman Old Style" w:eastAsia="Times New Roman" w:hAnsi="Bookman Old Style" w:cs="Times New Roman"/>
          <w:sz w:val="20"/>
          <w:szCs w:val="20"/>
        </w:rPr>
        <w:t xml:space="preserve">o ochronie danych osobowych. </w:t>
      </w:r>
    </w:p>
    <w:p w:rsidR="005504A7" w:rsidRPr="00C253C7" w:rsidRDefault="005504A7" w:rsidP="00C253C7">
      <w:pPr>
        <w:jc w:val="right"/>
        <w:rPr>
          <w:rFonts w:ascii="Times New Roman" w:hAnsi="Times New Roman" w:cs="Times New Roman"/>
          <w:sz w:val="24"/>
        </w:rPr>
      </w:pPr>
    </w:p>
    <w:sectPr w:rsidR="005504A7" w:rsidRPr="00C253C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7F0" w:rsidRDefault="001127F0" w:rsidP="00FE7067">
      <w:pPr>
        <w:spacing w:after="0" w:line="240" w:lineRule="auto"/>
      </w:pPr>
      <w:r>
        <w:separator/>
      </w:r>
    </w:p>
  </w:endnote>
  <w:endnote w:type="continuationSeparator" w:id="1">
    <w:p w:rsidR="001127F0" w:rsidRDefault="001127F0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7F0" w:rsidRDefault="001127F0" w:rsidP="00FE7067">
      <w:pPr>
        <w:spacing w:after="0" w:line="240" w:lineRule="auto"/>
      </w:pPr>
      <w:r>
        <w:separator/>
      </w:r>
    </w:p>
  </w:footnote>
  <w:footnote w:type="continuationSeparator" w:id="1">
    <w:p w:rsidR="001127F0" w:rsidRDefault="001127F0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55A16"/>
    <w:rsid w:val="00014F4C"/>
    <w:rsid w:val="00053995"/>
    <w:rsid w:val="000C626A"/>
    <w:rsid w:val="001127F0"/>
    <w:rsid w:val="00150B5E"/>
    <w:rsid w:val="00160732"/>
    <w:rsid w:val="001D429F"/>
    <w:rsid w:val="002062F2"/>
    <w:rsid w:val="00211529"/>
    <w:rsid w:val="002477DE"/>
    <w:rsid w:val="00251153"/>
    <w:rsid w:val="00260D18"/>
    <w:rsid w:val="0031494D"/>
    <w:rsid w:val="00396FEE"/>
    <w:rsid w:val="003D260A"/>
    <w:rsid w:val="003D450F"/>
    <w:rsid w:val="00461698"/>
    <w:rsid w:val="004650EE"/>
    <w:rsid w:val="0048725F"/>
    <w:rsid w:val="005067B7"/>
    <w:rsid w:val="005142E2"/>
    <w:rsid w:val="00525485"/>
    <w:rsid w:val="005504A7"/>
    <w:rsid w:val="00562F30"/>
    <w:rsid w:val="005D6D4E"/>
    <w:rsid w:val="006066F2"/>
    <w:rsid w:val="00663B45"/>
    <w:rsid w:val="00686FCA"/>
    <w:rsid w:val="006C16BB"/>
    <w:rsid w:val="006F173E"/>
    <w:rsid w:val="007613C1"/>
    <w:rsid w:val="00800907"/>
    <w:rsid w:val="00820878"/>
    <w:rsid w:val="00885229"/>
    <w:rsid w:val="00896922"/>
    <w:rsid w:val="008D380F"/>
    <w:rsid w:val="008D47EA"/>
    <w:rsid w:val="008E5596"/>
    <w:rsid w:val="008E7C18"/>
    <w:rsid w:val="008F7D05"/>
    <w:rsid w:val="00921746"/>
    <w:rsid w:val="00995214"/>
    <w:rsid w:val="009A1E0D"/>
    <w:rsid w:val="009D03F8"/>
    <w:rsid w:val="00A00493"/>
    <w:rsid w:val="00A46890"/>
    <w:rsid w:val="00A70EE4"/>
    <w:rsid w:val="00A86272"/>
    <w:rsid w:val="00B940E9"/>
    <w:rsid w:val="00BA4F94"/>
    <w:rsid w:val="00BA7B4C"/>
    <w:rsid w:val="00BC443B"/>
    <w:rsid w:val="00BC4734"/>
    <w:rsid w:val="00C1475B"/>
    <w:rsid w:val="00C248B5"/>
    <w:rsid w:val="00C253C7"/>
    <w:rsid w:val="00C35351"/>
    <w:rsid w:val="00C916DA"/>
    <w:rsid w:val="00CB2F94"/>
    <w:rsid w:val="00CE008E"/>
    <w:rsid w:val="00CF71CC"/>
    <w:rsid w:val="00D53FEA"/>
    <w:rsid w:val="00D55A16"/>
    <w:rsid w:val="00D646ED"/>
    <w:rsid w:val="00D84F23"/>
    <w:rsid w:val="00DE40CE"/>
    <w:rsid w:val="00E062E1"/>
    <w:rsid w:val="00EA3614"/>
    <w:rsid w:val="00EA39A7"/>
    <w:rsid w:val="00EB1F65"/>
    <w:rsid w:val="00EC25D1"/>
    <w:rsid w:val="00ED44EE"/>
    <w:rsid w:val="00EE2382"/>
    <w:rsid w:val="00F66F0D"/>
    <w:rsid w:val="00F7093E"/>
    <w:rsid w:val="00F908D9"/>
    <w:rsid w:val="00FE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53995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995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i24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59BDC-7E23-461C-AC66-FD551117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4</cp:revision>
  <cp:lastPrinted>2018-09-17T12:17:00Z</cp:lastPrinted>
  <dcterms:created xsi:type="dcterms:W3CDTF">2020-07-13T11:33:00Z</dcterms:created>
  <dcterms:modified xsi:type="dcterms:W3CDTF">2020-08-03T12:33:00Z</dcterms:modified>
</cp:coreProperties>
</file>