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28430" w14:textId="08DD0C14" w:rsidR="00A90073" w:rsidRPr="003676D7" w:rsidRDefault="00454D0E" w:rsidP="003676D7">
      <w:pPr>
        <w:pStyle w:val="Nagwek10"/>
        <w:spacing w:line="276" w:lineRule="auto"/>
        <w:jc w:val="left"/>
        <w:rPr>
          <w:rFonts w:ascii="Cambria" w:hAnsi="Cambria"/>
          <w:sz w:val="22"/>
          <w:szCs w:val="22"/>
        </w:rPr>
      </w:pPr>
      <w:r w:rsidRPr="003676D7">
        <w:rPr>
          <w:rFonts w:ascii="Cambria" w:hAnsi="Cambria"/>
          <w:sz w:val="22"/>
          <w:szCs w:val="22"/>
        </w:rPr>
        <w:t>IGR/ZP/066/</w:t>
      </w:r>
      <w:r w:rsidR="006A3B9C">
        <w:rPr>
          <w:rFonts w:ascii="Cambria" w:hAnsi="Cambria"/>
          <w:sz w:val="22"/>
          <w:szCs w:val="22"/>
        </w:rPr>
        <w:t>2</w:t>
      </w:r>
      <w:r w:rsidR="003676D7" w:rsidRPr="003676D7">
        <w:rPr>
          <w:rFonts w:ascii="Cambria" w:hAnsi="Cambria"/>
          <w:sz w:val="22"/>
          <w:szCs w:val="22"/>
        </w:rPr>
        <w:t>/2023</w:t>
      </w:r>
    </w:p>
    <w:p w14:paraId="5175D1A5" w14:textId="77777777" w:rsidR="00A90073" w:rsidRPr="003676D7" w:rsidRDefault="00A90073" w:rsidP="003676D7">
      <w:pPr>
        <w:pStyle w:val="Nagwek10"/>
        <w:spacing w:line="276" w:lineRule="auto"/>
        <w:jc w:val="right"/>
        <w:rPr>
          <w:rFonts w:ascii="Cambria" w:hAnsi="Cambria"/>
          <w:sz w:val="22"/>
          <w:szCs w:val="22"/>
        </w:rPr>
      </w:pPr>
    </w:p>
    <w:p w14:paraId="2FF8873A" w14:textId="5558132C" w:rsidR="00A90073" w:rsidRPr="003676D7" w:rsidRDefault="00A90073" w:rsidP="003676D7">
      <w:pPr>
        <w:pStyle w:val="Nagwek10"/>
        <w:spacing w:line="276" w:lineRule="auto"/>
        <w:jc w:val="right"/>
        <w:rPr>
          <w:rFonts w:ascii="Cambria" w:hAnsi="Cambria"/>
          <w:sz w:val="22"/>
          <w:szCs w:val="22"/>
        </w:rPr>
      </w:pPr>
      <w:r w:rsidRPr="003676D7">
        <w:rPr>
          <w:rFonts w:ascii="Cambria" w:hAnsi="Cambria"/>
          <w:sz w:val="22"/>
          <w:szCs w:val="22"/>
        </w:rPr>
        <w:t xml:space="preserve">Załącznik nr </w:t>
      </w:r>
      <w:r w:rsidR="006A3B9C">
        <w:rPr>
          <w:rFonts w:ascii="Cambria" w:hAnsi="Cambria"/>
          <w:sz w:val="22"/>
          <w:szCs w:val="22"/>
        </w:rPr>
        <w:t>6</w:t>
      </w:r>
      <w:r w:rsidRPr="003676D7">
        <w:rPr>
          <w:rFonts w:ascii="Cambria" w:hAnsi="Cambria"/>
          <w:sz w:val="22"/>
          <w:szCs w:val="22"/>
        </w:rPr>
        <w:t xml:space="preserve"> do Ogłoszenia</w:t>
      </w:r>
    </w:p>
    <w:p w14:paraId="510D5090" w14:textId="77777777" w:rsidR="00A90073" w:rsidRPr="003676D7" w:rsidRDefault="00A90073" w:rsidP="003676D7">
      <w:pPr>
        <w:pStyle w:val="Nagwek1"/>
        <w:tabs>
          <w:tab w:val="clear" w:pos="900"/>
          <w:tab w:val="clear" w:pos="1800"/>
          <w:tab w:val="clear" w:pos="2700"/>
          <w:tab w:val="left" w:pos="851"/>
          <w:tab w:val="left" w:pos="2520"/>
        </w:tabs>
        <w:spacing w:line="276" w:lineRule="auto"/>
        <w:ind w:left="0" w:firstLine="0"/>
        <w:jc w:val="center"/>
        <w:rPr>
          <w:rFonts w:ascii="Cambria" w:hAnsi="Cambria" w:cs="Arial"/>
          <w:bCs/>
          <w:sz w:val="22"/>
          <w:szCs w:val="22"/>
        </w:rPr>
      </w:pPr>
    </w:p>
    <w:p w14:paraId="6649C968" w14:textId="6D290956" w:rsidR="00CB0E66" w:rsidRPr="003676D7" w:rsidRDefault="00A90073" w:rsidP="003676D7">
      <w:pPr>
        <w:pStyle w:val="Nagwek1"/>
        <w:tabs>
          <w:tab w:val="clear" w:pos="900"/>
          <w:tab w:val="clear" w:pos="1800"/>
          <w:tab w:val="clear" w:pos="2700"/>
          <w:tab w:val="left" w:pos="851"/>
          <w:tab w:val="left" w:pos="2520"/>
        </w:tabs>
        <w:spacing w:line="276" w:lineRule="auto"/>
        <w:ind w:left="0" w:firstLine="0"/>
        <w:jc w:val="center"/>
        <w:rPr>
          <w:rFonts w:ascii="Cambria" w:hAnsi="Cambria" w:cs="Arial"/>
          <w:b w:val="0"/>
          <w:bCs/>
          <w:sz w:val="22"/>
          <w:szCs w:val="22"/>
        </w:rPr>
      </w:pPr>
      <w:r w:rsidRPr="003676D7">
        <w:rPr>
          <w:rFonts w:ascii="Cambria" w:hAnsi="Cambria" w:cs="Arial"/>
          <w:bCs/>
          <w:sz w:val="22"/>
          <w:szCs w:val="22"/>
        </w:rPr>
        <w:t>Wzór umowy</w:t>
      </w:r>
    </w:p>
    <w:p w14:paraId="37C07A9E" w14:textId="77777777" w:rsidR="00CB0E66" w:rsidRPr="003676D7" w:rsidRDefault="00CB0E66" w:rsidP="003676D7">
      <w:pPr>
        <w:widowControl w:val="0"/>
        <w:tabs>
          <w:tab w:val="left" w:pos="283"/>
        </w:tabs>
        <w:autoSpaceDE w:val="0"/>
        <w:spacing w:line="276" w:lineRule="auto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6E2CBF16" w14:textId="27ECA352" w:rsidR="00CB0E66" w:rsidRPr="003676D7" w:rsidRDefault="00CB0E66" w:rsidP="003676D7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3676D7">
        <w:rPr>
          <w:rFonts w:ascii="Cambria" w:hAnsi="Cambria" w:cs="Arial"/>
          <w:sz w:val="22"/>
          <w:szCs w:val="22"/>
        </w:rPr>
        <w:t>W</w:t>
      </w:r>
      <w:r w:rsidRPr="003676D7">
        <w:rPr>
          <w:rFonts w:ascii="Cambria" w:eastAsia="Arial" w:hAnsi="Cambria" w:cs="Arial"/>
          <w:sz w:val="22"/>
          <w:szCs w:val="22"/>
        </w:rPr>
        <w:t xml:space="preserve"> </w:t>
      </w:r>
      <w:r w:rsidRPr="003676D7">
        <w:rPr>
          <w:rFonts w:ascii="Cambria" w:hAnsi="Cambria" w:cs="Arial"/>
          <w:sz w:val="22"/>
          <w:szCs w:val="22"/>
        </w:rPr>
        <w:t>dniu</w:t>
      </w:r>
      <w:r w:rsidRPr="003676D7">
        <w:rPr>
          <w:rFonts w:ascii="Cambria" w:eastAsia="Arial" w:hAnsi="Cambria" w:cs="Arial"/>
          <w:sz w:val="22"/>
          <w:szCs w:val="22"/>
        </w:rPr>
        <w:t xml:space="preserve"> </w:t>
      </w:r>
      <w:r w:rsidR="00A90073" w:rsidRPr="003676D7">
        <w:rPr>
          <w:rFonts w:ascii="Cambria" w:eastAsia="Arial" w:hAnsi="Cambria" w:cs="Arial"/>
          <w:sz w:val="22"/>
          <w:szCs w:val="22"/>
        </w:rPr>
        <w:t>………………………..</w:t>
      </w:r>
      <w:r w:rsidRPr="003676D7">
        <w:rPr>
          <w:rFonts w:ascii="Cambria" w:eastAsia="Arial" w:hAnsi="Cambria" w:cs="Arial"/>
          <w:sz w:val="22"/>
          <w:szCs w:val="22"/>
        </w:rPr>
        <w:t xml:space="preserve"> </w:t>
      </w:r>
      <w:r w:rsidRPr="003676D7">
        <w:rPr>
          <w:rFonts w:ascii="Cambria" w:hAnsi="Cambria" w:cs="Arial"/>
          <w:sz w:val="22"/>
          <w:szCs w:val="22"/>
        </w:rPr>
        <w:t>roku</w:t>
      </w:r>
      <w:r w:rsidRPr="003676D7">
        <w:rPr>
          <w:rFonts w:ascii="Cambria" w:eastAsia="Arial" w:hAnsi="Cambria" w:cs="Arial"/>
          <w:sz w:val="22"/>
          <w:szCs w:val="22"/>
        </w:rPr>
        <w:t xml:space="preserve"> </w:t>
      </w:r>
      <w:r w:rsidRPr="003676D7">
        <w:rPr>
          <w:rFonts w:ascii="Cambria" w:hAnsi="Cambria" w:cs="Arial"/>
          <w:sz w:val="22"/>
          <w:szCs w:val="22"/>
        </w:rPr>
        <w:t>została</w:t>
      </w:r>
      <w:r w:rsidRPr="003676D7">
        <w:rPr>
          <w:rFonts w:ascii="Cambria" w:eastAsia="Arial" w:hAnsi="Cambria" w:cs="Arial"/>
          <w:sz w:val="22"/>
          <w:szCs w:val="22"/>
        </w:rPr>
        <w:t xml:space="preserve"> </w:t>
      </w:r>
      <w:r w:rsidRPr="003676D7">
        <w:rPr>
          <w:rFonts w:ascii="Cambria" w:hAnsi="Cambria" w:cs="Arial"/>
          <w:sz w:val="22"/>
          <w:szCs w:val="22"/>
        </w:rPr>
        <w:t>zawarta</w:t>
      </w:r>
      <w:r w:rsidRPr="003676D7">
        <w:rPr>
          <w:rFonts w:ascii="Cambria" w:eastAsia="Arial" w:hAnsi="Cambria" w:cs="Arial"/>
          <w:sz w:val="22"/>
          <w:szCs w:val="22"/>
        </w:rPr>
        <w:t xml:space="preserve"> </w:t>
      </w:r>
      <w:r w:rsidRPr="003676D7">
        <w:rPr>
          <w:rFonts w:ascii="Cambria" w:hAnsi="Cambria" w:cs="Arial"/>
          <w:sz w:val="22"/>
          <w:szCs w:val="22"/>
        </w:rPr>
        <w:t>umowa</w:t>
      </w:r>
      <w:r w:rsidRPr="003676D7">
        <w:rPr>
          <w:rFonts w:ascii="Cambria" w:eastAsia="Arial" w:hAnsi="Cambria" w:cs="Arial"/>
          <w:sz w:val="22"/>
          <w:szCs w:val="22"/>
        </w:rPr>
        <w:t xml:space="preserve"> </w:t>
      </w:r>
      <w:r w:rsidRPr="003676D7">
        <w:rPr>
          <w:rFonts w:ascii="Cambria" w:hAnsi="Cambria" w:cs="Arial"/>
          <w:sz w:val="22"/>
          <w:szCs w:val="22"/>
        </w:rPr>
        <w:t>pomiędzy:</w:t>
      </w:r>
    </w:p>
    <w:p w14:paraId="7E6BC444" w14:textId="77777777" w:rsidR="00382177" w:rsidRPr="003676D7" w:rsidRDefault="00382177" w:rsidP="003676D7">
      <w:pPr>
        <w:spacing w:line="276" w:lineRule="auto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62F1CB00" w14:textId="3A29B8AC" w:rsidR="00CB0E66" w:rsidRPr="003676D7" w:rsidRDefault="00CB0E66" w:rsidP="003676D7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3676D7">
        <w:rPr>
          <w:rFonts w:ascii="Cambria" w:hAnsi="Cambria" w:cs="Arial"/>
          <w:b/>
          <w:bCs/>
          <w:sz w:val="22"/>
          <w:szCs w:val="22"/>
        </w:rPr>
        <w:t>Instytutem</w:t>
      </w:r>
      <w:r w:rsidRPr="003676D7">
        <w:rPr>
          <w:rFonts w:ascii="Cambria" w:eastAsia="Arial" w:hAnsi="Cambria" w:cs="Arial"/>
          <w:b/>
          <w:bCs/>
          <w:sz w:val="22"/>
          <w:szCs w:val="22"/>
        </w:rPr>
        <w:t xml:space="preserve"> </w:t>
      </w:r>
      <w:r w:rsidRPr="003676D7">
        <w:rPr>
          <w:rFonts w:ascii="Cambria" w:hAnsi="Cambria" w:cs="Arial"/>
          <w:b/>
          <w:bCs/>
          <w:sz w:val="22"/>
          <w:szCs w:val="22"/>
        </w:rPr>
        <w:t>Genetyki</w:t>
      </w:r>
      <w:r w:rsidRPr="003676D7">
        <w:rPr>
          <w:rFonts w:ascii="Cambria" w:eastAsia="Arial" w:hAnsi="Cambria" w:cs="Arial"/>
          <w:b/>
          <w:bCs/>
          <w:sz w:val="22"/>
          <w:szCs w:val="22"/>
        </w:rPr>
        <w:t xml:space="preserve"> </w:t>
      </w:r>
      <w:r w:rsidRPr="003676D7">
        <w:rPr>
          <w:rFonts w:ascii="Cambria" w:hAnsi="Cambria" w:cs="Arial"/>
          <w:b/>
          <w:bCs/>
          <w:sz w:val="22"/>
          <w:szCs w:val="22"/>
        </w:rPr>
        <w:t>Roślin</w:t>
      </w:r>
      <w:r w:rsidRPr="003676D7">
        <w:rPr>
          <w:rFonts w:ascii="Cambria" w:eastAsia="Arial" w:hAnsi="Cambria" w:cs="Arial"/>
          <w:b/>
          <w:bCs/>
          <w:sz w:val="22"/>
          <w:szCs w:val="22"/>
        </w:rPr>
        <w:t xml:space="preserve"> </w:t>
      </w:r>
      <w:r w:rsidRPr="003676D7">
        <w:rPr>
          <w:rFonts w:ascii="Cambria" w:hAnsi="Cambria" w:cs="Arial"/>
          <w:b/>
          <w:bCs/>
          <w:sz w:val="22"/>
          <w:szCs w:val="22"/>
        </w:rPr>
        <w:t>Polskiej</w:t>
      </w:r>
      <w:r w:rsidRPr="003676D7">
        <w:rPr>
          <w:rFonts w:ascii="Cambria" w:eastAsia="Arial" w:hAnsi="Cambria" w:cs="Arial"/>
          <w:b/>
          <w:bCs/>
          <w:sz w:val="22"/>
          <w:szCs w:val="22"/>
        </w:rPr>
        <w:t xml:space="preserve"> </w:t>
      </w:r>
      <w:r w:rsidRPr="003676D7">
        <w:rPr>
          <w:rFonts w:ascii="Cambria" w:hAnsi="Cambria" w:cs="Arial"/>
          <w:b/>
          <w:bCs/>
          <w:sz w:val="22"/>
          <w:szCs w:val="22"/>
        </w:rPr>
        <w:t>Akademii</w:t>
      </w:r>
      <w:r w:rsidRPr="003676D7">
        <w:rPr>
          <w:rFonts w:ascii="Cambria" w:eastAsia="Arial" w:hAnsi="Cambria" w:cs="Arial"/>
          <w:b/>
          <w:bCs/>
          <w:sz w:val="22"/>
          <w:szCs w:val="22"/>
        </w:rPr>
        <w:t xml:space="preserve"> </w:t>
      </w:r>
      <w:r w:rsidRPr="003676D7">
        <w:rPr>
          <w:rFonts w:ascii="Cambria" w:hAnsi="Cambria" w:cs="Arial"/>
          <w:b/>
          <w:bCs/>
          <w:sz w:val="22"/>
          <w:szCs w:val="22"/>
        </w:rPr>
        <w:t>Nauk,</w:t>
      </w:r>
      <w:r w:rsidRPr="003676D7">
        <w:rPr>
          <w:rFonts w:ascii="Cambria" w:eastAsia="Arial" w:hAnsi="Cambria" w:cs="Arial"/>
          <w:sz w:val="22"/>
          <w:szCs w:val="22"/>
        </w:rPr>
        <w:t xml:space="preserve"> </w:t>
      </w:r>
      <w:r w:rsidRPr="003676D7">
        <w:rPr>
          <w:rFonts w:ascii="Cambria" w:hAnsi="Cambria" w:cs="Arial"/>
          <w:sz w:val="22"/>
          <w:szCs w:val="22"/>
        </w:rPr>
        <w:t>ul.</w:t>
      </w:r>
      <w:r w:rsidRPr="003676D7">
        <w:rPr>
          <w:rFonts w:ascii="Cambria" w:eastAsia="Arial" w:hAnsi="Cambria" w:cs="Arial"/>
          <w:sz w:val="22"/>
          <w:szCs w:val="22"/>
        </w:rPr>
        <w:t xml:space="preserve"> </w:t>
      </w:r>
      <w:r w:rsidRPr="003676D7">
        <w:rPr>
          <w:rFonts w:ascii="Cambria" w:hAnsi="Cambria" w:cs="Arial"/>
          <w:sz w:val="22"/>
          <w:szCs w:val="22"/>
        </w:rPr>
        <w:t>Strzeszyńska</w:t>
      </w:r>
      <w:r w:rsidRPr="003676D7">
        <w:rPr>
          <w:rFonts w:ascii="Cambria" w:eastAsia="Arial" w:hAnsi="Cambria" w:cs="Arial"/>
          <w:sz w:val="22"/>
          <w:szCs w:val="22"/>
        </w:rPr>
        <w:t xml:space="preserve"> </w:t>
      </w:r>
      <w:r w:rsidRPr="003676D7">
        <w:rPr>
          <w:rFonts w:ascii="Cambria" w:hAnsi="Cambria" w:cs="Arial"/>
          <w:sz w:val="22"/>
          <w:szCs w:val="22"/>
        </w:rPr>
        <w:t>34,</w:t>
      </w:r>
      <w:r w:rsidR="003676D7">
        <w:rPr>
          <w:rFonts w:ascii="Cambria" w:hAnsi="Cambria" w:cs="Arial"/>
          <w:sz w:val="22"/>
          <w:szCs w:val="22"/>
        </w:rPr>
        <w:t xml:space="preserve"> </w:t>
      </w:r>
      <w:r w:rsidRPr="003676D7">
        <w:rPr>
          <w:rFonts w:ascii="Cambria" w:hAnsi="Cambria" w:cs="Arial"/>
          <w:sz w:val="22"/>
          <w:szCs w:val="22"/>
        </w:rPr>
        <w:t>60-479</w:t>
      </w:r>
      <w:r w:rsidRPr="003676D7">
        <w:rPr>
          <w:rFonts w:ascii="Cambria" w:eastAsia="Arial" w:hAnsi="Cambria" w:cs="Arial"/>
          <w:sz w:val="22"/>
          <w:szCs w:val="22"/>
        </w:rPr>
        <w:t xml:space="preserve"> </w:t>
      </w:r>
      <w:r w:rsidRPr="003676D7">
        <w:rPr>
          <w:rFonts w:ascii="Cambria" w:hAnsi="Cambria" w:cs="Arial"/>
          <w:sz w:val="22"/>
          <w:szCs w:val="22"/>
        </w:rPr>
        <w:t>Poznań</w:t>
      </w:r>
      <w:r w:rsidRPr="003676D7">
        <w:rPr>
          <w:rFonts w:ascii="Cambria" w:hAnsi="Cambria" w:cs="Arial"/>
          <w:color w:val="000000"/>
          <w:sz w:val="22"/>
          <w:szCs w:val="22"/>
        </w:rPr>
        <w:t>,</w:t>
      </w:r>
      <w:r w:rsidRPr="003676D7">
        <w:rPr>
          <w:rFonts w:ascii="Cambria" w:eastAsia="Arial" w:hAnsi="Cambria" w:cs="Arial"/>
          <w:color w:val="000000"/>
          <w:sz w:val="22"/>
          <w:szCs w:val="22"/>
        </w:rPr>
        <w:t xml:space="preserve"> </w:t>
      </w:r>
      <w:r w:rsidRPr="003676D7">
        <w:rPr>
          <w:rFonts w:ascii="Cambria" w:hAnsi="Cambria" w:cs="Arial"/>
          <w:color w:val="000000"/>
          <w:sz w:val="22"/>
          <w:szCs w:val="22"/>
        </w:rPr>
        <w:t>zwanym</w:t>
      </w:r>
      <w:r w:rsidRPr="003676D7">
        <w:rPr>
          <w:rFonts w:ascii="Cambria" w:eastAsia="Arial" w:hAnsi="Cambria" w:cs="Arial"/>
          <w:color w:val="000000"/>
          <w:sz w:val="22"/>
          <w:szCs w:val="22"/>
        </w:rPr>
        <w:t xml:space="preserve"> </w:t>
      </w:r>
      <w:r w:rsidRPr="003676D7">
        <w:rPr>
          <w:rFonts w:ascii="Cambria" w:hAnsi="Cambria" w:cs="Arial"/>
          <w:color w:val="000000"/>
          <w:sz w:val="22"/>
          <w:szCs w:val="22"/>
        </w:rPr>
        <w:t>dalej</w:t>
      </w:r>
      <w:r w:rsidRPr="003676D7">
        <w:rPr>
          <w:rFonts w:ascii="Cambria" w:eastAsia="Arial" w:hAnsi="Cambria" w:cs="Arial"/>
          <w:color w:val="000000"/>
          <w:sz w:val="22"/>
          <w:szCs w:val="22"/>
        </w:rPr>
        <w:t xml:space="preserve"> </w:t>
      </w:r>
      <w:r w:rsidRPr="003676D7">
        <w:rPr>
          <w:rFonts w:ascii="Cambria" w:hAnsi="Cambria" w:cs="Arial"/>
          <w:b/>
          <w:bCs/>
          <w:sz w:val="22"/>
          <w:szCs w:val="22"/>
        </w:rPr>
        <w:t>Zamawiającym</w:t>
      </w:r>
      <w:r w:rsidRPr="003676D7">
        <w:rPr>
          <w:rFonts w:ascii="Cambria" w:hAnsi="Cambria" w:cs="Arial"/>
          <w:sz w:val="22"/>
          <w:szCs w:val="22"/>
        </w:rPr>
        <w:t>,</w:t>
      </w:r>
      <w:r w:rsidRPr="003676D7">
        <w:rPr>
          <w:rFonts w:ascii="Cambria" w:eastAsia="Arial" w:hAnsi="Cambria" w:cs="Arial"/>
          <w:sz w:val="22"/>
          <w:szCs w:val="22"/>
        </w:rPr>
        <w:t xml:space="preserve"> </w:t>
      </w:r>
      <w:r w:rsidRPr="003676D7">
        <w:rPr>
          <w:rFonts w:ascii="Cambria" w:hAnsi="Cambria" w:cs="Arial"/>
          <w:color w:val="000000"/>
          <w:sz w:val="22"/>
          <w:szCs w:val="22"/>
        </w:rPr>
        <w:t>reprezentowanym</w:t>
      </w:r>
      <w:r w:rsidRPr="003676D7">
        <w:rPr>
          <w:rFonts w:ascii="Cambria" w:eastAsia="Arial" w:hAnsi="Cambria" w:cs="Arial"/>
          <w:color w:val="000000"/>
          <w:sz w:val="22"/>
          <w:szCs w:val="22"/>
        </w:rPr>
        <w:t xml:space="preserve"> </w:t>
      </w:r>
      <w:r w:rsidRPr="003676D7">
        <w:rPr>
          <w:rFonts w:ascii="Cambria" w:hAnsi="Cambria" w:cs="Arial"/>
          <w:color w:val="000000"/>
          <w:sz w:val="22"/>
          <w:szCs w:val="22"/>
        </w:rPr>
        <w:t>przez:</w:t>
      </w:r>
    </w:p>
    <w:p w14:paraId="7105AAE5" w14:textId="491B2F7C" w:rsidR="00CB0E66" w:rsidRPr="003676D7" w:rsidRDefault="003676D7" w:rsidP="003676D7">
      <w:pPr>
        <w:widowControl w:val="0"/>
        <w:autoSpaceDE w:val="0"/>
        <w:spacing w:line="276" w:lineRule="auto"/>
        <w:ind w:left="-12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p</w:t>
      </w:r>
      <w:r w:rsidR="00CB0E66" w:rsidRPr="003676D7">
        <w:rPr>
          <w:rFonts w:ascii="Cambria" w:hAnsi="Cambria" w:cs="Arial"/>
          <w:sz w:val="22"/>
          <w:szCs w:val="22"/>
        </w:rPr>
        <w:t>rof.</w:t>
      </w:r>
      <w:r w:rsidR="00CB0E66" w:rsidRPr="003676D7">
        <w:rPr>
          <w:rFonts w:ascii="Cambria" w:eastAsia="Arial" w:hAnsi="Cambria" w:cs="Arial"/>
          <w:sz w:val="22"/>
          <w:szCs w:val="22"/>
        </w:rPr>
        <w:t xml:space="preserve"> </w:t>
      </w:r>
      <w:r w:rsidR="00CB0E66" w:rsidRPr="003676D7">
        <w:rPr>
          <w:rFonts w:ascii="Cambria" w:hAnsi="Cambria" w:cs="Arial"/>
          <w:sz w:val="22"/>
          <w:szCs w:val="22"/>
        </w:rPr>
        <w:t>dr</w:t>
      </w:r>
      <w:r w:rsidR="00CB0E66" w:rsidRPr="003676D7">
        <w:rPr>
          <w:rFonts w:ascii="Cambria" w:eastAsia="Arial" w:hAnsi="Cambria" w:cs="Arial"/>
          <w:sz w:val="22"/>
          <w:szCs w:val="22"/>
        </w:rPr>
        <w:t xml:space="preserve"> </w:t>
      </w:r>
      <w:r w:rsidR="00CB0E66" w:rsidRPr="003676D7">
        <w:rPr>
          <w:rFonts w:ascii="Cambria" w:hAnsi="Cambria" w:cs="Arial"/>
          <w:sz w:val="22"/>
          <w:szCs w:val="22"/>
        </w:rPr>
        <w:t>hab.</w:t>
      </w:r>
      <w:r w:rsidR="00CB0E66" w:rsidRPr="003676D7">
        <w:rPr>
          <w:rFonts w:ascii="Cambria" w:eastAsia="Arial" w:hAnsi="Cambria" w:cs="Arial"/>
          <w:sz w:val="22"/>
          <w:szCs w:val="22"/>
        </w:rPr>
        <w:t xml:space="preserve"> </w:t>
      </w:r>
      <w:r w:rsidR="00CB0E66" w:rsidRPr="003676D7">
        <w:rPr>
          <w:rFonts w:ascii="Cambria" w:hAnsi="Cambria" w:cs="Arial"/>
          <w:sz w:val="22"/>
          <w:szCs w:val="22"/>
        </w:rPr>
        <w:t>Pawła Krajewskiego</w:t>
      </w:r>
      <w:r w:rsidR="00CB0E66" w:rsidRPr="003676D7">
        <w:rPr>
          <w:rFonts w:ascii="Cambria" w:eastAsia="Arial" w:hAnsi="Cambria" w:cs="Arial"/>
          <w:sz w:val="22"/>
          <w:szCs w:val="22"/>
        </w:rPr>
        <w:t xml:space="preserve"> </w:t>
      </w:r>
      <w:r w:rsidR="00CB0E66" w:rsidRPr="003676D7">
        <w:rPr>
          <w:rFonts w:ascii="Cambria" w:hAnsi="Cambria" w:cs="Arial"/>
          <w:sz w:val="22"/>
          <w:szCs w:val="22"/>
        </w:rPr>
        <w:t>–</w:t>
      </w:r>
      <w:r w:rsidR="00CB0E66" w:rsidRPr="003676D7">
        <w:rPr>
          <w:rFonts w:ascii="Cambria" w:eastAsia="Arial" w:hAnsi="Cambria" w:cs="Arial"/>
          <w:sz w:val="22"/>
          <w:szCs w:val="22"/>
        </w:rPr>
        <w:t xml:space="preserve"> </w:t>
      </w:r>
      <w:r w:rsidR="00CB0E66" w:rsidRPr="003676D7">
        <w:rPr>
          <w:rFonts w:ascii="Cambria" w:hAnsi="Cambria" w:cs="Arial"/>
          <w:sz w:val="22"/>
          <w:szCs w:val="22"/>
        </w:rPr>
        <w:t>Dyrektora</w:t>
      </w:r>
      <w:r w:rsidR="00CB0E66" w:rsidRPr="003676D7">
        <w:rPr>
          <w:rFonts w:ascii="Cambria" w:eastAsia="Arial" w:hAnsi="Cambria" w:cs="Arial"/>
          <w:sz w:val="22"/>
          <w:szCs w:val="22"/>
        </w:rPr>
        <w:t xml:space="preserve"> </w:t>
      </w:r>
    </w:p>
    <w:p w14:paraId="017A029D" w14:textId="77777777" w:rsidR="00FF5ADB" w:rsidRPr="003676D7" w:rsidRDefault="00FF5ADB" w:rsidP="003676D7">
      <w:pPr>
        <w:widowControl w:val="0"/>
        <w:autoSpaceDE w:val="0"/>
        <w:spacing w:line="276" w:lineRule="auto"/>
        <w:ind w:left="-12"/>
        <w:jc w:val="both"/>
        <w:rPr>
          <w:rFonts w:ascii="Cambria" w:hAnsi="Cambria" w:cs="Arial"/>
          <w:sz w:val="22"/>
          <w:szCs w:val="22"/>
        </w:rPr>
      </w:pPr>
    </w:p>
    <w:p w14:paraId="40C2F868" w14:textId="77777777" w:rsidR="00CB0E66" w:rsidRPr="003676D7" w:rsidRDefault="00CB0E66" w:rsidP="003676D7">
      <w:pPr>
        <w:widowControl w:val="0"/>
        <w:autoSpaceDE w:val="0"/>
        <w:spacing w:line="276" w:lineRule="auto"/>
        <w:ind w:left="-12"/>
        <w:jc w:val="both"/>
        <w:rPr>
          <w:rFonts w:ascii="Cambria" w:eastAsia="Arial" w:hAnsi="Cambria" w:cs="Arial"/>
          <w:sz w:val="22"/>
          <w:szCs w:val="22"/>
          <w:lang w:val="en-US"/>
        </w:rPr>
      </w:pPr>
      <w:r w:rsidRPr="003676D7">
        <w:rPr>
          <w:rFonts w:ascii="Cambria" w:hAnsi="Cambria" w:cs="Arial"/>
          <w:sz w:val="22"/>
          <w:szCs w:val="22"/>
          <w:lang w:val="en-US"/>
        </w:rPr>
        <w:t>a</w:t>
      </w:r>
      <w:r w:rsidRPr="003676D7">
        <w:rPr>
          <w:rFonts w:ascii="Cambria" w:eastAsia="Arial" w:hAnsi="Cambria" w:cs="Arial"/>
          <w:sz w:val="22"/>
          <w:szCs w:val="22"/>
          <w:lang w:val="en-US"/>
        </w:rPr>
        <w:t xml:space="preserve"> </w:t>
      </w:r>
    </w:p>
    <w:p w14:paraId="12C0908A" w14:textId="77777777" w:rsidR="00FF5ADB" w:rsidRPr="003676D7" w:rsidRDefault="00FF5ADB" w:rsidP="003676D7">
      <w:pPr>
        <w:widowControl w:val="0"/>
        <w:autoSpaceDE w:val="0"/>
        <w:spacing w:line="276" w:lineRule="auto"/>
        <w:jc w:val="both"/>
        <w:rPr>
          <w:rFonts w:ascii="Cambria" w:eastAsia="Arial" w:hAnsi="Cambria" w:cs="Arial"/>
          <w:b/>
          <w:sz w:val="22"/>
          <w:szCs w:val="22"/>
          <w:lang w:val="en-US"/>
        </w:rPr>
      </w:pPr>
    </w:p>
    <w:p w14:paraId="547ACF79" w14:textId="40C477B9" w:rsidR="00A90073" w:rsidRPr="003676D7" w:rsidRDefault="00A90073" w:rsidP="003676D7">
      <w:pPr>
        <w:autoSpaceDE w:val="0"/>
        <w:spacing w:line="276" w:lineRule="auto"/>
        <w:jc w:val="both"/>
        <w:rPr>
          <w:rFonts w:ascii="Cambria" w:hAnsi="Cambria" w:cs="Arial"/>
          <w:sz w:val="22"/>
          <w:szCs w:val="22"/>
        </w:rPr>
      </w:pPr>
      <w:bookmarkStart w:id="0" w:name="OLE_LINK1"/>
      <w:r w:rsidRPr="003676D7">
        <w:rPr>
          <w:rFonts w:ascii="Cambria" w:eastAsia="Arial" w:hAnsi="Cambria" w:cs="Arial"/>
          <w:sz w:val="22"/>
          <w:szCs w:val="22"/>
        </w:rPr>
        <w:t>……………</w:t>
      </w:r>
      <w:r w:rsidRPr="003676D7">
        <w:rPr>
          <w:rFonts w:ascii="Cambria" w:hAnsi="Cambria" w:cs="Arial"/>
          <w:sz w:val="22"/>
          <w:szCs w:val="22"/>
        </w:rPr>
        <w:t>..., zarejestrowaną w/prowadzącym działalność gospodarczą ………………………</w:t>
      </w:r>
      <w:bookmarkEnd w:id="0"/>
      <w:r w:rsidRPr="003676D7">
        <w:rPr>
          <w:rFonts w:ascii="Cambria" w:hAnsi="Cambria" w:cs="Arial"/>
          <w:sz w:val="22"/>
          <w:szCs w:val="22"/>
        </w:rPr>
        <w:t>.</w:t>
      </w:r>
    </w:p>
    <w:p w14:paraId="0676291B" w14:textId="77777777" w:rsidR="00A90073" w:rsidRPr="003676D7" w:rsidRDefault="00A90073" w:rsidP="003676D7">
      <w:pPr>
        <w:autoSpaceDE w:val="0"/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3676D7">
        <w:rPr>
          <w:rFonts w:ascii="Cambria" w:hAnsi="Cambria" w:cs="Arial"/>
          <w:sz w:val="22"/>
          <w:szCs w:val="22"/>
        </w:rPr>
        <w:t>NIP:</w:t>
      </w:r>
      <w:r w:rsidRPr="003676D7">
        <w:rPr>
          <w:rStyle w:val="FontStyle46"/>
          <w:rFonts w:ascii="Cambria" w:hAnsi="Cambria" w:cs="Arial"/>
        </w:rPr>
        <w:t xml:space="preserve"> …………………….</w:t>
      </w:r>
      <w:r w:rsidRPr="003676D7">
        <w:rPr>
          <w:rFonts w:ascii="Cambria" w:hAnsi="Cambria" w:cs="Arial"/>
          <w:sz w:val="22"/>
          <w:szCs w:val="22"/>
        </w:rPr>
        <w:tab/>
        <w:t>Regon: ………………..</w:t>
      </w:r>
    </w:p>
    <w:p w14:paraId="7E13A39B" w14:textId="77777777" w:rsidR="00A90073" w:rsidRPr="003676D7" w:rsidRDefault="00A90073" w:rsidP="003676D7">
      <w:pPr>
        <w:widowControl w:val="0"/>
        <w:autoSpaceDE w:val="0"/>
        <w:spacing w:line="276" w:lineRule="auto"/>
        <w:rPr>
          <w:rFonts w:ascii="Cambria" w:eastAsia="Arial" w:hAnsi="Cambria" w:cs="Arial"/>
          <w:sz w:val="22"/>
          <w:szCs w:val="22"/>
        </w:rPr>
      </w:pPr>
      <w:r w:rsidRPr="003676D7">
        <w:rPr>
          <w:rFonts w:ascii="Cambria" w:hAnsi="Cambria" w:cs="Arial"/>
          <w:sz w:val="22"/>
          <w:szCs w:val="22"/>
        </w:rPr>
        <w:t xml:space="preserve">zwaną dalej </w:t>
      </w:r>
      <w:r w:rsidRPr="003676D7">
        <w:rPr>
          <w:rFonts w:ascii="Cambria" w:hAnsi="Cambria" w:cs="Arial"/>
          <w:b/>
          <w:bCs/>
          <w:sz w:val="22"/>
          <w:szCs w:val="22"/>
        </w:rPr>
        <w:t>Wykonawcą</w:t>
      </w:r>
      <w:r w:rsidRPr="003676D7">
        <w:rPr>
          <w:rFonts w:ascii="Cambria" w:hAnsi="Cambria" w:cs="Arial"/>
          <w:sz w:val="22"/>
          <w:szCs w:val="22"/>
        </w:rPr>
        <w:t>, reprezentowaną przez:</w:t>
      </w:r>
    </w:p>
    <w:p w14:paraId="5278775B" w14:textId="77777777" w:rsidR="00A90073" w:rsidRPr="003676D7" w:rsidRDefault="00A90073" w:rsidP="003676D7">
      <w:pPr>
        <w:widowControl w:val="0"/>
        <w:autoSpaceDE w:val="0"/>
        <w:spacing w:line="276" w:lineRule="auto"/>
        <w:rPr>
          <w:rFonts w:ascii="Cambria" w:hAnsi="Cambria" w:cs="Arial"/>
          <w:sz w:val="22"/>
          <w:szCs w:val="22"/>
        </w:rPr>
      </w:pPr>
      <w:r w:rsidRPr="003676D7">
        <w:rPr>
          <w:rFonts w:ascii="Cambria" w:eastAsia="Arial" w:hAnsi="Cambria" w:cs="Arial"/>
          <w:sz w:val="22"/>
          <w:szCs w:val="22"/>
        </w:rPr>
        <w:t xml:space="preserve">………………………………………………… </w:t>
      </w:r>
    </w:p>
    <w:p w14:paraId="013CEC06" w14:textId="77777777" w:rsidR="00A90073" w:rsidRPr="003676D7" w:rsidRDefault="00A90073" w:rsidP="003676D7">
      <w:pPr>
        <w:widowControl w:val="0"/>
        <w:autoSpaceDE w:val="0"/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3676D7">
        <w:rPr>
          <w:rFonts w:ascii="Cambria" w:hAnsi="Cambria" w:cs="Arial"/>
          <w:sz w:val="22"/>
          <w:szCs w:val="22"/>
        </w:rPr>
        <w:t xml:space="preserve">zwanymi dalej łącznie Stronami </w:t>
      </w:r>
    </w:p>
    <w:p w14:paraId="7287B63F" w14:textId="4CE8D384" w:rsidR="00A90073" w:rsidRPr="003676D7" w:rsidRDefault="00A90073" w:rsidP="003676D7">
      <w:pPr>
        <w:widowControl w:val="0"/>
        <w:autoSpaceDE w:val="0"/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3676D7">
        <w:rPr>
          <w:rFonts w:ascii="Cambria" w:hAnsi="Cambria" w:cs="Arial"/>
          <w:sz w:val="22"/>
          <w:szCs w:val="22"/>
        </w:rPr>
        <w:t>została</w:t>
      </w:r>
      <w:r w:rsidRPr="003676D7">
        <w:rPr>
          <w:rFonts w:ascii="Cambria" w:eastAsia="Arial" w:hAnsi="Cambria" w:cs="Arial"/>
          <w:sz w:val="22"/>
          <w:szCs w:val="22"/>
        </w:rPr>
        <w:t xml:space="preserve"> </w:t>
      </w:r>
      <w:r w:rsidRPr="003676D7">
        <w:rPr>
          <w:rFonts w:ascii="Cambria" w:hAnsi="Cambria" w:cs="Arial"/>
          <w:sz w:val="22"/>
          <w:szCs w:val="22"/>
        </w:rPr>
        <w:t>zawarta</w:t>
      </w:r>
      <w:r w:rsidRPr="003676D7">
        <w:rPr>
          <w:rFonts w:ascii="Cambria" w:eastAsia="Arial" w:hAnsi="Cambria" w:cs="Arial"/>
          <w:sz w:val="22"/>
          <w:szCs w:val="22"/>
        </w:rPr>
        <w:t xml:space="preserve"> </w:t>
      </w:r>
      <w:r w:rsidRPr="003676D7">
        <w:rPr>
          <w:rFonts w:ascii="Cambria" w:hAnsi="Cambria" w:cs="Arial"/>
          <w:sz w:val="22"/>
          <w:szCs w:val="22"/>
        </w:rPr>
        <w:t>umowa następującej treści:</w:t>
      </w:r>
    </w:p>
    <w:p w14:paraId="561AEED2" w14:textId="77777777" w:rsidR="00A90073" w:rsidRPr="003676D7" w:rsidRDefault="00A90073" w:rsidP="003676D7">
      <w:pPr>
        <w:widowControl w:val="0"/>
        <w:autoSpaceDE w:val="0"/>
        <w:spacing w:line="276" w:lineRule="auto"/>
        <w:jc w:val="both"/>
        <w:rPr>
          <w:rFonts w:ascii="Cambria" w:eastAsia="Arial" w:hAnsi="Cambria" w:cs="Arial"/>
          <w:b/>
          <w:sz w:val="22"/>
          <w:szCs w:val="22"/>
          <w:lang w:val="en-US"/>
        </w:rPr>
      </w:pPr>
    </w:p>
    <w:p w14:paraId="16AC6F4F" w14:textId="77777777" w:rsidR="00A90073" w:rsidRPr="003676D7" w:rsidRDefault="00A90073" w:rsidP="003676D7">
      <w:pPr>
        <w:widowControl w:val="0"/>
        <w:autoSpaceDE w:val="0"/>
        <w:spacing w:line="276" w:lineRule="auto"/>
        <w:jc w:val="both"/>
        <w:rPr>
          <w:rFonts w:ascii="Cambria" w:eastAsia="Arial" w:hAnsi="Cambria" w:cs="Arial"/>
          <w:b/>
          <w:sz w:val="22"/>
          <w:szCs w:val="22"/>
          <w:lang w:val="en-US"/>
        </w:rPr>
      </w:pPr>
    </w:p>
    <w:p w14:paraId="188E3584" w14:textId="77777777" w:rsidR="00CB0E66" w:rsidRPr="003676D7" w:rsidRDefault="00CB0E66" w:rsidP="003676D7">
      <w:pPr>
        <w:autoSpaceDE w:val="0"/>
        <w:autoSpaceDN w:val="0"/>
        <w:adjustRightInd w:val="0"/>
        <w:spacing w:line="276" w:lineRule="auto"/>
        <w:jc w:val="center"/>
        <w:rPr>
          <w:rFonts w:ascii="Cambria" w:hAnsi="Cambria" w:cs="Arial"/>
          <w:b/>
          <w:bCs/>
          <w:color w:val="000000"/>
          <w:sz w:val="22"/>
          <w:szCs w:val="22"/>
        </w:rPr>
      </w:pPr>
      <w:r w:rsidRPr="003676D7">
        <w:rPr>
          <w:rFonts w:ascii="Cambria" w:hAnsi="Cambria" w:cs="Arial"/>
          <w:b/>
          <w:bCs/>
          <w:color w:val="000000"/>
          <w:sz w:val="22"/>
          <w:szCs w:val="22"/>
        </w:rPr>
        <w:t>§ 1</w:t>
      </w:r>
    </w:p>
    <w:p w14:paraId="45CBFF69" w14:textId="6EC85E76" w:rsidR="00232630" w:rsidRDefault="00232630" w:rsidP="003676D7">
      <w:pPr>
        <w:pStyle w:val="Tekstpodstawowy2"/>
        <w:numPr>
          <w:ilvl w:val="0"/>
          <w:numId w:val="2"/>
        </w:numPr>
        <w:spacing w:after="0" w:line="276" w:lineRule="auto"/>
        <w:ind w:left="505"/>
        <w:jc w:val="both"/>
        <w:rPr>
          <w:rFonts w:ascii="Cambria" w:hAnsi="Cambria" w:cs="Arial"/>
          <w:sz w:val="22"/>
          <w:szCs w:val="22"/>
        </w:rPr>
      </w:pPr>
      <w:r w:rsidRPr="003676D7">
        <w:rPr>
          <w:rFonts w:ascii="Cambria" w:hAnsi="Cambria" w:cs="Arial"/>
          <w:sz w:val="22"/>
          <w:szCs w:val="22"/>
        </w:rPr>
        <w:t>Przedmiotem umowy jest wykonanie przez Wykonawcę na rzecz Zamawiającego usługi</w:t>
      </w:r>
      <w:r w:rsidR="006A3B9C" w:rsidRPr="006A3B9C">
        <w:rPr>
          <w:rFonts w:ascii="Cambria" w:hAnsi="Cambria" w:cs="Arial"/>
          <w:sz w:val="22"/>
          <w:szCs w:val="22"/>
        </w:rPr>
        <w:t xml:space="preserve"> sekwencjonowania metodą NGS w podziale na III części z zastosowaniem technologii Illumina dla Instytutu Genetyki Roślin Polskiej Akademii Nauk</w:t>
      </w:r>
      <w:r w:rsidR="008006A5" w:rsidRPr="003676D7">
        <w:rPr>
          <w:rFonts w:ascii="Cambria" w:hAnsi="Cambria" w:cs="Arial"/>
          <w:sz w:val="22"/>
          <w:szCs w:val="22"/>
        </w:rPr>
        <w:t>,</w:t>
      </w:r>
      <w:r w:rsidRPr="003676D7">
        <w:rPr>
          <w:rFonts w:ascii="Cambria" w:hAnsi="Cambria" w:cs="Arial"/>
          <w:sz w:val="22"/>
          <w:szCs w:val="22"/>
        </w:rPr>
        <w:t xml:space="preserve"> zwanej w dalszej treści niniejszej umowy „Usługą”, zgodnie ze zobowiązaniem Wykonawcy określonym w jego ofercie z dnia </w:t>
      </w:r>
      <w:r w:rsidR="00A90073" w:rsidRPr="003676D7">
        <w:rPr>
          <w:rFonts w:ascii="Cambria" w:hAnsi="Cambria" w:cs="Arial"/>
          <w:sz w:val="22"/>
          <w:szCs w:val="22"/>
        </w:rPr>
        <w:t>……………..</w:t>
      </w:r>
      <w:r w:rsidR="00382177" w:rsidRPr="003676D7">
        <w:rPr>
          <w:rFonts w:ascii="Cambria" w:hAnsi="Cambria" w:cs="Arial"/>
          <w:sz w:val="22"/>
          <w:szCs w:val="22"/>
        </w:rPr>
        <w:t xml:space="preserve"> r.,</w:t>
      </w:r>
      <w:r w:rsidRPr="003676D7">
        <w:rPr>
          <w:rFonts w:ascii="Cambria" w:hAnsi="Cambria" w:cs="Arial"/>
          <w:sz w:val="22"/>
          <w:szCs w:val="22"/>
        </w:rPr>
        <w:t xml:space="preserve"> stanowiącej </w:t>
      </w:r>
      <w:r w:rsidR="00382177" w:rsidRPr="003676D7">
        <w:rPr>
          <w:rFonts w:ascii="Cambria" w:hAnsi="Cambria" w:cs="Arial"/>
          <w:sz w:val="22"/>
          <w:szCs w:val="22"/>
        </w:rPr>
        <w:t>Z</w:t>
      </w:r>
      <w:r w:rsidRPr="003676D7">
        <w:rPr>
          <w:rFonts w:ascii="Cambria" w:hAnsi="Cambria" w:cs="Arial"/>
          <w:sz w:val="22"/>
          <w:szCs w:val="22"/>
        </w:rPr>
        <w:t xml:space="preserve">ałącznik nr 1 do niniejszej umowy. </w:t>
      </w:r>
    </w:p>
    <w:p w14:paraId="17D41B87" w14:textId="388A5B09" w:rsidR="00232630" w:rsidRPr="003676D7" w:rsidRDefault="00CB0E66" w:rsidP="003676D7">
      <w:pPr>
        <w:pStyle w:val="Tekstpodstawowy2"/>
        <w:numPr>
          <w:ilvl w:val="0"/>
          <w:numId w:val="2"/>
        </w:numPr>
        <w:spacing w:after="0" w:line="276" w:lineRule="auto"/>
        <w:ind w:left="505"/>
        <w:jc w:val="both"/>
        <w:rPr>
          <w:rFonts w:ascii="Cambria" w:hAnsi="Cambria" w:cs="Arial"/>
          <w:sz w:val="22"/>
          <w:szCs w:val="22"/>
        </w:rPr>
      </w:pPr>
      <w:r w:rsidRPr="003676D7">
        <w:rPr>
          <w:rFonts w:ascii="Cambria" w:hAnsi="Cambria" w:cs="Arial"/>
          <w:sz w:val="22"/>
          <w:szCs w:val="22"/>
        </w:rPr>
        <w:t>Zakres Usługi obejmuje:</w:t>
      </w:r>
    </w:p>
    <w:p w14:paraId="2C78ED16" w14:textId="77777777" w:rsidR="006A3B9C" w:rsidRPr="006A3B9C" w:rsidRDefault="006A3B9C" w:rsidP="006A3B9C">
      <w:pPr>
        <w:pStyle w:val="Standard"/>
        <w:spacing w:line="276" w:lineRule="auto"/>
        <w:ind w:left="720"/>
        <w:jc w:val="both"/>
        <w:rPr>
          <w:rFonts w:asciiTheme="majorHAnsi" w:hAnsiTheme="majorHAnsi"/>
          <w:b/>
          <w:sz w:val="22"/>
          <w:szCs w:val="22"/>
          <w:lang w:eastAsia="zh-CN"/>
        </w:rPr>
      </w:pPr>
      <w:r w:rsidRPr="006A3B9C">
        <w:rPr>
          <w:rFonts w:asciiTheme="majorHAnsi" w:hAnsiTheme="majorHAnsi"/>
          <w:b/>
          <w:sz w:val="22"/>
          <w:szCs w:val="22"/>
        </w:rPr>
        <w:t>Część I</w:t>
      </w:r>
    </w:p>
    <w:p w14:paraId="362C1EC3" w14:textId="77777777" w:rsidR="006A3B9C" w:rsidRPr="006A3B9C" w:rsidRDefault="006A3B9C" w:rsidP="006A3B9C">
      <w:pPr>
        <w:pStyle w:val="Standard"/>
        <w:spacing w:line="276" w:lineRule="auto"/>
        <w:ind w:left="720"/>
        <w:jc w:val="both"/>
        <w:rPr>
          <w:rFonts w:asciiTheme="majorHAnsi" w:hAnsiTheme="majorHAnsi"/>
          <w:sz w:val="22"/>
          <w:szCs w:val="22"/>
        </w:rPr>
      </w:pPr>
      <w:r w:rsidRPr="006A3B9C">
        <w:rPr>
          <w:rFonts w:asciiTheme="majorHAnsi" w:hAnsiTheme="majorHAnsi"/>
          <w:sz w:val="22"/>
          <w:szCs w:val="22"/>
        </w:rPr>
        <w:t>Usługa polegająca na wykonaniu sekwencjonowania transkryptomów (</w:t>
      </w:r>
      <w:r w:rsidRPr="006A3B9C">
        <w:rPr>
          <w:rFonts w:asciiTheme="majorHAnsi" w:hAnsiTheme="majorHAnsi"/>
          <w:b/>
          <w:sz w:val="22"/>
          <w:szCs w:val="22"/>
        </w:rPr>
        <w:t>mRNA-seq</w:t>
      </w:r>
      <w:r w:rsidRPr="006A3B9C">
        <w:rPr>
          <w:rFonts w:asciiTheme="majorHAnsi" w:hAnsiTheme="majorHAnsi"/>
          <w:sz w:val="22"/>
          <w:szCs w:val="22"/>
        </w:rPr>
        <w:t>) metodą NGS dla 132 prób, z zastosowaniem technologii Illuminy. Zakres przedmiotu zamówienia obejmuje:</w:t>
      </w:r>
    </w:p>
    <w:p w14:paraId="55A4FA67" w14:textId="77777777" w:rsidR="006A3B9C" w:rsidRPr="006A3B9C" w:rsidRDefault="006A3B9C" w:rsidP="006A3B9C">
      <w:pPr>
        <w:pStyle w:val="Standard"/>
        <w:numPr>
          <w:ilvl w:val="2"/>
          <w:numId w:val="16"/>
        </w:numPr>
        <w:tabs>
          <w:tab w:val="num" w:pos="1080"/>
        </w:tabs>
        <w:suppressAutoHyphens/>
        <w:autoSpaceDN w:val="0"/>
        <w:spacing w:line="276" w:lineRule="auto"/>
        <w:ind w:left="1080"/>
        <w:jc w:val="both"/>
        <w:rPr>
          <w:rFonts w:asciiTheme="majorHAnsi" w:hAnsiTheme="majorHAnsi"/>
          <w:sz w:val="22"/>
          <w:szCs w:val="22"/>
        </w:rPr>
      </w:pPr>
      <w:r w:rsidRPr="006A3B9C">
        <w:rPr>
          <w:rFonts w:asciiTheme="majorHAnsi" w:hAnsiTheme="majorHAnsi"/>
          <w:sz w:val="22"/>
          <w:szCs w:val="22"/>
        </w:rPr>
        <w:t>kontrolę jakości próbek RNA izolowanych z materiału roślinnego,</w:t>
      </w:r>
    </w:p>
    <w:p w14:paraId="352719E9" w14:textId="77777777" w:rsidR="006A3B9C" w:rsidRPr="006A3B9C" w:rsidRDefault="006A3B9C" w:rsidP="006A3B9C">
      <w:pPr>
        <w:pStyle w:val="Standard"/>
        <w:numPr>
          <w:ilvl w:val="2"/>
          <w:numId w:val="16"/>
        </w:numPr>
        <w:tabs>
          <w:tab w:val="num" w:pos="1080"/>
        </w:tabs>
        <w:suppressAutoHyphens/>
        <w:autoSpaceDN w:val="0"/>
        <w:spacing w:line="276" w:lineRule="auto"/>
        <w:ind w:left="1080"/>
        <w:jc w:val="both"/>
        <w:rPr>
          <w:rFonts w:asciiTheme="majorHAnsi" w:hAnsiTheme="majorHAnsi"/>
          <w:sz w:val="22"/>
          <w:szCs w:val="22"/>
        </w:rPr>
      </w:pPr>
      <w:r w:rsidRPr="006A3B9C">
        <w:rPr>
          <w:rFonts w:asciiTheme="majorHAnsi" w:hAnsiTheme="majorHAnsi"/>
          <w:sz w:val="22"/>
          <w:szCs w:val="22"/>
        </w:rPr>
        <w:t>przygotowanie bibliotek cDNA typu "stranded" (TruSeq mRNA) dla wszystkich dostarczonych prób RNA poprzez selekcję poly-A,</w:t>
      </w:r>
    </w:p>
    <w:p w14:paraId="3819C6FA" w14:textId="77777777" w:rsidR="006A3B9C" w:rsidRPr="006A3B9C" w:rsidRDefault="006A3B9C" w:rsidP="006A3B9C">
      <w:pPr>
        <w:pStyle w:val="Standard"/>
        <w:numPr>
          <w:ilvl w:val="2"/>
          <w:numId w:val="16"/>
        </w:numPr>
        <w:tabs>
          <w:tab w:val="num" w:pos="1080"/>
        </w:tabs>
        <w:suppressAutoHyphens/>
        <w:autoSpaceDN w:val="0"/>
        <w:spacing w:line="276" w:lineRule="auto"/>
        <w:ind w:left="1080"/>
        <w:jc w:val="both"/>
        <w:rPr>
          <w:rFonts w:asciiTheme="majorHAnsi" w:hAnsiTheme="majorHAnsi"/>
          <w:sz w:val="22"/>
          <w:szCs w:val="22"/>
        </w:rPr>
      </w:pPr>
      <w:r w:rsidRPr="006A3B9C">
        <w:rPr>
          <w:rFonts w:asciiTheme="majorHAnsi" w:hAnsiTheme="majorHAnsi"/>
          <w:sz w:val="22"/>
          <w:szCs w:val="22"/>
        </w:rPr>
        <w:t>sekwencjonowanie w trybie sparowanych odczytów: 2x150bp, przy zakładanej liczbie odczytów minimum 40 mln na próbę wykonane zestawem dedykowanym dla technologii Illuminy (</w:t>
      </w:r>
      <w:r w:rsidRPr="006A3B9C">
        <w:rPr>
          <w:rFonts w:asciiTheme="majorHAnsi" w:hAnsiTheme="majorHAnsi"/>
          <w:bCs/>
          <w:sz w:val="22"/>
          <w:szCs w:val="22"/>
        </w:rPr>
        <w:t>NovaSeq6000</w:t>
      </w:r>
      <w:r w:rsidRPr="006A3B9C">
        <w:rPr>
          <w:rFonts w:asciiTheme="majorHAnsi" w:hAnsiTheme="majorHAnsi"/>
          <w:sz w:val="22"/>
          <w:szCs w:val="22"/>
        </w:rPr>
        <w:t>),</w:t>
      </w:r>
    </w:p>
    <w:p w14:paraId="4FF33BA9" w14:textId="77777777" w:rsidR="006A3B9C" w:rsidRPr="006A3B9C" w:rsidRDefault="006A3B9C" w:rsidP="006A3B9C">
      <w:pPr>
        <w:pStyle w:val="Standard"/>
        <w:numPr>
          <w:ilvl w:val="2"/>
          <w:numId w:val="16"/>
        </w:numPr>
        <w:tabs>
          <w:tab w:val="num" w:pos="1080"/>
        </w:tabs>
        <w:suppressAutoHyphens/>
        <w:autoSpaceDN w:val="0"/>
        <w:spacing w:line="276" w:lineRule="auto"/>
        <w:ind w:left="1080"/>
        <w:jc w:val="both"/>
        <w:rPr>
          <w:rFonts w:asciiTheme="majorHAnsi" w:hAnsiTheme="majorHAnsi"/>
          <w:sz w:val="22"/>
          <w:szCs w:val="22"/>
        </w:rPr>
      </w:pPr>
      <w:r w:rsidRPr="006A3B9C">
        <w:rPr>
          <w:rFonts w:asciiTheme="majorHAnsi" w:hAnsiTheme="majorHAnsi"/>
          <w:sz w:val="22"/>
          <w:szCs w:val="22"/>
        </w:rPr>
        <w:t>kontrolę jakości odczytów sekwencjonowania z usunięciem sekwencji adapterowych przed udostępnieniem,</w:t>
      </w:r>
    </w:p>
    <w:p w14:paraId="4144B03D" w14:textId="77777777" w:rsidR="006A3B9C" w:rsidRPr="006A3B9C" w:rsidRDefault="006A3B9C" w:rsidP="006A3B9C">
      <w:pPr>
        <w:pStyle w:val="Standard"/>
        <w:numPr>
          <w:ilvl w:val="2"/>
          <w:numId w:val="16"/>
        </w:numPr>
        <w:tabs>
          <w:tab w:val="num" w:pos="1080"/>
        </w:tabs>
        <w:suppressAutoHyphens/>
        <w:autoSpaceDN w:val="0"/>
        <w:spacing w:line="276" w:lineRule="auto"/>
        <w:ind w:left="1080"/>
        <w:jc w:val="both"/>
        <w:rPr>
          <w:rFonts w:asciiTheme="majorHAnsi" w:hAnsiTheme="majorHAnsi"/>
          <w:sz w:val="22"/>
          <w:szCs w:val="22"/>
        </w:rPr>
      </w:pPr>
      <w:r w:rsidRPr="006A3B9C">
        <w:rPr>
          <w:rFonts w:asciiTheme="majorHAnsi" w:hAnsiTheme="majorHAnsi"/>
          <w:sz w:val="22"/>
          <w:szCs w:val="22"/>
        </w:rPr>
        <w:t>udostępnianie surowych danych w formacie FASTQ poprzez odpowiednio szybki serwer internetowy.</w:t>
      </w:r>
    </w:p>
    <w:p w14:paraId="0329F8F1" w14:textId="77777777" w:rsidR="006A3B9C" w:rsidRPr="006A3B9C" w:rsidRDefault="006A3B9C" w:rsidP="006A3B9C">
      <w:pPr>
        <w:pStyle w:val="Standard"/>
        <w:spacing w:line="276" w:lineRule="auto"/>
        <w:ind w:left="720"/>
        <w:jc w:val="both"/>
        <w:rPr>
          <w:rFonts w:asciiTheme="majorHAnsi" w:hAnsiTheme="majorHAnsi"/>
          <w:b/>
          <w:sz w:val="22"/>
          <w:szCs w:val="22"/>
        </w:rPr>
      </w:pPr>
      <w:r w:rsidRPr="006A3B9C">
        <w:rPr>
          <w:rFonts w:asciiTheme="majorHAnsi" w:hAnsiTheme="majorHAnsi"/>
          <w:b/>
          <w:sz w:val="22"/>
          <w:szCs w:val="22"/>
        </w:rPr>
        <w:t>Część II</w:t>
      </w:r>
    </w:p>
    <w:p w14:paraId="7C3FF4C9" w14:textId="77777777" w:rsidR="006A3B9C" w:rsidRPr="006A3B9C" w:rsidRDefault="006A3B9C" w:rsidP="006A3B9C">
      <w:pPr>
        <w:pStyle w:val="Standard"/>
        <w:spacing w:line="276" w:lineRule="auto"/>
        <w:ind w:left="720"/>
        <w:jc w:val="both"/>
        <w:rPr>
          <w:rFonts w:asciiTheme="majorHAnsi" w:hAnsiTheme="majorHAnsi"/>
          <w:sz w:val="22"/>
          <w:szCs w:val="22"/>
        </w:rPr>
      </w:pPr>
      <w:r w:rsidRPr="006A3B9C">
        <w:rPr>
          <w:rFonts w:asciiTheme="majorHAnsi" w:hAnsiTheme="majorHAnsi"/>
          <w:sz w:val="22"/>
          <w:szCs w:val="22"/>
        </w:rPr>
        <w:t>Usługa polegająca na wykonaniu sekwencjonowania smallRNA (</w:t>
      </w:r>
      <w:r w:rsidRPr="006A3B9C">
        <w:rPr>
          <w:rFonts w:asciiTheme="majorHAnsi" w:hAnsiTheme="majorHAnsi"/>
          <w:b/>
          <w:sz w:val="22"/>
          <w:szCs w:val="22"/>
        </w:rPr>
        <w:t>sRNA-seq</w:t>
      </w:r>
      <w:r w:rsidRPr="006A3B9C">
        <w:rPr>
          <w:rFonts w:asciiTheme="majorHAnsi" w:hAnsiTheme="majorHAnsi"/>
          <w:sz w:val="22"/>
          <w:szCs w:val="22"/>
        </w:rPr>
        <w:t>) w zakresie 18-40bp metodą NGS dla 132 prób, z zastosowaniem technologii Illuminy. Zakres przedmiotu zamówienia obejmuje:</w:t>
      </w:r>
    </w:p>
    <w:p w14:paraId="3C9ECEEA" w14:textId="77777777" w:rsidR="006A3B9C" w:rsidRPr="006A3B9C" w:rsidRDefault="006A3B9C" w:rsidP="006A3B9C">
      <w:pPr>
        <w:pStyle w:val="Standard"/>
        <w:numPr>
          <w:ilvl w:val="0"/>
          <w:numId w:val="17"/>
        </w:numPr>
        <w:suppressAutoHyphens/>
        <w:autoSpaceDN w:val="0"/>
        <w:spacing w:line="276" w:lineRule="auto"/>
        <w:ind w:left="1134"/>
        <w:jc w:val="both"/>
        <w:rPr>
          <w:rFonts w:asciiTheme="majorHAnsi" w:hAnsiTheme="majorHAnsi"/>
          <w:sz w:val="22"/>
          <w:szCs w:val="22"/>
        </w:rPr>
      </w:pPr>
      <w:r w:rsidRPr="006A3B9C">
        <w:rPr>
          <w:rFonts w:asciiTheme="majorHAnsi" w:hAnsiTheme="majorHAnsi"/>
          <w:sz w:val="22"/>
          <w:szCs w:val="22"/>
        </w:rPr>
        <w:t>kontrolę jakości próbek RNA izolowanych z materiału roślinnego,</w:t>
      </w:r>
    </w:p>
    <w:p w14:paraId="3374B635" w14:textId="77777777" w:rsidR="006A3B9C" w:rsidRPr="006A3B9C" w:rsidRDefault="006A3B9C" w:rsidP="006A3B9C">
      <w:pPr>
        <w:pStyle w:val="Standard"/>
        <w:numPr>
          <w:ilvl w:val="0"/>
          <w:numId w:val="17"/>
        </w:numPr>
        <w:suppressAutoHyphens/>
        <w:autoSpaceDN w:val="0"/>
        <w:spacing w:line="276" w:lineRule="auto"/>
        <w:ind w:left="1134"/>
        <w:jc w:val="both"/>
        <w:rPr>
          <w:rFonts w:asciiTheme="majorHAnsi" w:hAnsiTheme="majorHAnsi"/>
          <w:sz w:val="22"/>
          <w:szCs w:val="22"/>
        </w:rPr>
      </w:pPr>
      <w:r w:rsidRPr="006A3B9C">
        <w:rPr>
          <w:rFonts w:asciiTheme="majorHAnsi" w:hAnsiTheme="majorHAnsi"/>
          <w:sz w:val="22"/>
          <w:szCs w:val="22"/>
        </w:rPr>
        <w:t>przygotowanie bibliotek TruSeq smallRNA dla wszystkich dostarczonych prób,</w:t>
      </w:r>
    </w:p>
    <w:p w14:paraId="1F7EE8DF" w14:textId="77777777" w:rsidR="006A3B9C" w:rsidRPr="006A3B9C" w:rsidRDefault="006A3B9C" w:rsidP="006A3B9C">
      <w:pPr>
        <w:pStyle w:val="Standard"/>
        <w:numPr>
          <w:ilvl w:val="0"/>
          <w:numId w:val="17"/>
        </w:numPr>
        <w:suppressAutoHyphens/>
        <w:autoSpaceDN w:val="0"/>
        <w:spacing w:line="276" w:lineRule="auto"/>
        <w:ind w:left="1134"/>
        <w:jc w:val="both"/>
        <w:rPr>
          <w:rFonts w:asciiTheme="majorHAnsi" w:hAnsiTheme="majorHAnsi"/>
          <w:sz w:val="22"/>
          <w:szCs w:val="22"/>
        </w:rPr>
      </w:pPr>
      <w:r w:rsidRPr="006A3B9C">
        <w:rPr>
          <w:rFonts w:asciiTheme="majorHAnsi" w:hAnsiTheme="majorHAnsi"/>
          <w:sz w:val="22"/>
          <w:szCs w:val="22"/>
        </w:rPr>
        <w:lastRenderedPageBreak/>
        <w:t>sekwencjonowanie w trybie pojedynczych odczytów: 1x50bp, przy zakładanej liczbie odczytów minimum 20 mln na próbę wykonane zestawem dedykowanym dla technologii Illuminy (</w:t>
      </w:r>
      <w:r w:rsidRPr="006A3B9C">
        <w:rPr>
          <w:rFonts w:asciiTheme="majorHAnsi" w:hAnsiTheme="majorHAnsi"/>
          <w:bCs/>
          <w:sz w:val="22"/>
          <w:szCs w:val="22"/>
        </w:rPr>
        <w:t>HiSeq2500, NovaSeq6000</w:t>
      </w:r>
      <w:r w:rsidRPr="006A3B9C">
        <w:rPr>
          <w:rFonts w:asciiTheme="majorHAnsi" w:hAnsiTheme="majorHAnsi"/>
          <w:sz w:val="22"/>
          <w:szCs w:val="22"/>
        </w:rPr>
        <w:t>),</w:t>
      </w:r>
    </w:p>
    <w:p w14:paraId="62B86FC7" w14:textId="77777777" w:rsidR="006A3B9C" w:rsidRPr="006A3B9C" w:rsidRDefault="006A3B9C" w:rsidP="006A3B9C">
      <w:pPr>
        <w:pStyle w:val="Standard"/>
        <w:numPr>
          <w:ilvl w:val="0"/>
          <w:numId w:val="17"/>
        </w:numPr>
        <w:suppressAutoHyphens/>
        <w:autoSpaceDN w:val="0"/>
        <w:spacing w:line="276" w:lineRule="auto"/>
        <w:ind w:left="1134"/>
        <w:jc w:val="both"/>
        <w:rPr>
          <w:rFonts w:asciiTheme="majorHAnsi" w:hAnsiTheme="majorHAnsi"/>
          <w:sz w:val="22"/>
          <w:szCs w:val="22"/>
        </w:rPr>
      </w:pPr>
      <w:r w:rsidRPr="006A3B9C">
        <w:rPr>
          <w:rFonts w:asciiTheme="majorHAnsi" w:hAnsiTheme="majorHAnsi"/>
          <w:sz w:val="22"/>
          <w:szCs w:val="22"/>
        </w:rPr>
        <w:t>kontrolę jakości odczytów sekwencjonowania,</w:t>
      </w:r>
    </w:p>
    <w:p w14:paraId="58A50B0B" w14:textId="77777777" w:rsidR="006A3B9C" w:rsidRPr="006A3B9C" w:rsidRDefault="006A3B9C" w:rsidP="006A3B9C">
      <w:pPr>
        <w:pStyle w:val="Standard"/>
        <w:numPr>
          <w:ilvl w:val="0"/>
          <w:numId w:val="17"/>
        </w:numPr>
        <w:suppressAutoHyphens/>
        <w:autoSpaceDN w:val="0"/>
        <w:spacing w:line="276" w:lineRule="auto"/>
        <w:ind w:left="1134"/>
        <w:jc w:val="both"/>
        <w:rPr>
          <w:rFonts w:asciiTheme="majorHAnsi" w:hAnsiTheme="majorHAnsi"/>
          <w:sz w:val="22"/>
          <w:szCs w:val="22"/>
        </w:rPr>
      </w:pPr>
      <w:r w:rsidRPr="006A3B9C">
        <w:rPr>
          <w:rFonts w:asciiTheme="majorHAnsi" w:hAnsiTheme="majorHAnsi"/>
          <w:sz w:val="22"/>
          <w:szCs w:val="22"/>
        </w:rPr>
        <w:t>udostępnianie surowych danych w formacie FASTQ poprzez odpowiednio szybki serwer internetowy.</w:t>
      </w:r>
    </w:p>
    <w:p w14:paraId="4EA59876" w14:textId="77777777" w:rsidR="006A3B9C" w:rsidRPr="006A3B9C" w:rsidRDefault="006A3B9C" w:rsidP="006A3B9C">
      <w:pPr>
        <w:pStyle w:val="Standard"/>
        <w:spacing w:line="276" w:lineRule="auto"/>
        <w:ind w:left="720"/>
        <w:jc w:val="both"/>
        <w:rPr>
          <w:rFonts w:asciiTheme="majorHAnsi" w:hAnsiTheme="majorHAnsi"/>
          <w:b/>
          <w:sz w:val="22"/>
          <w:szCs w:val="22"/>
        </w:rPr>
      </w:pPr>
      <w:r w:rsidRPr="006A3B9C">
        <w:rPr>
          <w:rFonts w:asciiTheme="majorHAnsi" w:hAnsiTheme="majorHAnsi"/>
          <w:b/>
          <w:sz w:val="22"/>
          <w:szCs w:val="22"/>
        </w:rPr>
        <w:t>Część III</w:t>
      </w:r>
    </w:p>
    <w:p w14:paraId="41D6BD2F" w14:textId="77777777" w:rsidR="006A3B9C" w:rsidRPr="006A3B9C" w:rsidRDefault="006A3B9C" w:rsidP="006A3B9C">
      <w:pPr>
        <w:pStyle w:val="Standard"/>
        <w:spacing w:line="276" w:lineRule="auto"/>
        <w:ind w:left="720"/>
        <w:jc w:val="both"/>
        <w:rPr>
          <w:rFonts w:asciiTheme="majorHAnsi" w:hAnsiTheme="majorHAnsi"/>
          <w:sz w:val="22"/>
          <w:szCs w:val="22"/>
        </w:rPr>
      </w:pPr>
      <w:r w:rsidRPr="006A3B9C">
        <w:rPr>
          <w:rFonts w:asciiTheme="majorHAnsi" w:hAnsiTheme="majorHAnsi"/>
          <w:sz w:val="22"/>
          <w:szCs w:val="22"/>
        </w:rPr>
        <w:t>Usługa polegająca na wykonaniu sekwencjonowania degradomu (</w:t>
      </w:r>
      <w:r w:rsidRPr="006A3B9C">
        <w:rPr>
          <w:rFonts w:asciiTheme="majorHAnsi" w:hAnsiTheme="majorHAnsi"/>
          <w:b/>
          <w:sz w:val="22"/>
          <w:szCs w:val="22"/>
        </w:rPr>
        <w:t xml:space="preserve">degradome-seq) </w:t>
      </w:r>
      <w:r w:rsidRPr="006A3B9C">
        <w:rPr>
          <w:rFonts w:asciiTheme="majorHAnsi" w:hAnsiTheme="majorHAnsi"/>
          <w:sz w:val="22"/>
          <w:szCs w:val="22"/>
        </w:rPr>
        <w:t>metodą NGS dla 44 prób (Zamawiający dostarczy biblioteki do sekwencjonowania), z zastosowaniem technologii Illuminy. Zakres przedmiotu zamówienia obejmuje:</w:t>
      </w:r>
    </w:p>
    <w:p w14:paraId="66249781" w14:textId="77777777" w:rsidR="006A3B9C" w:rsidRPr="006A3B9C" w:rsidRDefault="006A3B9C" w:rsidP="006A3B9C">
      <w:pPr>
        <w:pStyle w:val="Standard"/>
        <w:numPr>
          <w:ilvl w:val="0"/>
          <w:numId w:val="18"/>
        </w:numPr>
        <w:suppressAutoHyphens/>
        <w:autoSpaceDN w:val="0"/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6A3B9C">
        <w:rPr>
          <w:rFonts w:asciiTheme="majorHAnsi" w:hAnsiTheme="majorHAnsi"/>
          <w:sz w:val="22"/>
          <w:szCs w:val="22"/>
        </w:rPr>
        <w:t>sekwencjonowanie w trybie pojedynczych odczytów: 1x50bp, przy zakładanej liczbie odczytów minimum 20 mln na próbę wykonane zestawem dedykowanym dla technologii Illuminy (</w:t>
      </w:r>
      <w:r w:rsidRPr="006A3B9C">
        <w:rPr>
          <w:rFonts w:asciiTheme="majorHAnsi" w:hAnsiTheme="majorHAnsi"/>
          <w:bCs/>
          <w:sz w:val="22"/>
          <w:szCs w:val="22"/>
        </w:rPr>
        <w:t>NovaSeq6000</w:t>
      </w:r>
      <w:r w:rsidRPr="006A3B9C">
        <w:rPr>
          <w:rFonts w:asciiTheme="majorHAnsi" w:hAnsiTheme="majorHAnsi"/>
          <w:sz w:val="22"/>
          <w:szCs w:val="22"/>
        </w:rPr>
        <w:t>),</w:t>
      </w:r>
    </w:p>
    <w:p w14:paraId="24D50B21" w14:textId="77777777" w:rsidR="006A3B9C" w:rsidRPr="006A3B9C" w:rsidRDefault="006A3B9C" w:rsidP="006A3B9C">
      <w:pPr>
        <w:pStyle w:val="Standard"/>
        <w:numPr>
          <w:ilvl w:val="0"/>
          <w:numId w:val="18"/>
        </w:numPr>
        <w:suppressAutoHyphens/>
        <w:autoSpaceDN w:val="0"/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6A3B9C">
        <w:rPr>
          <w:rFonts w:asciiTheme="majorHAnsi" w:hAnsiTheme="majorHAnsi"/>
          <w:sz w:val="22"/>
          <w:szCs w:val="22"/>
        </w:rPr>
        <w:t>kontrolę jakości odczytów sekwencjonowania,</w:t>
      </w:r>
    </w:p>
    <w:p w14:paraId="1C18AD9C" w14:textId="77777777" w:rsidR="006A3B9C" w:rsidRPr="006A3B9C" w:rsidRDefault="006A3B9C" w:rsidP="006A3B9C">
      <w:pPr>
        <w:pStyle w:val="Standard"/>
        <w:numPr>
          <w:ilvl w:val="0"/>
          <w:numId w:val="18"/>
        </w:numPr>
        <w:suppressAutoHyphens/>
        <w:autoSpaceDN w:val="0"/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6A3B9C">
        <w:rPr>
          <w:rFonts w:asciiTheme="majorHAnsi" w:hAnsiTheme="majorHAnsi"/>
          <w:sz w:val="22"/>
          <w:szCs w:val="22"/>
        </w:rPr>
        <w:t>udostępnianie surowych danych w formacie FASTQ poprzez odpowiednio szybki serwer internetowy.</w:t>
      </w:r>
    </w:p>
    <w:p w14:paraId="6EC6D38F" w14:textId="77777777" w:rsidR="0070260E" w:rsidRPr="003676D7" w:rsidRDefault="0070260E" w:rsidP="003676D7">
      <w:pPr>
        <w:pStyle w:val="Akapitzlist"/>
        <w:autoSpaceDE w:val="0"/>
        <w:autoSpaceDN w:val="0"/>
        <w:adjustRightInd w:val="0"/>
        <w:spacing w:line="276" w:lineRule="auto"/>
        <w:ind w:left="502"/>
        <w:jc w:val="both"/>
        <w:rPr>
          <w:rFonts w:ascii="Cambria" w:hAnsi="Cambria" w:cs="Arial"/>
          <w:sz w:val="22"/>
          <w:szCs w:val="22"/>
          <w:highlight w:val="yellow"/>
          <w:lang w:eastAsia="pl-PL"/>
        </w:rPr>
      </w:pPr>
    </w:p>
    <w:p w14:paraId="3CC0A1C4" w14:textId="77777777" w:rsidR="00382177" w:rsidRPr="003676D7" w:rsidRDefault="00382177" w:rsidP="003676D7">
      <w:pPr>
        <w:autoSpaceDE w:val="0"/>
        <w:autoSpaceDN w:val="0"/>
        <w:adjustRightInd w:val="0"/>
        <w:spacing w:line="276" w:lineRule="auto"/>
        <w:jc w:val="center"/>
        <w:rPr>
          <w:rFonts w:ascii="Cambria" w:hAnsi="Cambria" w:cs="Arial"/>
          <w:b/>
          <w:bCs/>
          <w:color w:val="000000"/>
          <w:sz w:val="22"/>
          <w:szCs w:val="22"/>
        </w:rPr>
      </w:pPr>
    </w:p>
    <w:p w14:paraId="714FE962" w14:textId="75D30DAD" w:rsidR="00CB0E66" w:rsidRPr="003676D7" w:rsidRDefault="00CB0E66" w:rsidP="003676D7">
      <w:pPr>
        <w:autoSpaceDE w:val="0"/>
        <w:autoSpaceDN w:val="0"/>
        <w:adjustRightInd w:val="0"/>
        <w:spacing w:line="276" w:lineRule="auto"/>
        <w:jc w:val="center"/>
        <w:rPr>
          <w:rFonts w:ascii="Cambria" w:hAnsi="Cambria" w:cs="Arial"/>
          <w:b/>
          <w:bCs/>
          <w:color w:val="000000"/>
          <w:sz w:val="22"/>
          <w:szCs w:val="22"/>
        </w:rPr>
      </w:pPr>
      <w:r w:rsidRPr="003676D7">
        <w:rPr>
          <w:rFonts w:ascii="Cambria" w:hAnsi="Cambria" w:cs="Arial"/>
          <w:b/>
          <w:bCs/>
          <w:color w:val="000000"/>
          <w:sz w:val="22"/>
          <w:szCs w:val="22"/>
        </w:rPr>
        <w:t>§ 2</w:t>
      </w:r>
    </w:p>
    <w:p w14:paraId="21B946CB" w14:textId="77777777" w:rsidR="00CB0E66" w:rsidRPr="003676D7" w:rsidRDefault="00CB0E66" w:rsidP="003676D7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/>
          <w:bCs/>
          <w:color w:val="000000"/>
          <w:sz w:val="22"/>
          <w:szCs w:val="22"/>
        </w:rPr>
      </w:pPr>
      <w:r w:rsidRPr="003676D7">
        <w:rPr>
          <w:rFonts w:ascii="Cambria" w:hAnsi="Cambria" w:cs="Arial"/>
          <w:sz w:val="22"/>
          <w:szCs w:val="22"/>
        </w:rPr>
        <w:t xml:space="preserve">Zamawiający posiada wyłączne prawo do dysponowania wynikami Usługi, ich analizy i publikacji. </w:t>
      </w:r>
    </w:p>
    <w:p w14:paraId="5BDDACB1" w14:textId="77777777" w:rsidR="00CB0E66" w:rsidRPr="003676D7" w:rsidRDefault="00CB0E66" w:rsidP="003676D7">
      <w:pPr>
        <w:autoSpaceDE w:val="0"/>
        <w:autoSpaceDN w:val="0"/>
        <w:adjustRightInd w:val="0"/>
        <w:spacing w:line="276" w:lineRule="auto"/>
        <w:ind w:left="1080"/>
        <w:jc w:val="both"/>
        <w:rPr>
          <w:rFonts w:ascii="Cambria" w:hAnsi="Cambria" w:cs="Arial"/>
          <w:bCs/>
          <w:color w:val="000000"/>
          <w:sz w:val="22"/>
          <w:szCs w:val="22"/>
        </w:rPr>
      </w:pPr>
    </w:p>
    <w:p w14:paraId="6236DF0F" w14:textId="77777777" w:rsidR="00CB0E66" w:rsidRPr="003676D7" w:rsidRDefault="00CB0E66" w:rsidP="003676D7">
      <w:pPr>
        <w:autoSpaceDE w:val="0"/>
        <w:autoSpaceDN w:val="0"/>
        <w:adjustRightInd w:val="0"/>
        <w:spacing w:line="276" w:lineRule="auto"/>
        <w:jc w:val="center"/>
        <w:rPr>
          <w:rFonts w:ascii="Cambria" w:hAnsi="Cambria" w:cs="Arial"/>
          <w:b/>
          <w:bCs/>
          <w:sz w:val="22"/>
          <w:szCs w:val="22"/>
        </w:rPr>
      </w:pPr>
      <w:r w:rsidRPr="003676D7">
        <w:rPr>
          <w:rFonts w:ascii="Cambria" w:hAnsi="Cambria" w:cs="Arial"/>
          <w:b/>
          <w:bCs/>
          <w:color w:val="000000"/>
          <w:sz w:val="22"/>
          <w:szCs w:val="22"/>
        </w:rPr>
        <w:t>§ 3</w:t>
      </w:r>
    </w:p>
    <w:p w14:paraId="4E632CB2" w14:textId="77777777" w:rsidR="006A3B9C" w:rsidRDefault="00CB0E66" w:rsidP="00A77442">
      <w:pPr>
        <w:numPr>
          <w:ilvl w:val="2"/>
          <w:numId w:val="2"/>
        </w:numPr>
        <w:tabs>
          <w:tab w:val="clear" w:pos="2340"/>
          <w:tab w:val="num" w:pos="426"/>
        </w:tabs>
        <w:spacing w:line="276" w:lineRule="auto"/>
        <w:ind w:left="425" w:hanging="425"/>
        <w:jc w:val="both"/>
        <w:rPr>
          <w:rFonts w:ascii="Cambria" w:hAnsi="Cambria" w:cs="Arial"/>
          <w:sz w:val="22"/>
          <w:szCs w:val="22"/>
        </w:rPr>
      </w:pPr>
      <w:r w:rsidRPr="006A3B9C">
        <w:rPr>
          <w:rFonts w:ascii="Cambria" w:hAnsi="Cambria" w:cs="Arial"/>
          <w:sz w:val="22"/>
          <w:szCs w:val="22"/>
        </w:rPr>
        <w:t>Wykonawca, w okresie obowiązywania niniejszej umowy, zobowi</w:t>
      </w:r>
      <w:r w:rsidR="00C26DD9" w:rsidRPr="006A3B9C">
        <w:rPr>
          <w:rFonts w:ascii="Cambria" w:hAnsi="Cambria" w:cs="Arial"/>
          <w:sz w:val="22"/>
          <w:szCs w:val="22"/>
        </w:rPr>
        <w:t>ązuje się wykon</w:t>
      </w:r>
      <w:r w:rsidRPr="006A3B9C">
        <w:rPr>
          <w:rFonts w:ascii="Cambria" w:hAnsi="Cambria" w:cs="Arial"/>
          <w:sz w:val="22"/>
          <w:szCs w:val="22"/>
        </w:rPr>
        <w:t xml:space="preserve">ać </w:t>
      </w:r>
      <w:r w:rsidR="006A3B9C" w:rsidRPr="006A3B9C">
        <w:rPr>
          <w:rFonts w:ascii="Cambria" w:hAnsi="Cambria" w:cs="Arial"/>
          <w:sz w:val="22"/>
          <w:szCs w:val="22"/>
        </w:rPr>
        <w:t>re-sekwencjonowanie w przypadku błędnych odczytów.</w:t>
      </w:r>
    </w:p>
    <w:p w14:paraId="33041AE0" w14:textId="0EB2ECC0" w:rsidR="00CB0E66" w:rsidRPr="00E660A3" w:rsidRDefault="00CB0E66" w:rsidP="00A77442">
      <w:pPr>
        <w:numPr>
          <w:ilvl w:val="2"/>
          <w:numId w:val="2"/>
        </w:numPr>
        <w:tabs>
          <w:tab w:val="clear" w:pos="2340"/>
          <w:tab w:val="num" w:pos="426"/>
        </w:tabs>
        <w:spacing w:line="276" w:lineRule="auto"/>
        <w:ind w:left="425" w:hanging="425"/>
        <w:jc w:val="both"/>
        <w:rPr>
          <w:rFonts w:ascii="Cambria" w:hAnsi="Cambria" w:cs="Arial"/>
          <w:sz w:val="22"/>
          <w:szCs w:val="22"/>
        </w:rPr>
      </w:pPr>
      <w:r w:rsidRPr="00E660A3">
        <w:rPr>
          <w:rFonts w:ascii="Cambria" w:hAnsi="Cambria" w:cs="Arial"/>
          <w:sz w:val="22"/>
          <w:szCs w:val="22"/>
        </w:rPr>
        <w:t>Zamawiający zobowiązuje się dostarczać materiał wyjściowy do sekwencjonowania</w:t>
      </w:r>
      <w:r w:rsidR="004A423A" w:rsidRPr="00E660A3">
        <w:rPr>
          <w:rFonts w:ascii="Cambria" w:hAnsi="Cambria" w:cs="Arial"/>
          <w:sz w:val="22"/>
          <w:szCs w:val="22"/>
        </w:rPr>
        <w:t xml:space="preserve">, </w:t>
      </w:r>
      <w:r w:rsidRPr="00E660A3">
        <w:rPr>
          <w:rFonts w:ascii="Cambria" w:hAnsi="Cambria" w:cs="Arial"/>
          <w:sz w:val="22"/>
          <w:szCs w:val="22"/>
        </w:rPr>
        <w:t xml:space="preserve">określony w </w:t>
      </w:r>
      <w:r w:rsidR="00C26DD9" w:rsidRPr="00E660A3">
        <w:rPr>
          <w:rFonts w:ascii="Cambria" w:hAnsi="Cambria" w:cs="Arial"/>
          <w:sz w:val="22"/>
          <w:szCs w:val="22"/>
        </w:rPr>
        <w:t xml:space="preserve">Zamówieniu, do </w:t>
      </w:r>
      <w:r w:rsidRPr="00E660A3">
        <w:rPr>
          <w:rFonts w:ascii="Cambria" w:hAnsi="Cambria" w:cs="Arial"/>
          <w:sz w:val="22"/>
          <w:szCs w:val="22"/>
        </w:rPr>
        <w:t>siedziby Wykonawcy, na koszt Wykona</w:t>
      </w:r>
      <w:r w:rsidR="00C26DD9" w:rsidRPr="00E660A3">
        <w:rPr>
          <w:rFonts w:ascii="Cambria" w:hAnsi="Cambria" w:cs="Arial"/>
          <w:sz w:val="22"/>
          <w:szCs w:val="22"/>
        </w:rPr>
        <w:t xml:space="preserve">wcy (bez kosztu przygotowania i </w:t>
      </w:r>
      <w:r w:rsidRPr="00E660A3">
        <w:rPr>
          <w:rFonts w:ascii="Cambria" w:hAnsi="Cambria" w:cs="Arial"/>
          <w:sz w:val="22"/>
          <w:szCs w:val="22"/>
        </w:rPr>
        <w:t>opakowania przesyłki), w ilości i jakości umożliwiającej wykonanie Zamówienia. Wykonawca zapewni transport w kontrolowanych warunkach (stała temperatura -</w:t>
      </w:r>
      <w:r w:rsidR="008006A5" w:rsidRPr="00E660A3">
        <w:rPr>
          <w:rFonts w:ascii="Cambria" w:hAnsi="Cambria" w:cs="Arial"/>
          <w:sz w:val="22"/>
          <w:szCs w:val="22"/>
        </w:rPr>
        <w:t>20</w:t>
      </w:r>
      <w:r w:rsidRPr="00E660A3">
        <w:rPr>
          <w:rFonts w:ascii="Cambria" w:hAnsi="Cambria" w:cs="Arial"/>
          <w:sz w:val="22"/>
          <w:szCs w:val="22"/>
        </w:rPr>
        <w:t>ºC</w:t>
      </w:r>
      <w:r w:rsidR="00DF6C12" w:rsidRPr="00E660A3">
        <w:rPr>
          <w:rFonts w:ascii="Cambria" w:hAnsi="Cambria" w:cs="Arial"/>
          <w:sz w:val="22"/>
          <w:szCs w:val="22"/>
        </w:rPr>
        <w:t>, suchy lód</w:t>
      </w:r>
      <w:r w:rsidRPr="00E660A3">
        <w:rPr>
          <w:rFonts w:ascii="Cambria" w:hAnsi="Cambria" w:cs="Arial"/>
          <w:sz w:val="22"/>
          <w:szCs w:val="22"/>
        </w:rPr>
        <w:t>).</w:t>
      </w:r>
    </w:p>
    <w:p w14:paraId="6D89B64C" w14:textId="11561C4E" w:rsidR="00E660A3" w:rsidRPr="00E660A3" w:rsidRDefault="00CB0E66" w:rsidP="00D8374F">
      <w:pPr>
        <w:numPr>
          <w:ilvl w:val="2"/>
          <w:numId w:val="2"/>
        </w:numPr>
        <w:tabs>
          <w:tab w:val="clear" w:pos="2340"/>
          <w:tab w:val="num" w:pos="426"/>
        </w:tabs>
        <w:spacing w:line="276" w:lineRule="auto"/>
        <w:ind w:left="425" w:hanging="425"/>
        <w:jc w:val="both"/>
        <w:rPr>
          <w:rFonts w:ascii="Cambria" w:hAnsi="Cambria" w:cs="Arial"/>
          <w:sz w:val="22"/>
          <w:szCs w:val="22"/>
        </w:rPr>
      </w:pPr>
      <w:r w:rsidRPr="00E660A3">
        <w:rPr>
          <w:rFonts w:ascii="Cambria" w:hAnsi="Cambria" w:cs="Arial"/>
          <w:sz w:val="22"/>
          <w:szCs w:val="22"/>
        </w:rPr>
        <w:t xml:space="preserve">Termin wykonania Usługi: </w:t>
      </w:r>
      <w:r w:rsidRPr="00E660A3">
        <w:rPr>
          <w:rFonts w:ascii="Cambria" w:hAnsi="Cambria" w:cs="Arial"/>
          <w:b/>
          <w:sz w:val="22"/>
          <w:szCs w:val="22"/>
        </w:rPr>
        <w:t xml:space="preserve">do </w:t>
      </w:r>
      <w:r w:rsidR="00A90073" w:rsidRPr="00E660A3">
        <w:rPr>
          <w:rFonts w:ascii="Cambria" w:hAnsi="Cambria" w:cs="Arial"/>
          <w:b/>
          <w:sz w:val="22"/>
          <w:szCs w:val="22"/>
        </w:rPr>
        <w:t xml:space="preserve">……. tygodni </w:t>
      </w:r>
      <w:r w:rsidR="00E660A3" w:rsidRPr="00E660A3">
        <w:rPr>
          <w:rFonts w:ascii="Cambria" w:hAnsi="Cambria" w:cs="Arial"/>
          <w:b/>
          <w:sz w:val="22"/>
          <w:szCs w:val="22"/>
        </w:rPr>
        <w:t>od dostarczenia prób do analiz przez Zamawiającego</w:t>
      </w:r>
      <w:r w:rsidR="00E660A3">
        <w:rPr>
          <w:rFonts w:ascii="Cambria" w:hAnsi="Cambria" w:cs="Arial"/>
          <w:b/>
          <w:sz w:val="22"/>
          <w:szCs w:val="22"/>
        </w:rPr>
        <w:t>.</w:t>
      </w:r>
    </w:p>
    <w:p w14:paraId="364A96F4" w14:textId="0D8CCC63" w:rsidR="006A3B9C" w:rsidRPr="00E660A3" w:rsidRDefault="006A3B9C" w:rsidP="00D8374F">
      <w:pPr>
        <w:numPr>
          <w:ilvl w:val="2"/>
          <w:numId w:val="2"/>
        </w:numPr>
        <w:tabs>
          <w:tab w:val="clear" w:pos="2340"/>
          <w:tab w:val="num" w:pos="426"/>
        </w:tabs>
        <w:spacing w:line="276" w:lineRule="auto"/>
        <w:ind w:left="425" w:hanging="425"/>
        <w:jc w:val="both"/>
        <w:rPr>
          <w:rFonts w:ascii="Cambria" w:hAnsi="Cambria" w:cs="Arial"/>
          <w:sz w:val="22"/>
          <w:szCs w:val="22"/>
        </w:rPr>
      </w:pPr>
      <w:r w:rsidRPr="00E660A3">
        <w:rPr>
          <w:rFonts w:ascii="Cambria" w:hAnsi="Cambria" w:cs="Arial"/>
          <w:sz w:val="22"/>
          <w:szCs w:val="22"/>
        </w:rPr>
        <w:t>Zamawiający dostarczy prób</w:t>
      </w:r>
      <w:r w:rsidR="00E660A3" w:rsidRPr="00E660A3">
        <w:rPr>
          <w:rFonts w:ascii="Cambria" w:hAnsi="Cambria" w:cs="Arial"/>
          <w:sz w:val="22"/>
          <w:szCs w:val="22"/>
        </w:rPr>
        <w:t>ki</w:t>
      </w:r>
      <w:r w:rsidRPr="00E660A3">
        <w:rPr>
          <w:rFonts w:ascii="Cambria" w:hAnsi="Cambria" w:cs="Arial"/>
          <w:sz w:val="22"/>
          <w:szCs w:val="22"/>
        </w:rPr>
        <w:t xml:space="preserve"> RNA jednorazowo dla Części I i II oraz w drugiej partii dostarczenie bibliotek do sekwencjonowania degradomu (Część III). </w:t>
      </w:r>
    </w:p>
    <w:p w14:paraId="5FDC63AF" w14:textId="7D761683" w:rsidR="00CB0E66" w:rsidRPr="003676D7" w:rsidRDefault="00CB0E66" w:rsidP="003676D7">
      <w:pPr>
        <w:numPr>
          <w:ilvl w:val="2"/>
          <w:numId w:val="2"/>
        </w:numPr>
        <w:tabs>
          <w:tab w:val="clear" w:pos="2340"/>
          <w:tab w:val="num" w:pos="426"/>
        </w:tabs>
        <w:spacing w:line="276" w:lineRule="auto"/>
        <w:ind w:left="425" w:hanging="425"/>
        <w:jc w:val="both"/>
        <w:rPr>
          <w:rFonts w:ascii="Cambria" w:hAnsi="Cambria" w:cs="Arial"/>
          <w:sz w:val="22"/>
          <w:szCs w:val="22"/>
        </w:rPr>
      </w:pPr>
      <w:r w:rsidRPr="003676D7">
        <w:rPr>
          <w:rFonts w:ascii="Cambria" w:hAnsi="Cambria" w:cs="Arial"/>
          <w:sz w:val="22"/>
          <w:szCs w:val="22"/>
        </w:rPr>
        <w:t xml:space="preserve">Termin wykonania Usługi objętej danym Zamówieniem, o którym mowa w ust. 3 niniejszej umowy, obejmuje również udostępnienie Zamawiającemu danych sekwencyjnych </w:t>
      </w:r>
      <w:r w:rsidR="00382177" w:rsidRPr="003676D7">
        <w:rPr>
          <w:rFonts w:ascii="Cambria" w:hAnsi="Cambria" w:cs="Arial"/>
          <w:sz w:val="22"/>
          <w:szCs w:val="22"/>
        </w:rPr>
        <w:br/>
      </w:r>
      <w:r w:rsidRPr="003676D7">
        <w:rPr>
          <w:rFonts w:ascii="Cambria" w:hAnsi="Cambria" w:cs="Arial"/>
          <w:sz w:val="22"/>
          <w:szCs w:val="22"/>
        </w:rPr>
        <w:t xml:space="preserve">w wersji elektronicznej, dotyczących wyników przeprowadzonych badań (analiz). </w:t>
      </w:r>
    </w:p>
    <w:p w14:paraId="24E90DC9" w14:textId="77777777" w:rsidR="00CB0E66" w:rsidRPr="003676D7" w:rsidRDefault="00CB0E66" w:rsidP="003676D7">
      <w:pPr>
        <w:numPr>
          <w:ilvl w:val="2"/>
          <w:numId w:val="2"/>
        </w:numPr>
        <w:tabs>
          <w:tab w:val="clear" w:pos="2340"/>
          <w:tab w:val="num" w:pos="426"/>
        </w:tabs>
        <w:spacing w:line="276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3676D7">
        <w:rPr>
          <w:rFonts w:ascii="Cambria" w:hAnsi="Cambria" w:cs="Arial"/>
          <w:sz w:val="22"/>
          <w:szCs w:val="22"/>
        </w:rPr>
        <w:t>Wykonawca zapewnia Zamawiającemu, w ramach otrzymywanego wynagrodzenia, możliwość śledzenia wykonywania Usługi poprzez:</w:t>
      </w:r>
    </w:p>
    <w:p w14:paraId="1BC2B05D" w14:textId="77777777" w:rsidR="00CB0E66" w:rsidRPr="003676D7" w:rsidRDefault="00CB0E66" w:rsidP="003676D7">
      <w:pPr>
        <w:numPr>
          <w:ilvl w:val="0"/>
          <w:numId w:val="5"/>
        </w:numPr>
        <w:tabs>
          <w:tab w:val="clear" w:pos="768"/>
        </w:tabs>
        <w:suppressAutoHyphens w:val="0"/>
        <w:spacing w:line="276" w:lineRule="auto"/>
        <w:ind w:left="851"/>
        <w:jc w:val="both"/>
        <w:rPr>
          <w:rFonts w:ascii="Cambria" w:hAnsi="Cambria" w:cs="Arial"/>
          <w:sz w:val="22"/>
          <w:szCs w:val="22"/>
        </w:rPr>
      </w:pPr>
      <w:r w:rsidRPr="003676D7">
        <w:rPr>
          <w:rFonts w:ascii="Cambria" w:hAnsi="Cambria" w:cs="Arial"/>
          <w:sz w:val="22"/>
          <w:szCs w:val="22"/>
        </w:rPr>
        <w:t>udostępnienie Zamawiającemu w elektronicznej bazie danych Wykonawcy, indywidualnego, spersonalizowanego konta z hasłem znanym tylko Zamawiającemu i Wykonawcy,</w:t>
      </w:r>
    </w:p>
    <w:p w14:paraId="16F4992F" w14:textId="77777777" w:rsidR="00CB0E66" w:rsidRPr="003676D7" w:rsidRDefault="00CB0E66" w:rsidP="003676D7">
      <w:pPr>
        <w:numPr>
          <w:ilvl w:val="0"/>
          <w:numId w:val="5"/>
        </w:numPr>
        <w:tabs>
          <w:tab w:val="clear" w:pos="768"/>
        </w:tabs>
        <w:suppressAutoHyphens w:val="0"/>
        <w:spacing w:line="276" w:lineRule="auto"/>
        <w:ind w:left="851"/>
        <w:jc w:val="both"/>
        <w:rPr>
          <w:rFonts w:ascii="Cambria" w:hAnsi="Cambria" w:cs="Arial"/>
          <w:sz w:val="22"/>
          <w:szCs w:val="22"/>
        </w:rPr>
      </w:pPr>
      <w:r w:rsidRPr="003676D7">
        <w:rPr>
          <w:rFonts w:ascii="Cambria" w:hAnsi="Cambria" w:cs="Arial"/>
          <w:sz w:val="22"/>
          <w:szCs w:val="22"/>
        </w:rPr>
        <w:t>wyznaczenie osoby, przy pomocy której Zamawiający będzie mógł śledzić historię wszystkich zleceń sekwencjonowania i fakturowania (drogą elektroniczną lu</w:t>
      </w:r>
      <w:r w:rsidR="00C26DD9" w:rsidRPr="003676D7">
        <w:rPr>
          <w:rFonts w:ascii="Cambria" w:hAnsi="Cambria" w:cs="Arial"/>
          <w:sz w:val="22"/>
          <w:szCs w:val="22"/>
        </w:rPr>
        <w:t>b poprzez osobiste konsultacje).</w:t>
      </w:r>
    </w:p>
    <w:p w14:paraId="40A558CC" w14:textId="5C811423" w:rsidR="00CB0E66" w:rsidRPr="003676D7" w:rsidRDefault="00CB0E66" w:rsidP="003676D7">
      <w:pPr>
        <w:numPr>
          <w:ilvl w:val="2"/>
          <w:numId w:val="2"/>
        </w:numPr>
        <w:tabs>
          <w:tab w:val="clear" w:pos="2340"/>
          <w:tab w:val="num" w:pos="567"/>
        </w:tabs>
        <w:spacing w:line="276" w:lineRule="auto"/>
        <w:ind w:left="426" w:hanging="426"/>
        <w:jc w:val="both"/>
        <w:rPr>
          <w:rFonts w:ascii="Cambria" w:hAnsi="Cambria" w:cs="Arial"/>
          <w:color w:val="000000"/>
          <w:sz w:val="22"/>
          <w:szCs w:val="22"/>
        </w:rPr>
      </w:pPr>
      <w:r w:rsidRPr="003676D7">
        <w:rPr>
          <w:rFonts w:ascii="Cambria" w:hAnsi="Cambria" w:cs="Arial"/>
          <w:sz w:val="22"/>
          <w:szCs w:val="22"/>
        </w:rPr>
        <w:t xml:space="preserve">Osobą </w:t>
      </w:r>
      <w:r w:rsidRPr="003676D7">
        <w:rPr>
          <w:rFonts w:ascii="Cambria" w:hAnsi="Cambria" w:cs="Arial"/>
          <w:color w:val="000000"/>
          <w:sz w:val="22"/>
          <w:szCs w:val="22"/>
        </w:rPr>
        <w:t>odpowiedzialną</w:t>
      </w:r>
      <w:r w:rsidR="00382177" w:rsidRPr="003676D7">
        <w:rPr>
          <w:rFonts w:ascii="Cambria" w:hAnsi="Cambria" w:cs="Arial"/>
          <w:color w:val="000000"/>
          <w:sz w:val="22"/>
          <w:szCs w:val="22"/>
        </w:rPr>
        <w:t xml:space="preserve"> </w:t>
      </w:r>
      <w:r w:rsidRPr="003676D7">
        <w:rPr>
          <w:rFonts w:ascii="Cambria" w:hAnsi="Cambria" w:cs="Arial"/>
          <w:color w:val="000000"/>
          <w:sz w:val="22"/>
          <w:szCs w:val="22"/>
        </w:rPr>
        <w:t>za realizację przedmiotu umowy</w:t>
      </w:r>
      <w:r w:rsidRPr="003676D7">
        <w:rPr>
          <w:rFonts w:ascii="Cambria" w:hAnsi="Cambria" w:cs="Arial"/>
          <w:sz w:val="22"/>
          <w:szCs w:val="22"/>
        </w:rPr>
        <w:t xml:space="preserve"> </w:t>
      </w:r>
      <w:r w:rsidRPr="003676D7">
        <w:rPr>
          <w:rFonts w:ascii="Cambria" w:hAnsi="Cambria" w:cs="Arial"/>
          <w:color w:val="000000"/>
          <w:sz w:val="22"/>
          <w:szCs w:val="22"/>
        </w:rPr>
        <w:t xml:space="preserve">w imieniu Wykonawcy jest: </w:t>
      </w:r>
      <w:r w:rsidR="00454D0E" w:rsidRPr="003676D7">
        <w:rPr>
          <w:rFonts w:ascii="Cambria" w:hAnsi="Cambria"/>
          <w:sz w:val="22"/>
          <w:szCs w:val="22"/>
        </w:rPr>
        <w:t>…………………….</w:t>
      </w:r>
      <w:r w:rsidRPr="003676D7">
        <w:rPr>
          <w:rFonts w:ascii="Cambria" w:hAnsi="Cambria" w:cs="Arial"/>
          <w:sz w:val="22"/>
          <w:szCs w:val="22"/>
        </w:rPr>
        <w:t xml:space="preserve">, tel. </w:t>
      </w:r>
      <w:r w:rsidR="00454D0E" w:rsidRPr="003676D7">
        <w:rPr>
          <w:rFonts w:ascii="Cambria" w:hAnsi="Cambria"/>
          <w:sz w:val="22"/>
          <w:szCs w:val="22"/>
        </w:rPr>
        <w:t>…………………….</w:t>
      </w:r>
      <w:r w:rsidRPr="003676D7">
        <w:rPr>
          <w:rFonts w:ascii="Cambria" w:hAnsi="Cambria" w:cs="Arial"/>
          <w:sz w:val="22"/>
          <w:szCs w:val="22"/>
        </w:rPr>
        <w:t xml:space="preserve">, e-mail: </w:t>
      </w:r>
      <w:r w:rsidR="00454D0E" w:rsidRPr="003676D7">
        <w:rPr>
          <w:rFonts w:ascii="Cambria" w:hAnsi="Cambria"/>
          <w:sz w:val="22"/>
          <w:szCs w:val="22"/>
        </w:rPr>
        <w:t>…………………….</w:t>
      </w:r>
      <w:r w:rsidR="00382177" w:rsidRPr="003676D7">
        <w:rPr>
          <w:rFonts w:ascii="Cambria" w:hAnsi="Cambria" w:cs="Arial"/>
          <w:sz w:val="22"/>
          <w:szCs w:val="22"/>
        </w:rPr>
        <w:t xml:space="preserve"> </w:t>
      </w:r>
      <w:r w:rsidR="00E60E2D" w:rsidRPr="003676D7">
        <w:rPr>
          <w:rFonts w:ascii="Cambria" w:hAnsi="Cambria" w:cs="Arial"/>
          <w:color w:val="000000"/>
          <w:sz w:val="22"/>
          <w:szCs w:val="22"/>
        </w:rPr>
        <w:t xml:space="preserve"> </w:t>
      </w:r>
    </w:p>
    <w:p w14:paraId="224C50D8" w14:textId="459607D9" w:rsidR="00CB0E66" w:rsidRPr="003676D7" w:rsidRDefault="00CB0E66" w:rsidP="003676D7">
      <w:pPr>
        <w:numPr>
          <w:ilvl w:val="2"/>
          <w:numId w:val="2"/>
        </w:numPr>
        <w:tabs>
          <w:tab w:val="clear" w:pos="2340"/>
          <w:tab w:val="num" w:pos="426"/>
        </w:tabs>
        <w:spacing w:line="276" w:lineRule="auto"/>
        <w:ind w:left="426" w:hanging="426"/>
        <w:jc w:val="both"/>
        <w:rPr>
          <w:rFonts w:ascii="Cambria" w:hAnsi="Cambria" w:cs="Arial"/>
          <w:color w:val="000000"/>
          <w:sz w:val="22"/>
          <w:szCs w:val="22"/>
        </w:rPr>
      </w:pPr>
      <w:r w:rsidRPr="003676D7">
        <w:rPr>
          <w:rFonts w:ascii="Cambria" w:hAnsi="Cambria" w:cs="Arial"/>
          <w:sz w:val="22"/>
          <w:szCs w:val="22"/>
        </w:rPr>
        <w:t xml:space="preserve">Osobą </w:t>
      </w:r>
      <w:r w:rsidRPr="003676D7">
        <w:rPr>
          <w:rFonts w:ascii="Cambria" w:hAnsi="Cambria" w:cs="Arial"/>
          <w:color w:val="000000"/>
          <w:sz w:val="22"/>
          <w:szCs w:val="22"/>
        </w:rPr>
        <w:t>odpowiedzialną za realizację przedmiotu umowy</w:t>
      </w:r>
      <w:r w:rsidRPr="003676D7">
        <w:rPr>
          <w:rFonts w:ascii="Cambria" w:hAnsi="Cambria" w:cs="Arial"/>
          <w:sz w:val="22"/>
          <w:szCs w:val="22"/>
        </w:rPr>
        <w:t xml:space="preserve"> </w:t>
      </w:r>
      <w:r w:rsidRPr="003676D7">
        <w:rPr>
          <w:rFonts w:ascii="Cambria" w:hAnsi="Cambria" w:cs="Arial"/>
          <w:color w:val="000000"/>
          <w:sz w:val="22"/>
          <w:szCs w:val="22"/>
        </w:rPr>
        <w:t xml:space="preserve">w imieniu Zamawiającego jest: </w:t>
      </w:r>
      <w:r w:rsidR="00382177" w:rsidRPr="003676D7">
        <w:rPr>
          <w:rFonts w:ascii="Cambria" w:hAnsi="Cambria" w:cs="Arial"/>
          <w:color w:val="000000"/>
          <w:sz w:val="22"/>
          <w:szCs w:val="22"/>
        </w:rPr>
        <w:br/>
      </w:r>
      <w:r w:rsidR="00454D0E" w:rsidRPr="003676D7">
        <w:rPr>
          <w:rFonts w:ascii="Cambria" w:hAnsi="Cambria"/>
          <w:sz w:val="22"/>
          <w:szCs w:val="22"/>
        </w:rPr>
        <w:t>…………………….</w:t>
      </w:r>
      <w:r w:rsidR="00525C76" w:rsidRPr="003676D7">
        <w:rPr>
          <w:rFonts w:ascii="Cambria" w:hAnsi="Cambria" w:cs="Arial"/>
          <w:color w:val="000000"/>
          <w:sz w:val="22"/>
          <w:szCs w:val="22"/>
        </w:rPr>
        <w:t xml:space="preserve">, tel. </w:t>
      </w:r>
      <w:r w:rsidR="00454D0E" w:rsidRPr="003676D7">
        <w:rPr>
          <w:rFonts w:ascii="Cambria" w:hAnsi="Cambria"/>
          <w:sz w:val="22"/>
          <w:szCs w:val="22"/>
        </w:rPr>
        <w:t>…………………….,</w:t>
      </w:r>
      <w:r w:rsidR="00454D0E" w:rsidRPr="003676D7">
        <w:rPr>
          <w:rFonts w:ascii="Cambria" w:hAnsi="Cambria" w:cs="Arial"/>
          <w:sz w:val="22"/>
          <w:szCs w:val="22"/>
        </w:rPr>
        <w:t xml:space="preserve"> </w:t>
      </w:r>
      <w:r w:rsidR="00525C76" w:rsidRPr="003676D7">
        <w:rPr>
          <w:rFonts w:ascii="Cambria" w:hAnsi="Cambria" w:cs="Arial"/>
          <w:color w:val="000000"/>
          <w:sz w:val="22"/>
          <w:szCs w:val="22"/>
        </w:rPr>
        <w:t xml:space="preserve">e-mail: </w:t>
      </w:r>
      <w:r w:rsidR="00454D0E" w:rsidRPr="003676D7">
        <w:rPr>
          <w:rFonts w:ascii="Cambria" w:hAnsi="Cambria"/>
          <w:sz w:val="22"/>
          <w:szCs w:val="22"/>
        </w:rPr>
        <w:t>…………………….</w:t>
      </w:r>
      <w:r w:rsidR="00525C76" w:rsidRPr="003676D7">
        <w:rPr>
          <w:rFonts w:ascii="Cambria" w:hAnsi="Cambria" w:cs="Arial"/>
          <w:color w:val="000000"/>
          <w:sz w:val="22"/>
          <w:szCs w:val="22"/>
        </w:rPr>
        <w:t>.</w:t>
      </w:r>
    </w:p>
    <w:p w14:paraId="64C633ED" w14:textId="77777777" w:rsidR="00CB0E66" w:rsidRPr="003676D7" w:rsidRDefault="00CB0E66" w:rsidP="003676D7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/>
          <w:bCs/>
          <w:color w:val="000000"/>
          <w:sz w:val="22"/>
          <w:szCs w:val="22"/>
        </w:rPr>
      </w:pPr>
    </w:p>
    <w:p w14:paraId="22C2F38D" w14:textId="77777777" w:rsidR="00CB0E66" w:rsidRPr="003676D7" w:rsidRDefault="00CB0E66" w:rsidP="003676D7">
      <w:pPr>
        <w:autoSpaceDE w:val="0"/>
        <w:autoSpaceDN w:val="0"/>
        <w:adjustRightInd w:val="0"/>
        <w:spacing w:line="276" w:lineRule="auto"/>
        <w:jc w:val="center"/>
        <w:rPr>
          <w:rFonts w:ascii="Cambria" w:hAnsi="Cambria" w:cs="Arial"/>
          <w:b/>
          <w:bCs/>
          <w:color w:val="000000"/>
          <w:sz w:val="22"/>
          <w:szCs w:val="22"/>
        </w:rPr>
      </w:pPr>
      <w:r w:rsidRPr="003676D7">
        <w:rPr>
          <w:rFonts w:ascii="Cambria" w:hAnsi="Cambria" w:cs="Arial"/>
          <w:b/>
          <w:bCs/>
          <w:color w:val="000000"/>
          <w:sz w:val="22"/>
          <w:szCs w:val="22"/>
        </w:rPr>
        <w:lastRenderedPageBreak/>
        <w:t>§ 4</w:t>
      </w:r>
    </w:p>
    <w:p w14:paraId="2C0623A4" w14:textId="7A4E2022" w:rsidR="00CB0E66" w:rsidRPr="003676D7" w:rsidRDefault="00CB0E66" w:rsidP="003676D7">
      <w:pPr>
        <w:pStyle w:val="Standard"/>
        <w:numPr>
          <w:ilvl w:val="0"/>
          <w:numId w:val="4"/>
        </w:num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3676D7">
        <w:rPr>
          <w:rFonts w:ascii="Cambria" w:hAnsi="Cambria" w:cs="Arial"/>
          <w:sz w:val="22"/>
          <w:szCs w:val="22"/>
        </w:rPr>
        <w:t xml:space="preserve">Za wykonanie przedmiotu umowy Wykonawca otrzyma wynagrodzenie w wysokości netto: </w:t>
      </w:r>
      <w:r w:rsidR="00BB70E1" w:rsidRPr="003676D7">
        <w:rPr>
          <w:rFonts w:ascii="Cambria" w:hAnsi="Cambria" w:cs="Arial"/>
          <w:sz w:val="22"/>
          <w:szCs w:val="22"/>
        </w:rPr>
        <w:br/>
      </w:r>
      <w:r w:rsidR="00454D0E" w:rsidRPr="003676D7">
        <w:rPr>
          <w:rFonts w:ascii="Cambria" w:eastAsiaTheme="minorHAnsi" w:hAnsi="Cambria" w:cs="Arial"/>
          <w:b/>
          <w:sz w:val="22"/>
          <w:szCs w:val="22"/>
          <w:lang w:eastAsia="en-US"/>
        </w:rPr>
        <w:t>………..</w:t>
      </w:r>
      <w:r w:rsidR="003676D7">
        <w:rPr>
          <w:rFonts w:ascii="Cambria" w:hAnsi="Cambria" w:cs="Arial"/>
          <w:b/>
          <w:sz w:val="22"/>
          <w:szCs w:val="22"/>
        </w:rPr>
        <w:t xml:space="preserve"> </w:t>
      </w:r>
      <w:r w:rsidR="00C762AF">
        <w:rPr>
          <w:rFonts w:ascii="Cambria" w:hAnsi="Cambria" w:cs="Arial"/>
          <w:b/>
          <w:sz w:val="22"/>
          <w:szCs w:val="22"/>
        </w:rPr>
        <w:t>euro</w:t>
      </w:r>
      <w:r w:rsidR="0012141A">
        <w:rPr>
          <w:rFonts w:ascii="Cambria" w:hAnsi="Cambria" w:cs="Arial"/>
          <w:b/>
          <w:sz w:val="22"/>
          <w:szCs w:val="22"/>
        </w:rPr>
        <w:t>, w tym netto za cz. I …………………………… euro, cz. II …………………………………….. euro, cz. III ……………………………………. euro</w:t>
      </w:r>
      <w:r w:rsidRPr="003676D7">
        <w:rPr>
          <w:rFonts w:ascii="Cambria" w:hAnsi="Cambria" w:cs="Arial"/>
          <w:sz w:val="22"/>
          <w:szCs w:val="22"/>
        </w:rPr>
        <w:t>.</w:t>
      </w:r>
    </w:p>
    <w:p w14:paraId="029225FF" w14:textId="3D879168" w:rsidR="00FF5ADB" w:rsidRPr="003676D7" w:rsidRDefault="00FF5ADB" w:rsidP="003676D7">
      <w:pPr>
        <w:pStyle w:val="Standard"/>
        <w:numPr>
          <w:ilvl w:val="0"/>
          <w:numId w:val="4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3676D7">
        <w:rPr>
          <w:rFonts w:ascii="Cambria" w:hAnsi="Cambria" w:cs="Arial"/>
          <w:sz w:val="22"/>
          <w:szCs w:val="22"/>
        </w:rPr>
        <w:t>Zamawiający zobowiązuje się zapłacić Wykonawcy wynagrodzenie, po wykonaniu Usługi objętej Zamówieniem, wg</w:t>
      </w:r>
      <w:r w:rsidR="00382177" w:rsidRPr="003676D7">
        <w:rPr>
          <w:rFonts w:ascii="Cambria" w:hAnsi="Cambria" w:cs="Arial"/>
          <w:sz w:val="22"/>
          <w:szCs w:val="22"/>
        </w:rPr>
        <w:t xml:space="preserve"> oferty Wykonawcy, stanowiącej Z</w:t>
      </w:r>
      <w:r w:rsidRPr="003676D7">
        <w:rPr>
          <w:rFonts w:ascii="Cambria" w:hAnsi="Cambria" w:cs="Arial"/>
          <w:sz w:val="22"/>
          <w:szCs w:val="22"/>
        </w:rPr>
        <w:t xml:space="preserve">ałącznik nr 1 do umowy, </w:t>
      </w:r>
      <w:r w:rsidR="00382177" w:rsidRPr="003676D7">
        <w:rPr>
          <w:rFonts w:ascii="Cambria" w:hAnsi="Cambria" w:cs="Arial"/>
          <w:sz w:val="22"/>
          <w:szCs w:val="22"/>
        </w:rPr>
        <w:br/>
      </w:r>
      <w:r w:rsidRPr="003676D7">
        <w:rPr>
          <w:rFonts w:ascii="Cambria" w:hAnsi="Cambria" w:cs="Arial"/>
          <w:sz w:val="22"/>
          <w:szCs w:val="22"/>
        </w:rPr>
        <w:t xml:space="preserve">w terminie </w:t>
      </w:r>
      <w:r w:rsidR="00525C76" w:rsidRPr="003676D7">
        <w:rPr>
          <w:rFonts w:ascii="Cambria" w:hAnsi="Cambria" w:cs="Arial"/>
          <w:sz w:val="22"/>
          <w:szCs w:val="22"/>
        </w:rPr>
        <w:t xml:space="preserve">14 </w:t>
      </w:r>
      <w:r w:rsidRPr="003676D7">
        <w:rPr>
          <w:rFonts w:ascii="Cambria" w:hAnsi="Cambria" w:cs="Arial"/>
          <w:sz w:val="22"/>
          <w:szCs w:val="22"/>
        </w:rPr>
        <w:t>dni od daty wykonania Usługi objętej Zamówieniem i doręczenia prawidłowej faktury wystawionej przez Wykonawcę.</w:t>
      </w:r>
    </w:p>
    <w:p w14:paraId="3BC84BD4" w14:textId="77777777" w:rsidR="00FF5ADB" w:rsidRPr="003676D7" w:rsidRDefault="00FF5ADB" w:rsidP="003676D7">
      <w:pPr>
        <w:pStyle w:val="Standard"/>
        <w:numPr>
          <w:ilvl w:val="0"/>
          <w:numId w:val="4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3676D7">
        <w:rPr>
          <w:rFonts w:ascii="Cambria" w:hAnsi="Cambria" w:cs="Arial"/>
          <w:sz w:val="22"/>
          <w:szCs w:val="22"/>
        </w:rPr>
        <w:t xml:space="preserve">Fakturę elektroniczną należy wysłać na adres </w:t>
      </w:r>
      <w:r w:rsidRPr="003676D7">
        <w:rPr>
          <w:rFonts w:ascii="Cambria" w:hAnsi="Cambria" w:cs="Arial"/>
          <w:b/>
          <w:sz w:val="22"/>
          <w:szCs w:val="22"/>
        </w:rPr>
        <w:t>invoice@igr.poznan.pl</w:t>
      </w:r>
      <w:r w:rsidRPr="003676D7">
        <w:rPr>
          <w:rFonts w:ascii="Cambria" w:hAnsi="Cambria" w:cs="Arial"/>
          <w:sz w:val="22"/>
          <w:szCs w:val="22"/>
        </w:rPr>
        <w:t>.</w:t>
      </w:r>
    </w:p>
    <w:p w14:paraId="0E11D398" w14:textId="77777777" w:rsidR="00FF5ADB" w:rsidRPr="003676D7" w:rsidRDefault="00FF5ADB" w:rsidP="003676D7">
      <w:pPr>
        <w:pStyle w:val="Standard"/>
        <w:numPr>
          <w:ilvl w:val="0"/>
          <w:numId w:val="4"/>
        </w:numPr>
        <w:tabs>
          <w:tab w:val="clear" w:pos="360"/>
          <w:tab w:val="num" w:pos="426"/>
          <w:tab w:val="left" w:pos="1276"/>
          <w:tab w:val="left" w:pos="5103"/>
          <w:tab w:val="left" w:leader="dot" w:pos="8222"/>
        </w:tabs>
        <w:spacing w:line="276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3676D7">
        <w:rPr>
          <w:rFonts w:ascii="Cambria" w:hAnsi="Cambria" w:cs="Arial"/>
          <w:sz w:val="22"/>
          <w:szCs w:val="22"/>
        </w:rPr>
        <w:t>Zapłata nastąpi przelewem na rachunek bankowy Wykonawcy wskazany na fakturze.</w:t>
      </w:r>
    </w:p>
    <w:p w14:paraId="5CEF34F3" w14:textId="77777777" w:rsidR="00FF5ADB" w:rsidRPr="003676D7" w:rsidRDefault="00FF5ADB" w:rsidP="003676D7">
      <w:pPr>
        <w:pStyle w:val="Akapitzlist1"/>
        <w:numPr>
          <w:ilvl w:val="0"/>
          <w:numId w:val="4"/>
        </w:numPr>
        <w:tabs>
          <w:tab w:val="clear" w:pos="360"/>
          <w:tab w:val="num" w:pos="426"/>
          <w:tab w:val="left" w:pos="1276"/>
        </w:tabs>
        <w:spacing w:after="0"/>
        <w:ind w:left="426" w:hanging="426"/>
        <w:jc w:val="both"/>
        <w:rPr>
          <w:rFonts w:ascii="Cambria" w:hAnsi="Cambria" w:cs="Arial"/>
        </w:rPr>
      </w:pPr>
      <w:r w:rsidRPr="003676D7">
        <w:rPr>
          <w:rFonts w:ascii="Cambria" w:hAnsi="Cambria" w:cs="Arial"/>
        </w:rPr>
        <w:t>Za datę płatności ustala się dzień obciążenia rachunku bankowego Zamawiającego.</w:t>
      </w:r>
    </w:p>
    <w:p w14:paraId="5FCF3A19" w14:textId="77777777" w:rsidR="00CB0E66" w:rsidRPr="003676D7" w:rsidRDefault="00CB0E66" w:rsidP="003676D7">
      <w:pPr>
        <w:pStyle w:val="Akapitzlist1"/>
        <w:tabs>
          <w:tab w:val="left" w:pos="426"/>
        </w:tabs>
        <w:spacing w:after="0"/>
        <w:ind w:left="426"/>
        <w:jc w:val="both"/>
        <w:rPr>
          <w:rFonts w:ascii="Cambria" w:hAnsi="Cambria" w:cs="Arial"/>
        </w:rPr>
      </w:pPr>
    </w:p>
    <w:p w14:paraId="2BF4B989" w14:textId="77777777" w:rsidR="00CB0E66" w:rsidRPr="003676D7" w:rsidRDefault="00CB0E66" w:rsidP="003676D7">
      <w:pPr>
        <w:tabs>
          <w:tab w:val="center" w:pos="4536"/>
        </w:tabs>
        <w:autoSpaceDE w:val="0"/>
        <w:autoSpaceDN w:val="0"/>
        <w:adjustRightInd w:val="0"/>
        <w:spacing w:line="276" w:lineRule="auto"/>
        <w:ind w:left="360"/>
        <w:jc w:val="center"/>
        <w:rPr>
          <w:rFonts w:ascii="Cambria" w:hAnsi="Cambria" w:cs="Arial"/>
          <w:b/>
          <w:bCs/>
          <w:color w:val="000000"/>
          <w:sz w:val="22"/>
          <w:szCs w:val="22"/>
        </w:rPr>
      </w:pPr>
      <w:r w:rsidRPr="003676D7">
        <w:rPr>
          <w:rFonts w:ascii="Cambria" w:hAnsi="Cambria" w:cs="Arial"/>
          <w:b/>
          <w:bCs/>
          <w:color w:val="000000"/>
          <w:sz w:val="22"/>
          <w:szCs w:val="22"/>
        </w:rPr>
        <w:t>§ 5</w:t>
      </w:r>
    </w:p>
    <w:p w14:paraId="667E7830" w14:textId="3ABCFBF1" w:rsidR="00CB0E66" w:rsidRPr="003676D7" w:rsidRDefault="00CB0E66" w:rsidP="003676D7">
      <w:pPr>
        <w:pStyle w:val="Akapitzlist"/>
        <w:numPr>
          <w:ilvl w:val="0"/>
          <w:numId w:val="8"/>
        </w:numPr>
        <w:spacing w:line="276" w:lineRule="auto"/>
        <w:ind w:left="426"/>
        <w:jc w:val="both"/>
        <w:rPr>
          <w:rFonts w:ascii="Cambria" w:hAnsi="Cambria" w:cs="Arial"/>
          <w:sz w:val="22"/>
          <w:szCs w:val="22"/>
        </w:rPr>
      </w:pPr>
      <w:r w:rsidRPr="003676D7">
        <w:rPr>
          <w:rFonts w:ascii="Cambria" w:hAnsi="Cambria" w:cs="Arial"/>
          <w:sz w:val="22"/>
          <w:szCs w:val="22"/>
        </w:rPr>
        <w:t xml:space="preserve">Ewentualne reklamacje będą zgłaszane przez Zamawiającego, drogą elektroniczną, na adres mailowy </w:t>
      </w:r>
      <w:r w:rsidR="00454D0E" w:rsidRPr="003676D7">
        <w:rPr>
          <w:rFonts w:ascii="Cambria" w:hAnsi="Cambria"/>
          <w:sz w:val="22"/>
          <w:szCs w:val="22"/>
        </w:rPr>
        <w:t xml:space="preserve">…………………….. </w:t>
      </w:r>
      <w:r w:rsidRPr="003676D7">
        <w:rPr>
          <w:rFonts w:ascii="Cambria" w:hAnsi="Cambria" w:cs="Arial"/>
          <w:sz w:val="22"/>
          <w:szCs w:val="22"/>
        </w:rPr>
        <w:t>nie </w:t>
      </w:r>
      <w:r w:rsidR="00C26DD9" w:rsidRPr="003676D7">
        <w:rPr>
          <w:rFonts w:ascii="Cambria" w:hAnsi="Cambria" w:cs="Arial"/>
          <w:sz w:val="22"/>
          <w:szCs w:val="22"/>
        </w:rPr>
        <w:t xml:space="preserve">później niż w </w:t>
      </w:r>
      <w:r w:rsidRPr="003676D7">
        <w:rPr>
          <w:rFonts w:ascii="Cambria" w:hAnsi="Cambria" w:cs="Arial"/>
          <w:sz w:val="22"/>
          <w:szCs w:val="22"/>
        </w:rPr>
        <w:t>ciągu 10 dni roboczych, od daty otrzymania wyniku Usługi objętej danym Zamówieniem.</w:t>
      </w:r>
    </w:p>
    <w:p w14:paraId="1CD5A4DA" w14:textId="79123B88" w:rsidR="00CB0E66" w:rsidRPr="003676D7" w:rsidRDefault="00CB0E66" w:rsidP="003676D7">
      <w:pPr>
        <w:suppressAutoHyphens w:val="0"/>
        <w:overflowPunct w:val="0"/>
        <w:autoSpaceDE w:val="0"/>
        <w:autoSpaceDN w:val="0"/>
        <w:adjustRightInd w:val="0"/>
        <w:spacing w:line="276" w:lineRule="auto"/>
        <w:ind w:left="425" w:hanging="425"/>
        <w:jc w:val="both"/>
        <w:textAlignment w:val="baseline"/>
        <w:rPr>
          <w:rFonts w:ascii="Cambria" w:hAnsi="Cambria" w:cs="Arial"/>
          <w:sz w:val="22"/>
          <w:szCs w:val="22"/>
        </w:rPr>
      </w:pPr>
      <w:r w:rsidRPr="003676D7">
        <w:rPr>
          <w:rFonts w:ascii="Cambria" w:hAnsi="Cambria" w:cs="Arial"/>
          <w:sz w:val="22"/>
          <w:szCs w:val="22"/>
        </w:rPr>
        <w:t>2.</w:t>
      </w:r>
      <w:r w:rsidRPr="003676D7">
        <w:rPr>
          <w:rFonts w:ascii="Cambria" w:hAnsi="Cambria" w:cs="Arial"/>
          <w:sz w:val="22"/>
          <w:szCs w:val="22"/>
        </w:rPr>
        <w:tab/>
        <w:t>Wykonawca zobowiązuje się do rozpatrzenia reklamacji w terminie 14 dni od daty jej otrzymania, a w przypadku jej uznania, dostarczenia Zamawiającemu, Usługi, o której mowa w § 1. umowy, objętej danym Zamówieniem, wolnej od wad, w terminie 6 tygodni dni od daty złożenia przez Zamawiającego reklamacji.</w:t>
      </w:r>
    </w:p>
    <w:p w14:paraId="4B2209C0" w14:textId="77777777" w:rsidR="00CB0E66" w:rsidRPr="003676D7" w:rsidRDefault="00CB0E66" w:rsidP="003676D7">
      <w:pPr>
        <w:tabs>
          <w:tab w:val="left" w:pos="375"/>
          <w:tab w:val="center" w:pos="4536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/>
          <w:bCs/>
          <w:color w:val="000000"/>
          <w:sz w:val="22"/>
          <w:szCs w:val="22"/>
        </w:rPr>
      </w:pPr>
    </w:p>
    <w:p w14:paraId="73DCDA52" w14:textId="77777777" w:rsidR="006A39A0" w:rsidRPr="003676D7" w:rsidRDefault="006A39A0" w:rsidP="003676D7">
      <w:pPr>
        <w:tabs>
          <w:tab w:val="center" w:pos="4536"/>
        </w:tabs>
        <w:autoSpaceDE w:val="0"/>
        <w:autoSpaceDN w:val="0"/>
        <w:adjustRightInd w:val="0"/>
        <w:spacing w:line="276" w:lineRule="auto"/>
        <w:jc w:val="center"/>
        <w:rPr>
          <w:rFonts w:ascii="Cambria" w:hAnsi="Cambria" w:cs="Arial"/>
          <w:b/>
          <w:bCs/>
          <w:color w:val="000000"/>
          <w:sz w:val="22"/>
          <w:szCs w:val="22"/>
        </w:rPr>
      </w:pPr>
      <w:r w:rsidRPr="003676D7">
        <w:rPr>
          <w:rFonts w:ascii="Cambria" w:hAnsi="Cambria" w:cs="Arial"/>
          <w:b/>
          <w:bCs/>
          <w:color w:val="000000"/>
          <w:sz w:val="22"/>
          <w:szCs w:val="22"/>
        </w:rPr>
        <w:t>§ 6</w:t>
      </w:r>
    </w:p>
    <w:p w14:paraId="7AB0783E" w14:textId="77777777" w:rsidR="006A39A0" w:rsidRPr="003676D7" w:rsidRDefault="006A39A0" w:rsidP="003676D7">
      <w:pPr>
        <w:tabs>
          <w:tab w:val="left" w:pos="375"/>
          <w:tab w:val="center" w:pos="4536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  <w:color w:val="000000"/>
          <w:sz w:val="22"/>
          <w:szCs w:val="22"/>
        </w:rPr>
      </w:pPr>
      <w:r w:rsidRPr="003676D7">
        <w:rPr>
          <w:rFonts w:ascii="Cambria" w:hAnsi="Cambria" w:cs="Arial"/>
          <w:bCs/>
          <w:color w:val="000000"/>
          <w:sz w:val="22"/>
          <w:szCs w:val="22"/>
        </w:rPr>
        <w:t>Na wykonaną usługę, Wykonawca udziela 12 miesięcy gwarancji.</w:t>
      </w:r>
    </w:p>
    <w:p w14:paraId="5F01D77C" w14:textId="77777777" w:rsidR="006A39A0" w:rsidRPr="003676D7" w:rsidRDefault="006A39A0" w:rsidP="003676D7">
      <w:pPr>
        <w:tabs>
          <w:tab w:val="left" w:pos="375"/>
          <w:tab w:val="center" w:pos="4536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  <w:color w:val="000000"/>
          <w:sz w:val="22"/>
          <w:szCs w:val="22"/>
        </w:rPr>
      </w:pPr>
    </w:p>
    <w:p w14:paraId="64B49EB7" w14:textId="77777777" w:rsidR="00CB0E66" w:rsidRPr="003676D7" w:rsidRDefault="00CB0E66" w:rsidP="003676D7">
      <w:pPr>
        <w:tabs>
          <w:tab w:val="left" w:pos="375"/>
          <w:tab w:val="center" w:pos="4536"/>
        </w:tabs>
        <w:autoSpaceDE w:val="0"/>
        <w:autoSpaceDN w:val="0"/>
        <w:adjustRightInd w:val="0"/>
        <w:spacing w:line="276" w:lineRule="auto"/>
        <w:jc w:val="center"/>
        <w:rPr>
          <w:rFonts w:ascii="Cambria" w:hAnsi="Cambria" w:cs="Arial"/>
          <w:b/>
          <w:bCs/>
          <w:color w:val="000000"/>
          <w:sz w:val="22"/>
          <w:szCs w:val="22"/>
        </w:rPr>
      </w:pPr>
      <w:r w:rsidRPr="003676D7">
        <w:rPr>
          <w:rFonts w:ascii="Cambria" w:hAnsi="Cambria" w:cs="Arial"/>
          <w:b/>
          <w:bCs/>
          <w:color w:val="000000"/>
          <w:sz w:val="22"/>
          <w:szCs w:val="22"/>
        </w:rPr>
        <w:t xml:space="preserve">§ </w:t>
      </w:r>
      <w:r w:rsidR="006A39A0" w:rsidRPr="003676D7">
        <w:rPr>
          <w:rFonts w:ascii="Cambria" w:hAnsi="Cambria" w:cs="Arial"/>
          <w:b/>
          <w:bCs/>
          <w:color w:val="000000"/>
          <w:sz w:val="22"/>
          <w:szCs w:val="22"/>
        </w:rPr>
        <w:t>7</w:t>
      </w:r>
    </w:p>
    <w:p w14:paraId="0039B730" w14:textId="77777777" w:rsidR="00CB0E66" w:rsidRPr="003676D7" w:rsidRDefault="00CB0E66" w:rsidP="003676D7">
      <w:pPr>
        <w:numPr>
          <w:ilvl w:val="0"/>
          <w:numId w:val="1"/>
        </w:numPr>
        <w:tabs>
          <w:tab w:val="clear" w:pos="720"/>
          <w:tab w:val="num" w:pos="360"/>
        </w:tabs>
        <w:suppressAutoHyphens w:val="0"/>
        <w:spacing w:line="276" w:lineRule="auto"/>
        <w:ind w:left="0" w:firstLine="0"/>
        <w:jc w:val="both"/>
        <w:rPr>
          <w:rFonts w:ascii="Cambria" w:hAnsi="Cambria" w:cs="Arial"/>
          <w:sz w:val="22"/>
          <w:szCs w:val="22"/>
        </w:rPr>
      </w:pPr>
      <w:r w:rsidRPr="003676D7">
        <w:rPr>
          <w:rFonts w:ascii="Cambria" w:hAnsi="Cambria" w:cs="Arial"/>
          <w:sz w:val="22"/>
          <w:szCs w:val="22"/>
        </w:rPr>
        <w:t>Strony ustalają następujące kary umowne:</w:t>
      </w:r>
    </w:p>
    <w:p w14:paraId="413564B5" w14:textId="77777777" w:rsidR="00CB0E66" w:rsidRPr="003676D7" w:rsidRDefault="00CB0E66" w:rsidP="003676D7">
      <w:pPr>
        <w:numPr>
          <w:ilvl w:val="1"/>
          <w:numId w:val="1"/>
        </w:numPr>
        <w:tabs>
          <w:tab w:val="clear" w:pos="540"/>
          <w:tab w:val="num" w:pos="851"/>
        </w:tabs>
        <w:suppressAutoHyphens w:val="0"/>
        <w:spacing w:line="276" w:lineRule="auto"/>
        <w:ind w:left="851" w:hanging="425"/>
        <w:jc w:val="both"/>
        <w:rPr>
          <w:rFonts w:ascii="Cambria" w:hAnsi="Cambria" w:cs="Arial"/>
          <w:sz w:val="22"/>
          <w:szCs w:val="22"/>
        </w:rPr>
      </w:pPr>
      <w:r w:rsidRPr="003676D7">
        <w:rPr>
          <w:rFonts w:ascii="Cambria" w:hAnsi="Cambria" w:cs="Arial"/>
          <w:color w:val="000000"/>
          <w:sz w:val="22"/>
          <w:szCs w:val="22"/>
        </w:rPr>
        <w:t>za niewykonanie Usługi objętej danym Zamówieniem w terminie,</w:t>
      </w:r>
      <w:r w:rsidRPr="003676D7">
        <w:rPr>
          <w:rFonts w:ascii="Cambria" w:hAnsi="Cambria" w:cs="Arial"/>
          <w:sz w:val="22"/>
          <w:szCs w:val="22"/>
        </w:rPr>
        <w:t xml:space="preserve"> o którym mowa w § 3 ust. 3 umowy, Wykonawca zapłaci Zamawiającemu karę umowną w wysokości 1% wartości danego Zamówienia; za każdy dzień opóźnienia,</w:t>
      </w:r>
    </w:p>
    <w:p w14:paraId="38655D68" w14:textId="1A5754E6" w:rsidR="00CB0E66" w:rsidRPr="003676D7" w:rsidRDefault="00CB0E66" w:rsidP="003676D7">
      <w:pPr>
        <w:numPr>
          <w:ilvl w:val="1"/>
          <w:numId w:val="1"/>
        </w:numPr>
        <w:tabs>
          <w:tab w:val="clear" w:pos="540"/>
          <w:tab w:val="num" w:pos="851"/>
        </w:tabs>
        <w:suppressAutoHyphens w:val="0"/>
        <w:spacing w:line="276" w:lineRule="auto"/>
        <w:ind w:left="851" w:hanging="425"/>
        <w:jc w:val="both"/>
        <w:rPr>
          <w:rFonts w:ascii="Cambria" w:hAnsi="Cambria" w:cs="Arial"/>
          <w:sz w:val="22"/>
          <w:szCs w:val="22"/>
        </w:rPr>
      </w:pPr>
      <w:r w:rsidRPr="003676D7">
        <w:rPr>
          <w:rFonts w:ascii="Cambria" w:hAnsi="Cambria" w:cs="Arial"/>
          <w:sz w:val="22"/>
          <w:szCs w:val="22"/>
        </w:rPr>
        <w:t xml:space="preserve">w przypadku uznania reklamacji, i niedostarczenia Zamawiającemu Usługi objętej Zamówieniem, wolnej od wad, w terminach o których mowa </w:t>
      </w:r>
      <w:r w:rsidRPr="003676D7">
        <w:rPr>
          <w:rFonts w:ascii="Cambria" w:hAnsi="Cambria" w:cs="Arial"/>
          <w:sz w:val="22"/>
          <w:szCs w:val="22"/>
        </w:rPr>
        <w:br/>
        <w:t xml:space="preserve">w § 5 ust. 2 niniejszej umowy, Wykonawca zapłaci Zamawiającemu karę umowną w wysokości 1% ceny </w:t>
      </w:r>
      <w:r w:rsidR="000E31E9" w:rsidRPr="003676D7">
        <w:rPr>
          <w:rFonts w:ascii="Cambria" w:hAnsi="Cambria" w:cs="Arial"/>
          <w:sz w:val="22"/>
          <w:szCs w:val="22"/>
        </w:rPr>
        <w:t>netto</w:t>
      </w:r>
      <w:r w:rsidRPr="003676D7">
        <w:rPr>
          <w:rFonts w:ascii="Cambria" w:hAnsi="Cambria" w:cs="Arial"/>
          <w:sz w:val="22"/>
          <w:szCs w:val="22"/>
        </w:rPr>
        <w:t xml:space="preserve"> zareklamowanej Usługi objętej danym Zamówieniem, za każdy dzień opóźnienia w dostarczeniu Usługi wolnej od wad.</w:t>
      </w:r>
    </w:p>
    <w:p w14:paraId="23BD24FE" w14:textId="77777777" w:rsidR="00CB0E66" w:rsidRPr="003676D7" w:rsidRDefault="00CB0E66" w:rsidP="003676D7">
      <w:pPr>
        <w:numPr>
          <w:ilvl w:val="1"/>
          <w:numId w:val="1"/>
        </w:numPr>
        <w:tabs>
          <w:tab w:val="clear" w:pos="540"/>
          <w:tab w:val="num" w:pos="851"/>
        </w:tabs>
        <w:suppressAutoHyphens w:val="0"/>
        <w:spacing w:line="276" w:lineRule="auto"/>
        <w:ind w:left="851" w:hanging="425"/>
        <w:jc w:val="both"/>
        <w:rPr>
          <w:rFonts w:ascii="Cambria" w:hAnsi="Cambria" w:cs="Arial"/>
          <w:sz w:val="22"/>
          <w:szCs w:val="22"/>
        </w:rPr>
      </w:pPr>
      <w:r w:rsidRPr="003676D7">
        <w:rPr>
          <w:rFonts w:ascii="Cambria" w:hAnsi="Cambria" w:cs="Arial"/>
          <w:sz w:val="22"/>
          <w:szCs w:val="22"/>
        </w:rPr>
        <w:t>w przypadku odstąpienia od umowy przez Wykonawcę, z przyczyn leżących po stronie Wykonawcy, Wykonawca zapłaci Zamawiającemu</w:t>
      </w:r>
      <w:r w:rsidRPr="003676D7">
        <w:rPr>
          <w:rFonts w:ascii="Cambria" w:hAnsi="Cambria" w:cs="Arial"/>
          <w:color w:val="000000"/>
          <w:sz w:val="22"/>
          <w:szCs w:val="22"/>
        </w:rPr>
        <w:t xml:space="preserve"> k</w:t>
      </w:r>
      <w:r w:rsidRPr="003676D7">
        <w:rPr>
          <w:rFonts w:ascii="Cambria" w:hAnsi="Cambria" w:cs="Arial"/>
          <w:sz w:val="22"/>
          <w:szCs w:val="22"/>
        </w:rPr>
        <w:t>arę umowną w wysokości 10 % wartości wynagrodzenia</w:t>
      </w:r>
      <w:r w:rsidR="000E31E9" w:rsidRPr="003676D7">
        <w:rPr>
          <w:rFonts w:ascii="Cambria" w:hAnsi="Cambria" w:cs="Arial"/>
          <w:sz w:val="22"/>
          <w:szCs w:val="22"/>
        </w:rPr>
        <w:t xml:space="preserve"> netto</w:t>
      </w:r>
      <w:r w:rsidRPr="003676D7">
        <w:rPr>
          <w:rFonts w:ascii="Cambria" w:hAnsi="Cambria" w:cs="Arial"/>
          <w:sz w:val="22"/>
          <w:szCs w:val="22"/>
        </w:rPr>
        <w:t>, o którym mowa w §4 ust 1 umowy.</w:t>
      </w:r>
    </w:p>
    <w:p w14:paraId="2A40DF52" w14:textId="77777777" w:rsidR="00CB0E66" w:rsidRPr="003676D7" w:rsidRDefault="00CB0E66" w:rsidP="003676D7">
      <w:pPr>
        <w:pStyle w:val="Style7"/>
        <w:widowControl/>
        <w:numPr>
          <w:ilvl w:val="0"/>
          <w:numId w:val="1"/>
        </w:numPr>
        <w:tabs>
          <w:tab w:val="clear" w:pos="720"/>
          <w:tab w:val="left" w:pos="426"/>
        </w:tabs>
        <w:suppressAutoHyphens w:val="0"/>
        <w:autoSpaceDN w:val="0"/>
        <w:adjustRightInd w:val="0"/>
        <w:spacing w:line="276" w:lineRule="auto"/>
        <w:ind w:left="426" w:hanging="426"/>
        <w:rPr>
          <w:rStyle w:val="FontStyle46"/>
          <w:rFonts w:ascii="Cambria" w:hAnsi="Cambria" w:cs="Arial"/>
        </w:rPr>
      </w:pPr>
      <w:r w:rsidRPr="003676D7">
        <w:rPr>
          <w:rStyle w:val="FontStyle46"/>
          <w:rFonts w:ascii="Cambria" w:hAnsi="Cambria" w:cs="Arial"/>
        </w:rPr>
        <w:t>Jeżeli kara umowna nie pokrywa poniesionej szkody, Zamawiający może dochodzić odszkodowania uzupełniającego, przewyższającego wysokość zastrzeżonej kary umownej.</w:t>
      </w:r>
    </w:p>
    <w:p w14:paraId="15C4055D" w14:textId="77777777" w:rsidR="00CB0E66" w:rsidRPr="003676D7" w:rsidRDefault="00CB0E66" w:rsidP="003676D7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</w:p>
    <w:p w14:paraId="1C0E7995" w14:textId="77777777" w:rsidR="00C26DD9" w:rsidRPr="003676D7" w:rsidRDefault="00C26DD9" w:rsidP="003676D7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</w:p>
    <w:p w14:paraId="725B16D4" w14:textId="77777777" w:rsidR="00FF5ADB" w:rsidRPr="003676D7" w:rsidRDefault="00FF5ADB" w:rsidP="003676D7">
      <w:pPr>
        <w:tabs>
          <w:tab w:val="left" w:pos="375"/>
          <w:tab w:val="center" w:pos="4536"/>
        </w:tabs>
        <w:autoSpaceDE w:val="0"/>
        <w:spacing w:line="276" w:lineRule="auto"/>
        <w:jc w:val="center"/>
        <w:rPr>
          <w:rFonts w:ascii="Cambria" w:hAnsi="Cambria" w:cs="Arial"/>
          <w:sz w:val="22"/>
          <w:szCs w:val="22"/>
        </w:rPr>
      </w:pPr>
      <w:r w:rsidRPr="003676D7">
        <w:rPr>
          <w:rFonts w:ascii="Cambria" w:hAnsi="Cambria" w:cs="Arial"/>
          <w:b/>
          <w:bCs/>
          <w:sz w:val="22"/>
          <w:szCs w:val="22"/>
        </w:rPr>
        <w:t>§ 8</w:t>
      </w:r>
    </w:p>
    <w:p w14:paraId="2B87AAB8" w14:textId="77777777" w:rsidR="00FF5ADB" w:rsidRPr="003676D7" w:rsidRDefault="00FF5ADB" w:rsidP="003676D7">
      <w:pPr>
        <w:pStyle w:val="Akapitzlist"/>
        <w:widowControl w:val="0"/>
        <w:numPr>
          <w:ilvl w:val="0"/>
          <w:numId w:val="12"/>
        </w:numPr>
        <w:spacing w:line="276" w:lineRule="auto"/>
        <w:jc w:val="both"/>
        <w:rPr>
          <w:rFonts w:ascii="Cambria" w:eastAsia="Calibri" w:hAnsi="Cambria" w:cs="Arial"/>
          <w:kern w:val="1"/>
          <w:sz w:val="22"/>
          <w:szCs w:val="22"/>
          <w:lang w:eastAsia="ar-SA"/>
        </w:rPr>
      </w:pPr>
      <w:r w:rsidRPr="003676D7">
        <w:rPr>
          <w:rFonts w:ascii="Cambria" w:eastAsia="Calibri" w:hAnsi="Cambria" w:cs="Arial"/>
          <w:kern w:val="1"/>
          <w:sz w:val="22"/>
          <w:szCs w:val="22"/>
          <w:lang w:eastAsia="ar-SA"/>
        </w:rPr>
        <w:t>Zamawiający informuje, że będzie przetwarzał dane osobowe Wykonawcy w celu związanym z zawarciem, wykonaniem i archiwizacją niniejszej umowy.</w:t>
      </w:r>
    </w:p>
    <w:p w14:paraId="0EAD174F" w14:textId="77777777" w:rsidR="00FF5ADB" w:rsidRPr="003676D7" w:rsidRDefault="00FF5ADB" w:rsidP="003676D7">
      <w:pPr>
        <w:widowControl w:val="0"/>
        <w:spacing w:line="276" w:lineRule="auto"/>
        <w:jc w:val="both"/>
        <w:rPr>
          <w:rFonts w:ascii="Cambria" w:eastAsia="Calibri" w:hAnsi="Cambria" w:cs="Arial"/>
          <w:kern w:val="1"/>
          <w:sz w:val="22"/>
          <w:szCs w:val="22"/>
          <w:lang w:eastAsia="ar-SA"/>
        </w:rPr>
      </w:pPr>
      <w:r w:rsidRPr="003676D7">
        <w:rPr>
          <w:rFonts w:ascii="Cambria" w:eastAsia="Calibri" w:hAnsi="Cambria" w:cs="Arial"/>
          <w:kern w:val="1"/>
          <w:sz w:val="22"/>
          <w:szCs w:val="22"/>
          <w:lang w:eastAsia="ar-SA"/>
        </w:rPr>
        <w:t xml:space="preserve">Na podstawie Rozporządzenia Parlamentu Europejskiego i Rady (UE) 2016/679 z dnia </w:t>
      </w:r>
      <w:r w:rsidRPr="003676D7">
        <w:rPr>
          <w:rFonts w:ascii="Cambria" w:eastAsia="Calibri" w:hAnsi="Cambria" w:cs="Arial"/>
          <w:kern w:val="1"/>
          <w:sz w:val="22"/>
          <w:szCs w:val="22"/>
          <w:lang w:eastAsia="ar-SA"/>
        </w:rPr>
        <w:br/>
        <w:t>27 kwietnia 2016 r. W sprawie ochrony osób fizycznych w związku z przetwarzaniem danych osobowych i w sprawie swobodnego przepływu takich danych oraz uchylenia dyrektywy 95/46/WE (dalej zwane RODO), Zamawiający informuje, że:</w:t>
      </w:r>
    </w:p>
    <w:p w14:paraId="2163E999" w14:textId="77777777" w:rsidR="00FF5ADB" w:rsidRPr="003676D7" w:rsidRDefault="00FF5ADB" w:rsidP="003676D7">
      <w:pPr>
        <w:widowControl w:val="0"/>
        <w:numPr>
          <w:ilvl w:val="0"/>
          <w:numId w:val="10"/>
        </w:numPr>
        <w:spacing w:line="276" w:lineRule="auto"/>
        <w:jc w:val="both"/>
        <w:rPr>
          <w:rFonts w:ascii="Cambria" w:eastAsia="Calibri" w:hAnsi="Cambria" w:cs="Arial"/>
          <w:kern w:val="1"/>
          <w:sz w:val="22"/>
          <w:szCs w:val="22"/>
          <w:lang w:eastAsia="ar-SA"/>
        </w:rPr>
      </w:pPr>
      <w:r w:rsidRPr="003676D7">
        <w:rPr>
          <w:rFonts w:ascii="Cambria" w:eastAsia="Calibri" w:hAnsi="Cambria" w:cs="Arial"/>
          <w:kern w:val="1"/>
          <w:sz w:val="22"/>
          <w:szCs w:val="22"/>
          <w:lang w:eastAsia="ar-SA"/>
        </w:rPr>
        <w:t xml:space="preserve">administratorem danych osobowych pozyskanych, gromadzonych i przetwarzanych </w:t>
      </w:r>
      <w:r w:rsidRPr="003676D7">
        <w:rPr>
          <w:rFonts w:ascii="Cambria" w:eastAsia="Calibri" w:hAnsi="Cambria" w:cs="Arial"/>
          <w:kern w:val="1"/>
          <w:sz w:val="22"/>
          <w:szCs w:val="22"/>
          <w:lang w:eastAsia="ar-SA"/>
        </w:rPr>
        <w:lastRenderedPageBreak/>
        <w:t>w ramach realizacji niniejszej umowy jest Instytut Genetyki Roślin Polskiej Akademii Nauk, ul. Strzeszyńska 34, 60-479 Poznań,</w:t>
      </w:r>
    </w:p>
    <w:p w14:paraId="11055964" w14:textId="77777777" w:rsidR="00FF5ADB" w:rsidRPr="003676D7" w:rsidRDefault="00FF5ADB" w:rsidP="003676D7">
      <w:pPr>
        <w:widowControl w:val="0"/>
        <w:numPr>
          <w:ilvl w:val="0"/>
          <w:numId w:val="10"/>
        </w:numPr>
        <w:spacing w:line="276" w:lineRule="auto"/>
        <w:jc w:val="both"/>
        <w:rPr>
          <w:rFonts w:ascii="Cambria" w:eastAsia="Calibri" w:hAnsi="Cambria" w:cs="Arial"/>
          <w:kern w:val="1"/>
          <w:sz w:val="22"/>
          <w:szCs w:val="22"/>
          <w:lang w:eastAsia="ar-SA"/>
        </w:rPr>
      </w:pPr>
      <w:r w:rsidRPr="003676D7">
        <w:rPr>
          <w:rFonts w:ascii="Cambria" w:eastAsia="Calibri" w:hAnsi="Cambria" w:cs="Arial"/>
          <w:kern w:val="1"/>
          <w:sz w:val="22"/>
          <w:szCs w:val="22"/>
          <w:lang w:eastAsia="ar-SA"/>
        </w:rPr>
        <w:t xml:space="preserve">kontakt z Inspektorem Ochrony Danych Osobowych Instytutu Genetyki Roślin Polskiej Akademii Nauk w Poznaniu, jest możliwy pod adresem e-mail: </w:t>
      </w:r>
      <w:hyperlink r:id="rId7" w:history="1">
        <w:r w:rsidRPr="003676D7">
          <w:rPr>
            <w:rStyle w:val="Hipercze"/>
            <w:rFonts w:ascii="Cambria" w:eastAsia="Calibri" w:hAnsi="Cambria" w:cs="Arial"/>
            <w:kern w:val="1"/>
            <w:sz w:val="22"/>
            <w:szCs w:val="22"/>
            <w:lang w:eastAsia="ar-SA"/>
          </w:rPr>
          <w:t>iodo@igr.poznan.pl</w:t>
        </w:r>
      </w:hyperlink>
      <w:r w:rsidRPr="003676D7">
        <w:rPr>
          <w:rFonts w:ascii="Cambria" w:eastAsia="Calibri" w:hAnsi="Cambria" w:cs="Arial"/>
          <w:kern w:val="1"/>
          <w:sz w:val="22"/>
          <w:szCs w:val="22"/>
          <w:lang w:eastAsia="ar-SA"/>
        </w:rPr>
        <w:t>,</w:t>
      </w:r>
    </w:p>
    <w:p w14:paraId="15431DC2" w14:textId="77777777" w:rsidR="00FF5ADB" w:rsidRPr="003676D7" w:rsidRDefault="00FF5ADB" w:rsidP="003676D7">
      <w:pPr>
        <w:widowControl w:val="0"/>
        <w:numPr>
          <w:ilvl w:val="0"/>
          <w:numId w:val="10"/>
        </w:numPr>
        <w:spacing w:line="276" w:lineRule="auto"/>
        <w:jc w:val="both"/>
        <w:rPr>
          <w:rFonts w:ascii="Cambria" w:eastAsia="Calibri" w:hAnsi="Cambria" w:cs="Arial"/>
          <w:kern w:val="1"/>
          <w:sz w:val="22"/>
          <w:szCs w:val="22"/>
          <w:lang w:eastAsia="ar-SA"/>
        </w:rPr>
      </w:pPr>
      <w:r w:rsidRPr="003676D7">
        <w:rPr>
          <w:rFonts w:ascii="Cambria" w:eastAsia="Calibri" w:hAnsi="Cambria" w:cs="Arial"/>
          <w:kern w:val="1"/>
          <w:sz w:val="22"/>
          <w:szCs w:val="22"/>
          <w:lang w:eastAsia="ar-SA"/>
        </w:rPr>
        <w:t>podstawę przetwarzania danych stanowi art. 6 ust. 1 lit b), c) i f) Rozporządzenia, o którym mowa powyżej, przetwarzanie jest niezbędne do wykonania umowy, wypełnienia obowiązku prawnego ciążącego na administratorze lub wynika z prawnie uzasadnionych interesów realizowanych przez administratora,</w:t>
      </w:r>
    </w:p>
    <w:p w14:paraId="4AD95971" w14:textId="77777777" w:rsidR="00FF5ADB" w:rsidRPr="003676D7" w:rsidRDefault="00FF5ADB" w:rsidP="003676D7">
      <w:pPr>
        <w:widowControl w:val="0"/>
        <w:numPr>
          <w:ilvl w:val="0"/>
          <w:numId w:val="10"/>
        </w:numPr>
        <w:spacing w:line="276" w:lineRule="auto"/>
        <w:jc w:val="both"/>
        <w:rPr>
          <w:rFonts w:ascii="Cambria" w:eastAsia="Calibri" w:hAnsi="Cambria" w:cs="Arial"/>
          <w:kern w:val="1"/>
          <w:sz w:val="22"/>
          <w:szCs w:val="22"/>
          <w:lang w:eastAsia="ar-SA"/>
        </w:rPr>
      </w:pPr>
      <w:r w:rsidRPr="003676D7">
        <w:rPr>
          <w:rFonts w:ascii="Cambria" w:eastAsia="Calibri" w:hAnsi="Cambria" w:cs="Arial"/>
          <w:kern w:val="1"/>
          <w:sz w:val="22"/>
          <w:szCs w:val="22"/>
          <w:lang w:eastAsia="ar-SA"/>
        </w:rPr>
        <w:t>podanie danych osobowych przez Wykonawcę jest dobrowolne, ale konieczne dla celów związanych z nawiązaniem i przebiegiem współpracy,</w:t>
      </w:r>
    </w:p>
    <w:p w14:paraId="0F492636" w14:textId="77777777" w:rsidR="00FF5ADB" w:rsidRPr="003676D7" w:rsidRDefault="00FF5ADB" w:rsidP="003676D7">
      <w:pPr>
        <w:widowControl w:val="0"/>
        <w:numPr>
          <w:ilvl w:val="0"/>
          <w:numId w:val="10"/>
        </w:numPr>
        <w:spacing w:line="276" w:lineRule="auto"/>
        <w:jc w:val="both"/>
        <w:rPr>
          <w:rFonts w:ascii="Cambria" w:eastAsia="Calibri" w:hAnsi="Cambria" w:cs="Arial"/>
          <w:kern w:val="1"/>
          <w:sz w:val="22"/>
          <w:szCs w:val="22"/>
          <w:lang w:eastAsia="ar-SA"/>
        </w:rPr>
      </w:pPr>
      <w:r w:rsidRPr="003676D7">
        <w:rPr>
          <w:rFonts w:ascii="Cambria" w:eastAsia="Calibri" w:hAnsi="Cambria" w:cs="Arial"/>
          <w:kern w:val="1"/>
          <w:sz w:val="22"/>
          <w:szCs w:val="22"/>
          <w:lang w:eastAsia="ar-SA"/>
        </w:rPr>
        <w:t>wszelkie dane osobowe przekazane Zamawiającemu, przechowywane będą przez okres trwania umowy oraz na potrzeby archiwizacji dokumentacji związanej ze współpracą - według okresów wskazanych w przepisach szczegółowych, lub do momentu przedawnienia ewentualnych roszczeń stron z tytułu zawartej umowy,</w:t>
      </w:r>
    </w:p>
    <w:p w14:paraId="044B9726" w14:textId="77777777" w:rsidR="00FF5ADB" w:rsidRPr="003676D7" w:rsidRDefault="00FF5ADB" w:rsidP="003676D7">
      <w:pPr>
        <w:widowControl w:val="0"/>
        <w:numPr>
          <w:ilvl w:val="0"/>
          <w:numId w:val="10"/>
        </w:numPr>
        <w:spacing w:line="276" w:lineRule="auto"/>
        <w:jc w:val="both"/>
        <w:rPr>
          <w:rFonts w:ascii="Cambria" w:eastAsia="Calibri" w:hAnsi="Cambria" w:cs="Arial"/>
          <w:kern w:val="1"/>
          <w:sz w:val="22"/>
          <w:szCs w:val="22"/>
          <w:lang w:eastAsia="ar-SA"/>
        </w:rPr>
      </w:pPr>
      <w:r w:rsidRPr="003676D7">
        <w:rPr>
          <w:rFonts w:ascii="Cambria" w:eastAsia="Calibri" w:hAnsi="Cambria" w:cs="Arial"/>
          <w:kern w:val="1"/>
          <w:sz w:val="22"/>
          <w:szCs w:val="22"/>
          <w:lang w:eastAsia="ar-SA"/>
        </w:rPr>
        <w:t xml:space="preserve">dane </w:t>
      </w:r>
      <w:r w:rsidRPr="003676D7">
        <w:rPr>
          <w:rFonts w:ascii="Cambria" w:eastAsia="Calibri" w:hAnsi="Cambria" w:cs="Arial"/>
          <w:kern w:val="2"/>
          <w:sz w:val="22"/>
          <w:szCs w:val="22"/>
          <w:lang w:eastAsia="ar-SA"/>
        </w:rPr>
        <w:t>osobowe nie będą przekazywane do państw trzecich poza Europejskim Obszarem Gospodarczym ani do organizacji międzynarodowej</w:t>
      </w:r>
    </w:p>
    <w:p w14:paraId="62F242C0" w14:textId="77777777" w:rsidR="00FF5ADB" w:rsidRPr="003676D7" w:rsidRDefault="00FF5ADB" w:rsidP="003676D7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Cambria" w:eastAsia="Calibri" w:hAnsi="Cambria" w:cs="Arial"/>
          <w:kern w:val="1"/>
          <w:sz w:val="22"/>
          <w:szCs w:val="22"/>
          <w:lang w:eastAsia="ar-SA"/>
        </w:rPr>
      </w:pPr>
      <w:r w:rsidRPr="003676D7">
        <w:rPr>
          <w:rFonts w:ascii="Cambria" w:eastAsia="Calibri" w:hAnsi="Cambria" w:cs="Arial"/>
          <w:kern w:val="1"/>
          <w:sz w:val="22"/>
          <w:szCs w:val="22"/>
          <w:lang w:eastAsia="ar-SA"/>
        </w:rPr>
        <w:t>dane osobowe mogą być przekazywane organom uprawnionym na podstawie przepisów prawa, instytucjom finansującym realizację umowy lub podmiotom współpracującym z IGR PAN (np. świadczącym usługi na rzecz Administratora) ,</w:t>
      </w:r>
    </w:p>
    <w:p w14:paraId="02F7B790" w14:textId="77777777" w:rsidR="00FF5ADB" w:rsidRPr="003676D7" w:rsidRDefault="00FF5ADB" w:rsidP="003676D7">
      <w:pPr>
        <w:widowControl w:val="0"/>
        <w:numPr>
          <w:ilvl w:val="0"/>
          <w:numId w:val="10"/>
        </w:numPr>
        <w:spacing w:line="276" w:lineRule="auto"/>
        <w:jc w:val="both"/>
        <w:rPr>
          <w:rFonts w:ascii="Cambria" w:eastAsia="Calibri" w:hAnsi="Cambria" w:cs="Arial"/>
          <w:kern w:val="1"/>
          <w:sz w:val="22"/>
          <w:szCs w:val="22"/>
          <w:lang w:eastAsia="ar-SA"/>
        </w:rPr>
      </w:pPr>
      <w:r w:rsidRPr="003676D7">
        <w:rPr>
          <w:rFonts w:ascii="Cambria" w:eastAsia="Calibri" w:hAnsi="Cambria" w:cs="Arial"/>
          <w:kern w:val="1"/>
          <w:sz w:val="22"/>
          <w:szCs w:val="22"/>
          <w:lang w:eastAsia="ar-SA"/>
        </w:rPr>
        <w:t>w odniesieniu do pozyskanych danych osobowych, Zamawiający nie będzie podejmował decyzji w sposób zautomatyzowany,</w:t>
      </w:r>
    </w:p>
    <w:p w14:paraId="7449D3CB" w14:textId="77777777" w:rsidR="00FF5ADB" w:rsidRPr="003676D7" w:rsidRDefault="00FF5ADB" w:rsidP="003676D7">
      <w:pPr>
        <w:widowControl w:val="0"/>
        <w:numPr>
          <w:ilvl w:val="0"/>
          <w:numId w:val="10"/>
        </w:numPr>
        <w:spacing w:line="276" w:lineRule="auto"/>
        <w:jc w:val="both"/>
        <w:rPr>
          <w:rFonts w:ascii="Cambria" w:eastAsia="Calibri" w:hAnsi="Cambria" w:cs="Arial"/>
          <w:kern w:val="1"/>
          <w:sz w:val="22"/>
          <w:szCs w:val="22"/>
          <w:lang w:eastAsia="ar-SA"/>
        </w:rPr>
      </w:pPr>
      <w:r w:rsidRPr="003676D7">
        <w:rPr>
          <w:rFonts w:ascii="Cambria" w:eastAsia="Calibri" w:hAnsi="Cambria" w:cs="Arial"/>
          <w:kern w:val="1"/>
          <w:sz w:val="22"/>
          <w:szCs w:val="22"/>
          <w:lang w:eastAsia="ar-SA"/>
        </w:rPr>
        <w:t>Wykonawcy przysługuje:</w:t>
      </w:r>
    </w:p>
    <w:p w14:paraId="4F4F13B3" w14:textId="77777777" w:rsidR="00FF5ADB" w:rsidRPr="003676D7" w:rsidRDefault="00FF5ADB" w:rsidP="003676D7">
      <w:pPr>
        <w:widowControl w:val="0"/>
        <w:numPr>
          <w:ilvl w:val="0"/>
          <w:numId w:val="11"/>
        </w:numPr>
        <w:tabs>
          <w:tab w:val="num" w:pos="0"/>
        </w:tabs>
        <w:spacing w:line="276" w:lineRule="auto"/>
        <w:jc w:val="both"/>
        <w:rPr>
          <w:rFonts w:ascii="Cambria" w:eastAsia="Calibri" w:hAnsi="Cambria" w:cs="Arial"/>
          <w:kern w:val="1"/>
          <w:sz w:val="22"/>
          <w:szCs w:val="22"/>
          <w:lang w:eastAsia="ar-SA"/>
        </w:rPr>
      </w:pPr>
      <w:r w:rsidRPr="003676D7">
        <w:rPr>
          <w:rFonts w:ascii="Cambria" w:eastAsia="Calibri" w:hAnsi="Cambria" w:cs="Arial"/>
          <w:kern w:val="1"/>
          <w:sz w:val="22"/>
          <w:szCs w:val="22"/>
          <w:lang w:eastAsia="ar-SA"/>
        </w:rPr>
        <w:t xml:space="preserve"> prawo dostępu do danych osobowych,</w:t>
      </w:r>
    </w:p>
    <w:p w14:paraId="27B39BA9" w14:textId="77777777" w:rsidR="00FF5ADB" w:rsidRPr="003676D7" w:rsidRDefault="00FF5ADB" w:rsidP="003676D7">
      <w:pPr>
        <w:widowControl w:val="0"/>
        <w:numPr>
          <w:ilvl w:val="0"/>
          <w:numId w:val="11"/>
        </w:numPr>
        <w:tabs>
          <w:tab w:val="num" w:pos="0"/>
        </w:tabs>
        <w:spacing w:line="276" w:lineRule="auto"/>
        <w:jc w:val="both"/>
        <w:rPr>
          <w:rFonts w:ascii="Cambria" w:eastAsia="Calibri" w:hAnsi="Cambria" w:cs="Arial"/>
          <w:kern w:val="1"/>
          <w:sz w:val="22"/>
          <w:szCs w:val="22"/>
          <w:lang w:eastAsia="ar-SA"/>
        </w:rPr>
      </w:pPr>
      <w:r w:rsidRPr="003676D7">
        <w:rPr>
          <w:rFonts w:ascii="Cambria" w:eastAsia="Calibri" w:hAnsi="Cambria" w:cs="Arial"/>
          <w:kern w:val="1"/>
          <w:sz w:val="22"/>
          <w:szCs w:val="22"/>
          <w:lang w:eastAsia="ar-SA"/>
        </w:rPr>
        <w:t xml:space="preserve"> prawo do sprostowania danych osobowych,</w:t>
      </w:r>
    </w:p>
    <w:p w14:paraId="30676FDF" w14:textId="77777777" w:rsidR="00FF5ADB" w:rsidRPr="003676D7" w:rsidRDefault="00FF5ADB" w:rsidP="003676D7">
      <w:pPr>
        <w:widowControl w:val="0"/>
        <w:numPr>
          <w:ilvl w:val="0"/>
          <w:numId w:val="11"/>
        </w:numPr>
        <w:tabs>
          <w:tab w:val="num" w:pos="0"/>
        </w:tabs>
        <w:spacing w:line="276" w:lineRule="auto"/>
        <w:jc w:val="both"/>
        <w:rPr>
          <w:rFonts w:ascii="Cambria" w:eastAsia="Calibri" w:hAnsi="Cambria" w:cs="Arial"/>
          <w:kern w:val="1"/>
          <w:sz w:val="22"/>
          <w:szCs w:val="22"/>
          <w:lang w:eastAsia="ar-SA"/>
        </w:rPr>
      </w:pPr>
      <w:r w:rsidRPr="003676D7">
        <w:rPr>
          <w:rFonts w:ascii="Cambria" w:eastAsia="Calibri" w:hAnsi="Cambria" w:cs="Arial"/>
          <w:kern w:val="1"/>
          <w:sz w:val="22"/>
          <w:szCs w:val="22"/>
          <w:lang w:eastAsia="ar-SA"/>
        </w:rPr>
        <w:t xml:space="preserve"> prawo żądania od administratora ograniczenia przetwarzania danych osobowych </w:t>
      </w:r>
      <w:r w:rsidRPr="003676D7">
        <w:rPr>
          <w:rFonts w:ascii="Cambria" w:eastAsia="Calibri" w:hAnsi="Cambria" w:cs="Arial"/>
          <w:kern w:val="1"/>
          <w:sz w:val="22"/>
          <w:szCs w:val="22"/>
          <w:lang w:eastAsia="ar-SA"/>
        </w:rPr>
        <w:br/>
        <w:t>z zastrzeżeniem przypadk</w:t>
      </w:r>
      <w:r w:rsidRPr="003676D7">
        <w:rPr>
          <w:rFonts w:ascii="Cambria" w:eastAsia="Calibri" w:hAnsi="Cambria" w:cs="Arial"/>
          <w:kern w:val="1"/>
          <w:sz w:val="22"/>
          <w:szCs w:val="22"/>
          <w:lang w:val="es-ES_tradnl" w:eastAsia="ar-SA"/>
        </w:rPr>
        <w:t>ó</w:t>
      </w:r>
      <w:r w:rsidRPr="003676D7">
        <w:rPr>
          <w:rFonts w:ascii="Cambria" w:eastAsia="Calibri" w:hAnsi="Cambria" w:cs="Arial"/>
          <w:kern w:val="1"/>
          <w:sz w:val="22"/>
          <w:szCs w:val="22"/>
          <w:lang w:eastAsia="ar-SA"/>
        </w:rPr>
        <w:t>w, o kt</w:t>
      </w:r>
      <w:r w:rsidRPr="003676D7">
        <w:rPr>
          <w:rFonts w:ascii="Cambria" w:eastAsia="Calibri" w:hAnsi="Cambria" w:cs="Arial"/>
          <w:kern w:val="1"/>
          <w:sz w:val="22"/>
          <w:szCs w:val="22"/>
          <w:lang w:val="es-ES_tradnl" w:eastAsia="ar-SA"/>
        </w:rPr>
        <w:t>ó</w:t>
      </w:r>
      <w:r w:rsidRPr="003676D7">
        <w:rPr>
          <w:rFonts w:ascii="Cambria" w:eastAsia="Calibri" w:hAnsi="Cambria" w:cs="Arial"/>
          <w:kern w:val="1"/>
          <w:sz w:val="22"/>
          <w:szCs w:val="22"/>
          <w:lang w:eastAsia="ar-SA"/>
        </w:rPr>
        <w:t xml:space="preserve">rych mowa w art. 18 ust. 2 RODO, </w:t>
      </w:r>
    </w:p>
    <w:p w14:paraId="0B3B90D0" w14:textId="77777777" w:rsidR="00FF5ADB" w:rsidRPr="003676D7" w:rsidRDefault="00FF5ADB" w:rsidP="003676D7">
      <w:pPr>
        <w:widowControl w:val="0"/>
        <w:numPr>
          <w:ilvl w:val="0"/>
          <w:numId w:val="11"/>
        </w:numPr>
        <w:tabs>
          <w:tab w:val="num" w:pos="0"/>
        </w:tabs>
        <w:spacing w:line="276" w:lineRule="auto"/>
        <w:jc w:val="both"/>
        <w:rPr>
          <w:rFonts w:ascii="Cambria" w:eastAsia="Calibri" w:hAnsi="Cambria" w:cs="Arial"/>
          <w:kern w:val="1"/>
          <w:sz w:val="22"/>
          <w:szCs w:val="22"/>
          <w:lang w:eastAsia="ar-SA"/>
        </w:rPr>
      </w:pPr>
      <w:r w:rsidRPr="003676D7">
        <w:rPr>
          <w:rFonts w:ascii="Cambria" w:eastAsia="Calibri" w:hAnsi="Cambria" w:cs="Arial"/>
          <w:kern w:val="1"/>
          <w:sz w:val="22"/>
          <w:szCs w:val="22"/>
          <w:lang w:eastAsia="ar-SA"/>
        </w:rPr>
        <w:t>prawo do usunięcia danych (w określonych sytuacjach),</w:t>
      </w:r>
    </w:p>
    <w:p w14:paraId="072F2407" w14:textId="77777777" w:rsidR="00FF5ADB" w:rsidRPr="003676D7" w:rsidRDefault="00FF5ADB" w:rsidP="003676D7">
      <w:pPr>
        <w:widowControl w:val="0"/>
        <w:numPr>
          <w:ilvl w:val="0"/>
          <w:numId w:val="11"/>
        </w:numPr>
        <w:spacing w:line="276" w:lineRule="auto"/>
        <w:jc w:val="both"/>
        <w:rPr>
          <w:rFonts w:ascii="Cambria" w:eastAsia="Calibri" w:hAnsi="Cambria" w:cs="Arial"/>
          <w:kern w:val="1"/>
          <w:sz w:val="22"/>
          <w:szCs w:val="22"/>
          <w:lang w:eastAsia="ar-SA"/>
        </w:rPr>
      </w:pPr>
      <w:r w:rsidRPr="003676D7">
        <w:rPr>
          <w:rFonts w:ascii="Cambria" w:eastAsia="Calibri" w:hAnsi="Cambria" w:cs="Arial"/>
          <w:kern w:val="1"/>
          <w:sz w:val="22"/>
          <w:szCs w:val="22"/>
          <w:lang w:eastAsia="ar-SA"/>
        </w:rPr>
        <w:t>prawo o sprzeciwu wobec przetwarzania danych na podstawie uzasadnionego interesu administratora</w:t>
      </w:r>
    </w:p>
    <w:p w14:paraId="3685D751" w14:textId="77777777" w:rsidR="00FF5ADB" w:rsidRPr="003676D7" w:rsidRDefault="00FF5ADB" w:rsidP="003676D7">
      <w:pPr>
        <w:widowControl w:val="0"/>
        <w:numPr>
          <w:ilvl w:val="0"/>
          <w:numId w:val="11"/>
        </w:numPr>
        <w:tabs>
          <w:tab w:val="num" w:pos="0"/>
        </w:tabs>
        <w:spacing w:line="276" w:lineRule="auto"/>
        <w:jc w:val="both"/>
        <w:rPr>
          <w:rFonts w:ascii="Cambria" w:eastAsia="Calibri" w:hAnsi="Cambria" w:cs="Arial"/>
          <w:kern w:val="1"/>
          <w:sz w:val="22"/>
          <w:szCs w:val="22"/>
          <w:lang w:eastAsia="ar-SA"/>
        </w:rPr>
      </w:pPr>
      <w:r w:rsidRPr="003676D7">
        <w:rPr>
          <w:rFonts w:ascii="Cambria" w:eastAsia="Calibri" w:hAnsi="Cambria" w:cs="Arial"/>
          <w:kern w:val="1"/>
          <w:sz w:val="22"/>
          <w:szCs w:val="22"/>
          <w:lang w:eastAsia="ar-SA"/>
        </w:rPr>
        <w:t>prawo do wniesienia skargi do Prezesa Urzędu Ochrony Danych Osobowych, gdy Wykonawca uzna, że przetwarzanie danych osobowych przez Zamawiającego narusza przepisy RODO.</w:t>
      </w:r>
    </w:p>
    <w:p w14:paraId="47A20FCC" w14:textId="77777777" w:rsidR="00FF5ADB" w:rsidRPr="003676D7" w:rsidRDefault="00FF5ADB" w:rsidP="003676D7">
      <w:pPr>
        <w:pStyle w:val="Akapitzlist"/>
        <w:widowControl w:val="0"/>
        <w:numPr>
          <w:ilvl w:val="0"/>
          <w:numId w:val="12"/>
        </w:numPr>
        <w:spacing w:line="276" w:lineRule="auto"/>
        <w:jc w:val="both"/>
        <w:rPr>
          <w:rFonts w:ascii="Cambria" w:eastAsia="Calibri" w:hAnsi="Cambria" w:cs="Arial"/>
          <w:kern w:val="1"/>
          <w:sz w:val="22"/>
          <w:szCs w:val="22"/>
          <w:lang w:eastAsia="ar-SA"/>
        </w:rPr>
      </w:pPr>
      <w:r w:rsidRPr="003676D7">
        <w:rPr>
          <w:rFonts w:ascii="Cambria" w:eastAsia="Calibri" w:hAnsi="Cambria" w:cs="Arial"/>
          <w:kern w:val="1"/>
          <w:sz w:val="22"/>
          <w:szCs w:val="22"/>
          <w:lang w:eastAsia="ar-SA"/>
        </w:rPr>
        <w:t xml:space="preserve">Wykonawca oświadcza, że zapoznał się z klauzulą informacyjną, o której mowa </w:t>
      </w:r>
      <w:r w:rsidRPr="003676D7">
        <w:rPr>
          <w:rFonts w:ascii="Cambria" w:eastAsia="Calibri" w:hAnsi="Cambria" w:cs="Arial"/>
          <w:kern w:val="1"/>
          <w:sz w:val="22"/>
          <w:szCs w:val="22"/>
          <w:lang w:eastAsia="ar-SA"/>
        </w:rPr>
        <w:br/>
        <w:t>w ust. 1 niniejszego paragrafu i ją zrozumiał.</w:t>
      </w:r>
    </w:p>
    <w:p w14:paraId="2F44E8FD" w14:textId="77777777" w:rsidR="00FF5ADB" w:rsidRPr="003676D7" w:rsidRDefault="00FF5ADB" w:rsidP="003676D7">
      <w:pPr>
        <w:pStyle w:val="Akapitzlist"/>
        <w:widowControl w:val="0"/>
        <w:numPr>
          <w:ilvl w:val="0"/>
          <w:numId w:val="12"/>
        </w:numPr>
        <w:spacing w:line="276" w:lineRule="auto"/>
        <w:jc w:val="both"/>
        <w:rPr>
          <w:rFonts w:ascii="Cambria" w:eastAsia="Calibri" w:hAnsi="Cambria" w:cs="Arial"/>
          <w:kern w:val="1"/>
          <w:sz w:val="22"/>
          <w:szCs w:val="22"/>
          <w:lang w:eastAsia="ar-SA"/>
        </w:rPr>
      </w:pPr>
      <w:r w:rsidRPr="003676D7">
        <w:rPr>
          <w:rFonts w:ascii="Cambria" w:eastAsia="Calibri" w:hAnsi="Cambria" w:cs="Arial"/>
          <w:kern w:val="1"/>
          <w:sz w:val="22"/>
          <w:szCs w:val="22"/>
          <w:lang w:eastAsia="ar-SA"/>
        </w:rPr>
        <w:t>Wykonawca oświadcza, że udostępni powyższą informację dotyczącą przetwarzania danych osobowych, wszystkim swoim pracownikom i współpracownikom, których dane zostaną przekazane Administratorowi.</w:t>
      </w:r>
    </w:p>
    <w:p w14:paraId="01AB10A0" w14:textId="77777777" w:rsidR="00CB0E66" w:rsidRPr="003676D7" w:rsidRDefault="00CB0E66" w:rsidP="003676D7">
      <w:pPr>
        <w:tabs>
          <w:tab w:val="left" w:pos="375"/>
          <w:tab w:val="center" w:pos="4536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/>
          <w:bCs/>
          <w:color w:val="000000"/>
          <w:sz w:val="22"/>
          <w:szCs w:val="22"/>
        </w:rPr>
      </w:pPr>
    </w:p>
    <w:p w14:paraId="1AA96E05" w14:textId="77777777" w:rsidR="00CB0E66" w:rsidRPr="003676D7" w:rsidRDefault="006A39A0" w:rsidP="003676D7">
      <w:pPr>
        <w:autoSpaceDE w:val="0"/>
        <w:autoSpaceDN w:val="0"/>
        <w:adjustRightInd w:val="0"/>
        <w:spacing w:line="276" w:lineRule="auto"/>
        <w:jc w:val="center"/>
        <w:rPr>
          <w:rFonts w:ascii="Cambria" w:hAnsi="Cambria" w:cs="Arial"/>
          <w:b/>
          <w:bCs/>
          <w:color w:val="000000"/>
          <w:sz w:val="22"/>
          <w:szCs w:val="22"/>
        </w:rPr>
      </w:pPr>
      <w:r w:rsidRPr="003676D7">
        <w:rPr>
          <w:rFonts w:ascii="Cambria" w:hAnsi="Cambria" w:cs="Arial"/>
          <w:b/>
          <w:bCs/>
          <w:color w:val="000000"/>
          <w:sz w:val="22"/>
          <w:szCs w:val="22"/>
        </w:rPr>
        <w:t>§ 9</w:t>
      </w:r>
    </w:p>
    <w:p w14:paraId="70EE6984" w14:textId="77777777" w:rsidR="00CB0E66" w:rsidRPr="003676D7" w:rsidRDefault="00CB0E66" w:rsidP="003676D7">
      <w:pPr>
        <w:widowControl w:val="0"/>
        <w:numPr>
          <w:ilvl w:val="3"/>
          <w:numId w:val="1"/>
        </w:numPr>
        <w:tabs>
          <w:tab w:val="clear" w:pos="786"/>
          <w:tab w:val="num" w:pos="426"/>
        </w:tabs>
        <w:autoSpaceDE w:val="0"/>
        <w:spacing w:line="276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3676D7">
        <w:rPr>
          <w:rFonts w:ascii="Cambria" w:hAnsi="Cambria" w:cs="Arial"/>
          <w:sz w:val="22"/>
          <w:szCs w:val="22"/>
        </w:rPr>
        <w:t>W</w:t>
      </w:r>
      <w:r w:rsidRPr="003676D7">
        <w:rPr>
          <w:rFonts w:ascii="Cambria" w:eastAsia="Arial" w:hAnsi="Cambria" w:cs="Arial"/>
          <w:sz w:val="22"/>
          <w:szCs w:val="22"/>
        </w:rPr>
        <w:t xml:space="preserve"> </w:t>
      </w:r>
      <w:r w:rsidRPr="003676D7">
        <w:rPr>
          <w:rFonts w:ascii="Cambria" w:hAnsi="Cambria" w:cs="Arial"/>
          <w:sz w:val="22"/>
          <w:szCs w:val="22"/>
        </w:rPr>
        <w:t>sprawach</w:t>
      </w:r>
      <w:r w:rsidRPr="003676D7">
        <w:rPr>
          <w:rFonts w:ascii="Cambria" w:eastAsia="Arial" w:hAnsi="Cambria" w:cs="Arial"/>
          <w:sz w:val="22"/>
          <w:szCs w:val="22"/>
        </w:rPr>
        <w:t xml:space="preserve"> </w:t>
      </w:r>
      <w:r w:rsidRPr="003676D7">
        <w:rPr>
          <w:rFonts w:ascii="Cambria" w:hAnsi="Cambria" w:cs="Arial"/>
          <w:sz w:val="22"/>
          <w:szCs w:val="22"/>
        </w:rPr>
        <w:t>nieuregulowanych</w:t>
      </w:r>
      <w:r w:rsidRPr="003676D7">
        <w:rPr>
          <w:rFonts w:ascii="Cambria" w:eastAsia="Arial" w:hAnsi="Cambria" w:cs="Arial"/>
          <w:sz w:val="22"/>
          <w:szCs w:val="22"/>
        </w:rPr>
        <w:t xml:space="preserve"> </w:t>
      </w:r>
      <w:r w:rsidRPr="003676D7">
        <w:rPr>
          <w:rFonts w:ascii="Cambria" w:hAnsi="Cambria" w:cs="Arial"/>
          <w:sz w:val="22"/>
          <w:szCs w:val="22"/>
        </w:rPr>
        <w:t>postanowieniami</w:t>
      </w:r>
      <w:r w:rsidRPr="003676D7">
        <w:rPr>
          <w:rFonts w:ascii="Cambria" w:eastAsia="Arial" w:hAnsi="Cambria" w:cs="Arial"/>
          <w:sz w:val="22"/>
          <w:szCs w:val="22"/>
        </w:rPr>
        <w:t xml:space="preserve"> </w:t>
      </w:r>
      <w:r w:rsidRPr="003676D7">
        <w:rPr>
          <w:rFonts w:ascii="Cambria" w:hAnsi="Cambria" w:cs="Arial"/>
          <w:sz w:val="22"/>
          <w:szCs w:val="22"/>
        </w:rPr>
        <w:t>niniejszej</w:t>
      </w:r>
      <w:r w:rsidRPr="003676D7">
        <w:rPr>
          <w:rFonts w:ascii="Cambria" w:eastAsia="Arial" w:hAnsi="Cambria" w:cs="Arial"/>
          <w:sz w:val="22"/>
          <w:szCs w:val="22"/>
        </w:rPr>
        <w:t xml:space="preserve"> </w:t>
      </w:r>
      <w:r w:rsidRPr="003676D7">
        <w:rPr>
          <w:rFonts w:ascii="Cambria" w:hAnsi="Cambria" w:cs="Arial"/>
          <w:sz w:val="22"/>
          <w:szCs w:val="22"/>
        </w:rPr>
        <w:t>umowy</w:t>
      </w:r>
      <w:r w:rsidRPr="003676D7">
        <w:rPr>
          <w:rFonts w:ascii="Cambria" w:eastAsia="Arial" w:hAnsi="Cambria" w:cs="Arial"/>
          <w:sz w:val="22"/>
          <w:szCs w:val="22"/>
        </w:rPr>
        <w:t xml:space="preserve"> </w:t>
      </w:r>
      <w:r w:rsidRPr="003676D7">
        <w:rPr>
          <w:rFonts w:ascii="Cambria" w:hAnsi="Cambria" w:cs="Arial"/>
          <w:sz w:val="22"/>
          <w:szCs w:val="22"/>
        </w:rPr>
        <w:t>mają</w:t>
      </w:r>
      <w:r w:rsidRPr="003676D7">
        <w:rPr>
          <w:rFonts w:ascii="Cambria" w:eastAsia="Arial" w:hAnsi="Cambria" w:cs="Arial"/>
          <w:sz w:val="22"/>
          <w:szCs w:val="22"/>
        </w:rPr>
        <w:t xml:space="preserve"> </w:t>
      </w:r>
      <w:r w:rsidRPr="003676D7">
        <w:rPr>
          <w:rFonts w:ascii="Cambria" w:hAnsi="Cambria" w:cs="Arial"/>
          <w:sz w:val="22"/>
          <w:szCs w:val="22"/>
        </w:rPr>
        <w:t>zastosowanie</w:t>
      </w:r>
      <w:r w:rsidRPr="003676D7">
        <w:rPr>
          <w:rFonts w:ascii="Cambria" w:eastAsia="Arial" w:hAnsi="Cambria" w:cs="Arial"/>
          <w:sz w:val="22"/>
          <w:szCs w:val="22"/>
        </w:rPr>
        <w:t xml:space="preserve"> </w:t>
      </w:r>
      <w:r w:rsidRPr="003676D7">
        <w:rPr>
          <w:rFonts w:ascii="Cambria" w:hAnsi="Cambria" w:cs="Arial"/>
          <w:sz w:val="22"/>
          <w:szCs w:val="22"/>
        </w:rPr>
        <w:t>przepisy</w:t>
      </w:r>
      <w:r w:rsidRPr="003676D7">
        <w:rPr>
          <w:rFonts w:ascii="Cambria" w:eastAsia="Arial" w:hAnsi="Cambria" w:cs="Arial"/>
          <w:sz w:val="22"/>
          <w:szCs w:val="22"/>
        </w:rPr>
        <w:t xml:space="preserve"> K</w:t>
      </w:r>
      <w:r w:rsidRPr="003676D7">
        <w:rPr>
          <w:rFonts w:ascii="Cambria" w:hAnsi="Cambria" w:cs="Arial"/>
          <w:sz w:val="22"/>
          <w:szCs w:val="22"/>
        </w:rPr>
        <w:t>odeksu</w:t>
      </w:r>
      <w:r w:rsidRPr="003676D7">
        <w:rPr>
          <w:rFonts w:ascii="Cambria" w:eastAsia="Arial" w:hAnsi="Cambria" w:cs="Arial"/>
          <w:sz w:val="22"/>
          <w:szCs w:val="22"/>
        </w:rPr>
        <w:t xml:space="preserve"> </w:t>
      </w:r>
      <w:r w:rsidRPr="003676D7">
        <w:rPr>
          <w:rFonts w:ascii="Cambria" w:hAnsi="Cambria" w:cs="Arial"/>
          <w:sz w:val="22"/>
          <w:szCs w:val="22"/>
        </w:rPr>
        <w:t>cywilnego i inne obowiązujące przepisy prawa.</w:t>
      </w:r>
    </w:p>
    <w:p w14:paraId="0552EA89" w14:textId="77777777" w:rsidR="00CB0E66" w:rsidRPr="003676D7" w:rsidRDefault="00CB0E66" w:rsidP="003676D7">
      <w:pPr>
        <w:widowControl w:val="0"/>
        <w:numPr>
          <w:ilvl w:val="3"/>
          <w:numId w:val="1"/>
        </w:numPr>
        <w:tabs>
          <w:tab w:val="clear" w:pos="786"/>
          <w:tab w:val="num" w:pos="426"/>
        </w:tabs>
        <w:autoSpaceDE w:val="0"/>
        <w:spacing w:line="276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3676D7">
        <w:rPr>
          <w:rFonts w:ascii="Cambria" w:hAnsi="Cambria" w:cs="Arial"/>
          <w:sz w:val="22"/>
          <w:szCs w:val="22"/>
        </w:rPr>
        <w:t>Zmiany i uzupełnienia niniejszej umowy wymagają zachowania formy pisemnej pod rygorem nieważności.</w:t>
      </w:r>
    </w:p>
    <w:p w14:paraId="58FC4DBA" w14:textId="77777777" w:rsidR="00CB0E66" w:rsidRPr="003676D7" w:rsidRDefault="00CB0E66" w:rsidP="003676D7">
      <w:pPr>
        <w:widowControl w:val="0"/>
        <w:numPr>
          <w:ilvl w:val="0"/>
          <w:numId w:val="1"/>
        </w:numPr>
        <w:tabs>
          <w:tab w:val="num" w:pos="426"/>
        </w:tabs>
        <w:autoSpaceDE w:val="0"/>
        <w:spacing w:line="276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3676D7">
        <w:rPr>
          <w:rFonts w:ascii="Cambria" w:hAnsi="Cambria" w:cs="Arial"/>
          <w:sz w:val="22"/>
          <w:szCs w:val="22"/>
        </w:rPr>
        <w:t>Spory mogące powstać na tle stosowania postanowień niniejszej umowy Strony poddają pod rozstrzygnięcie właściwego rzeczowo Sądu powszechnego dla siedziby Zamawiającego.</w:t>
      </w:r>
    </w:p>
    <w:p w14:paraId="623ECF1B" w14:textId="77777777" w:rsidR="00CB0E66" w:rsidRPr="003676D7" w:rsidRDefault="00CB0E66" w:rsidP="003676D7">
      <w:pPr>
        <w:widowControl w:val="0"/>
        <w:numPr>
          <w:ilvl w:val="0"/>
          <w:numId w:val="1"/>
        </w:numPr>
        <w:tabs>
          <w:tab w:val="num" w:pos="426"/>
        </w:tabs>
        <w:autoSpaceDE w:val="0"/>
        <w:spacing w:line="276" w:lineRule="auto"/>
        <w:ind w:left="426" w:hanging="426"/>
        <w:jc w:val="both"/>
        <w:rPr>
          <w:rFonts w:ascii="Cambria" w:hAnsi="Cambria" w:cs="Arial"/>
          <w:b/>
          <w:bCs/>
          <w:color w:val="000000"/>
          <w:sz w:val="22"/>
          <w:szCs w:val="22"/>
        </w:rPr>
      </w:pPr>
      <w:r w:rsidRPr="003676D7">
        <w:rPr>
          <w:rFonts w:ascii="Cambria" w:hAnsi="Cambria" w:cs="Arial"/>
          <w:sz w:val="22"/>
          <w:szCs w:val="22"/>
        </w:rPr>
        <w:t>Niniejsza umowa poddana jest prawu polskiemu i jurysdykcji sądów polskich.</w:t>
      </w:r>
    </w:p>
    <w:p w14:paraId="1E9C2649" w14:textId="77777777" w:rsidR="00CB0E66" w:rsidRPr="003676D7" w:rsidRDefault="00CB0E66" w:rsidP="003676D7">
      <w:p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hAnsi="Cambria" w:cs="Arial"/>
          <w:b/>
          <w:bCs/>
          <w:color w:val="000000"/>
          <w:sz w:val="22"/>
          <w:szCs w:val="22"/>
        </w:rPr>
      </w:pPr>
    </w:p>
    <w:p w14:paraId="67759270" w14:textId="77777777" w:rsidR="00C26DD9" w:rsidRPr="003676D7" w:rsidRDefault="00C26DD9" w:rsidP="003676D7">
      <w:p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hAnsi="Cambria" w:cs="Arial"/>
          <w:b/>
          <w:bCs/>
          <w:color w:val="000000"/>
          <w:sz w:val="22"/>
          <w:szCs w:val="22"/>
        </w:rPr>
      </w:pPr>
    </w:p>
    <w:p w14:paraId="247FBD50" w14:textId="77777777" w:rsidR="0044795B" w:rsidRPr="003676D7" w:rsidRDefault="0044795B" w:rsidP="003676D7">
      <w:pPr>
        <w:autoSpaceDE w:val="0"/>
        <w:autoSpaceDN w:val="0"/>
        <w:adjustRightInd w:val="0"/>
        <w:spacing w:line="276" w:lineRule="auto"/>
        <w:jc w:val="center"/>
        <w:rPr>
          <w:rFonts w:ascii="Cambria" w:hAnsi="Cambria" w:cs="Arial"/>
          <w:b/>
          <w:bCs/>
          <w:color w:val="000000"/>
          <w:sz w:val="22"/>
          <w:szCs w:val="22"/>
        </w:rPr>
      </w:pPr>
      <w:r w:rsidRPr="003676D7">
        <w:rPr>
          <w:rFonts w:ascii="Cambria" w:hAnsi="Cambria" w:cs="Arial"/>
          <w:b/>
          <w:bCs/>
          <w:color w:val="000000"/>
          <w:sz w:val="22"/>
          <w:szCs w:val="22"/>
        </w:rPr>
        <w:lastRenderedPageBreak/>
        <w:t>§ 10</w:t>
      </w:r>
    </w:p>
    <w:p w14:paraId="538E6BBF" w14:textId="1CB1F0AF" w:rsidR="0044795B" w:rsidRPr="003676D7" w:rsidRDefault="0044795B" w:rsidP="003676D7">
      <w:pPr>
        <w:pStyle w:val="Akapitzlist"/>
        <w:numPr>
          <w:ilvl w:val="3"/>
          <w:numId w:val="1"/>
        </w:numPr>
        <w:tabs>
          <w:tab w:val="clear" w:pos="786"/>
          <w:tab w:val="left" w:pos="426"/>
        </w:tabs>
        <w:spacing w:line="276" w:lineRule="auto"/>
        <w:ind w:left="426"/>
        <w:jc w:val="both"/>
        <w:rPr>
          <w:rFonts w:ascii="Cambria" w:hAnsi="Cambria" w:cs="Arial"/>
          <w:sz w:val="22"/>
          <w:szCs w:val="22"/>
        </w:rPr>
      </w:pPr>
      <w:r w:rsidRPr="003676D7">
        <w:rPr>
          <w:rFonts w:ascii="Cambria" w:hAnsi="Cambria" w:cs="Arial"/>
          <w:sz w:val="22"/>
          <w:szCs w:val="22"/>
          <w:lang w:eastAsia="pl-PL"/>
        </w:rPr>
        <w:t xml:space="preserve">Załączniki do umowy stanowią: </w:t>
      </w:r>
      <w:r w:rsidR="00480CDB" w:rsidRPr="003676D7">
        <w:rPr>
          <w:rFonts w:ascii="Cambria" w:hAnsi="Cambria" w:cs="Arial"/>
          <w:sz w:val="22"/>
          <w:szCs w:val="22"/>
          <w:lang w:eastAsia="pl-PL"/>
        </w:rPr>
        <w:t>……………………………………………………………….</w:t>
      </w:r>
    </w:p>
    <w:p w14:paraId="19C85562" w14:textId="48B5A45A" w:rsidR="0044795B" w:rsidRPr="003676D7" w:rsidRDefault="0044795B" w:rsidP="003676D7">
      <w:pPr>
        <w:pStyle w:val="Akapitzlist"/>
        <w:numPr>
          <w:ilvl w:val="3"/>
          <w:numId w:val="1"/>
        </w:numPr>
        <w:tabs>
          <w:tab w:val="clear" w:pos="786"/>
          <w:tab w:val="left" w:pos="360"/>
        </w:tabs>
        <w:spacing w:line="276" w:lineRule="auto"/>
        <w:ind w:left="426"/>
        <w:jc w:val="both"/>
        <w:rPr>
          <w:rFonts w:ascii="Cambria" w:hAnsi="Cambria" w:cs="Arial"/>
          <w:sz w:val="22"/>
          <w:szCs w:val="22"/>
        </w:rPr>
      </w:pPr>
      <w:r w:rsidRPr="003676D7">
        <w:rPr>
          <w:rFonts w:ascii="Cambria" w:hAnsi="Cambria" w:cs="Arial"/>
          <w:sz w:val="22"/>
          <w:szCs w:val="22"/>
          <w:lang w:eastAsia="pl-PL"/>
        </w:rPr>
        <w:t xml:space="preserve">  Umowę sporządzono w </w:t>
      </w:r>
      <w:r w:rsidR="00C762AF">
        <w:rPr>
          <w:rFonts w:ascii="Cambria" w:hAnsi="Cambria" w:cs="Arial"/>
          <w:sz w:val="22"/>
          <w:szCs w:val="22"/>
          <w:lang w:eastAsia="pl-PL"/>
        </w:rPr>
        <w:t>wersji elektronicznej.</w:t>
      </w:r>
    </w:p>
    <w:p w14:paraId="35803FA8" w14:textId="77777777" w:rsidR="00CB0E66" w:rsidRPr="003676D7" w:rsidRDefault="00CB0E66" w:rsidP="003676D7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color w:val="000000"/>
          <w:sz w:val="22"/>
          <w:szCs w:val="22"/>
        </w:rPr>
      </w:pPr>
    </w:p>
    <w:p w14:paraId="1416EC92" w14:textId="0F22B375" w:rsidR="00CB0E66" w:rsidRPr="003676D7" w:rsidRDefault="00965673" w:rsidP="003676D7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3676D7">
        <w:rPr>
          <w:rFonts w:ascii="Cambria" w:hAnsi="Cambria" w:cs="Arial"/>
          <w:b/>
          <w:bCs/>
          <w:i/>
          <w:iCs/>
          <w:color w:val="000000"/>
          <w:sz w:val="22"/>
          <w:szCs w:val="22"/>
        </w:rPr>
        <w:t xml:space="preserve">            </w:t>
      </w:r>
      <w:r w:rsidR="00CB0E66" w:rsidRPr="003676D7">
        <w:rPr>
          <w:rFonts w:ascii="Cambria" w:hAnsi="Cambria" w:cs="Arial"/>
          <w:b/>
          <w:bCs/>
          <w:i/>
          <w:iCs/>
          <w:color w:val="000000"/>
          <w:sz w:val="22"/>
          <w:szCs w:val="22"/>
        </w:rPr>
        <w:t>Zamawiający</w:t>
      </w:r>
      <w:r w:rsidR="00CB0E66" w:rsidRPr="003676D7">
        <w:rPr>
          <w:rFonts w:ascii="Cambria" w:hAnsi="Cambria" w:cs="Arial"/>
          <w:b/>
          <w:bCs/>
          <w:i/>
          <w:iCs/>
          <w:color w:val="000000"/>
          <w:sz w:val="22"/>
          <w:szCs w:val="22"/>
        </w:rPr>
        <w:tab/>
      </w:r>
      <w:r w:rsidR="00CB0E66" w:rsidRPr="003676D7">
        <w:rPr>
          <w:rFonts w:ascii="Cambria" w:hAnsi="Cambria" w:cs="Arial"/>
          <w:b/>
          <w:bCs/>
          <w:i/>
          <w:iCs/>
          <w:color w:val="000000"/>
          <w:sz w:val="22"/>
          <w:szCs w:val="22"/>
        </w:rPr>
        <w:tab/>
      </w:r>
      <w:r w:rsidR="00CB0E66" w:rsidRPr="003676D7">
        <w:rPr>
          <w:rFonts w:ascii="Cambria" w:hAnsi="Cambria" w:cs="Arial"/>
          <w:b/>
          <w:bCs/>
          <w:i/>
          <w:iCs/>
          <w:color w:val="000000"/>
          <w:sz w:val="22"/>
          <w:szCs w:val="22"/>
        </w:rPr>
        <w:tab/>
      </w:r>
      <w:r w:rsidR="00CB0E66" w:rsidRPr="003676D7">
        <w:rPr>
          <w:rFonts w:ascii="Cambria" w:hAnsi="Cambria" w:cs="Arial"/>
          <w:b/>
          <w:bCs/>
          <w:i/>
          <w:iCs/>
          <w:color w:val="000000"/>
          <w:sz w:val="22"/>
          <w:szCs w:val="22"/>
        </w:rPr>
        <w:tab/>
      </w:r>
      <w:r w:rsidR="00CB0E66" w:rsidRPr="003676D7">
        <w:rPr>
          <w:rFonts w:ascii="Cambria" w:hAnsi="Cambria" w:cs="Arial"/>
          <w:b/>
          <w:bCs/>
          <w:i/>
          <w:iCs/>
          <w:color w:val="000000"/>
          <w:sz w:val="22"/>
          <w:szCs w:val="22"/>
        </w:rPr>
        <w:tab/>
      </w:r>
      <w:r w:rsidR="00CB0E66" w:rsidRPr="003676D7">
        <w:rPr>
          <w:rFonts w:ascii="Cambria" w:hAnsi="Cambria" w:cs="Arial"/>
          <w:b/>
          <w:bCs/>
          <w:i/>
          <w:iCs/>
          <w:color w:val="000000"/>
          <w:sz w:val="22"/>
          <w:szCs w:val="22"/>
        </w:rPr>
        <w:tab/>
      </w:r>
      <w:r w:rsidR="00CB0E66" w:rsidRPr="003676D7">
        <w:rPr>
          <w:rFonts w:ascii="Cambria" w:hAnsi="Cambria" w:cs="Arial"/>
          <w:b/>
          <w:bCs/>
          <w:i/>
          <w:iCs/>
          <w:color w:val="000000"/>
          <w:sz w:val="22"/>
          <w:szCs w:val="22"/>
        </w:rPr>
        <w:tab/>
      </w:r>
      <w:r w:rsidR="00CB0E66" w:rsidRPr="003676D7">
        <w:rPr>
          <w:rFonts w:ascii="Cambria" w:hAnsi="Cambria" w:cs="Arial"/>
          <w:b/>
          <w:bCs/>
          <w:i/>
          <w:iCs/>
          <w:color w:val="000000"/>
          <w:sz w:val="22"/>
          <w:szCs w:val="22"/>
        </w:rPr>
        <w:tab/>
        <w:t>Wykonawca</w:t>
      </w:r>
    </w:p>
    <w:p w14:paraId="4E7E5D07" w14:textId="77777777" w:rsidR="00C1752A" w:rsidRPr="003676D7" w:rsidRDefault="00C1752A" w:rsidP="003676D7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</w:p>
    <w:sectPr w:rsidR="00C1752A" w:rsidRPr="003676D7" w:rsidSect="00510D3C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DEA49" w14:textId="77777777" w:rsidR="003316AF" w:rsidRDefault="003316AF">
      <w:r>
        <w:separator/>
      </w:r>
    </w:p>
  </w:endnote>
  <w:endnote w:type="continuationSeparator" w:id="0">
    <w:p w14:paraId="4BFFCDDB" w14:textId="77777777" w:rsidR="003316AF" w:rsidRDefault="00331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FCE69" w14:textId="77777777" w:rsidR="007D6922" w:rsidRDefault="00FF5ADB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2253806" wp14:editId="28E316D2">
              <wp:simplePos x="0" y="0"/>
              <wp:positionH relativeFrom="page">
                <wp:posOffset>6583680</wp:posOffset>
              </wp:positionH>
              <wp:positionV relativeFrom="paragraph">
                <wp:posOffset>635</wp:posOffset>
              </wp:positionV>
              <wp:extent cx="73660" cy="172085"/>
              <wp:effectExtent l="0" t="0" r="0" b="0"/>
              <wp:wrapSquare wrapText="largest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60" cy="172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EF4B8F" w14:textId="40364054" w:rsidR="007D6922" w:rsidRDefault="0013623F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 w:rsidR="006A39A0"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3676D7">
                            <w:rPr>
                              <w:rStyle w:val="Numerstrony"/>
                              <w:noProof/>
                            </w:rPr>
                            <w:t>4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253806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518.4pt;margin-top:.05pt;width:5.8pt;height:13.5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" stroked="f">
              <v:textbox inset="0,0,0,0">
                <w:txbxContent>
                  <w:p w14:paraId="2AEF4B8F" w14:textId="40364054" w:rsidR="007D6922" w:rsidRDefault="0013623F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 w:rsidR="006A39A0"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3676D7">
                      <w:rPr>
                        <w:rStyle w:val="Numerstrony"/>
                        <w:noProof/>
                      </w:rPr>
                      <w:t>4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7CCA3" w14:textId="77777777" w:rsidR="003316AF" w:rsidRDefault="003316AF">
      <w:r>
        <w:separator/>
      </w:r>
    </w:p>
  </w:footnote>
  <w:footnote w:type="continuationSeparator" w:id="0">
    <w:p w14:paraId="4A4957EE" w14:textId="77777777" w:rsidR="003316AF" w:rsidRDefault="003316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27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</w:abstractNum>
  <w:abstractNum w:abstractNumId="1" w15:restartNumberingAfterBreak="0">
    <w:nsid w:val="00000009"/>
    <w:multiLevelType w:val="singleLevel"/>
    <w:tmpl w:val="107E149A"/>
    <w:lvl w:ilvl="0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  <w:color w:val="auto"/>
        <w:sz w:val="24"/>
        <w:szCs w:val="24"/>
      </w:rPr>
    </w:lvl>
  </w:abstractNum>
  <w:abstractNum w:abstractNumId="2" w15:restartNumberingAfterBreak="0">
    <w:nsid w:val="041D7995"/>
    <w:multiLevelType w:val="hybridMultilevel"/>
    <w:tmpl w:val="9C50219A"/>
    <w:lvl w:ilvl="0" w:tplc="5F74399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A51D35"/>
    <w:multiLevelType w:val="hybridMultilevel"/>
    <w:tmpl w:val="3C60B5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0729D"/>
    <w:multiLevelType w:val="hybridMultilevel"/>
    <w:tmpl w:val="F6E2F63A"/>
    <w:lvl w:ilvl="0" w:tplc="70A6FDD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924A6A"/>
    <w:multiLevelType w:val="hybridMultilevel"/>
    <w:tmpl w:val="26CEF5B8"/>
    <w:lvl w:ilvl="0" w:tplc="04150017">
      <w:start w:val="1"/>
      <w:numFmt w:val="lowerLetter"/>
      <w:lvlText w:val="%1)"/>
      <w:lvlJc w:val="left"/>
      <w:pPr>
        <w:ind w:left="1225" w:hanging="360"/>
      </w:pPr>
    </w:lvl>
    <w:lvl w:ilvl="1" w:tplc="04150019" w:tentative="1">
      <w:start w:val="1"/>
      <w:numFmt w:val="lowerLetter"/>
      <w:lvlText w:val="%2."/>
      <w:lvlJc w:val="left"/>
      <w:pPr>
        <w:ind w:left="1945" w:hanging="360"/>
      </w:pPr>
    </w:lvl>
    <w:lvl w:ilvl="2" w:tplc="0415001B" w:tentative="1">
      <w:start w:val="1"/>
      <w:numFmt w:val="lowerRoman"/>
      <w:lvlText w:val="%3."/>
      <w:lvlJc w:val="right"/>
      <w:pPr>
        <w:ind w:left="2665" w:hanging="180"/>
      </w:pPr>
    </w:lvl>
    <w:lvl w:ilvl="3" w:tplc="0415000F" w:tentative="1">
      <w:start w:val="1"/>
      <w:numFmt w:val="decimal"/>
      <w:lvlText w:val="%4."/>
      <w:lvlJc w:val="left"/>
      <w:pPr>
        <w:ind w:left="3385" w:hanging="360"/>
      </w:pPr>
    </w:lvl>
    <w:lvl w:ilvl="4" w:tplc="04150019" w:tentative="1">
      <w:start w:val="1"/>
      <w:numFmt w:val="lowerLetter"/>
      <w:lvlText w:val="%5."/>
      <w:lvlJc w:val="left"/>
      <w:pPr>
        <w:ind w:left="4105" w:hanging="360"/>
      </w:pPr>
    </w:lvl>
    <w:lvl w:ilvl="5" w:tplc="0415001B" w:tentative="1">
      <w:start w:val="1"/>
      <w:numFmt w:val="lowerRoman"/>
      <w:lvlText w:val="%6."/>
      <w:lvlJc w:val="right"/>
      <w:pPr>
        <w:ind w:left="4825" w:hanging="180"/>
      </w:pPr>
    </w:lvl>
    <w:lvl w:ilvl="6" w:tplc="0415000F" w:tentative="1">
      <w:start w:val="1"/>
      <w:numFmt w:val="decimal"/>
      <w:lvlText w:val="%7."/>
      <w:lvlJc w:val="left"/>
      <w:pPr>
        <w:ind w:left="5545" w:hanging="360"/>
      </w:pPr>
    </w:lvl>
    <w:lvl w:ilvl="7" w:tplc="04150019" w:tentative="1">
      <w:start w:val="1"/>
      <w:numFmt w:val="lowerLetter"/>
      <w:lvlText w:val="%8."/>
      <w:lvlJc w:val="left"/>
      <w:pPr>
        <w:ind w:left="6265" w:hanging="360"/>
      </w:pPr>
    </w:lvl>
    <w:lvl w:ilvl="8" w:tplc="0415001B" w:tentative="1">
      <w:start w:val="1"/>
      <w:numFmt w:val="lowerRoman"/>
      <w:lvlText w:val="%9."/>
      <w:lvlJc w:val="right"/>
      <w:pPr>
        <w:ind w:left="6985" w:hanging="180"/>
      </w:pPr>
    </w:lvl>
  </w:abstractNum>
  <w:abstractNum w:abstractNumId="6" w15:restartNumberingAfterBreak="0">
    <w:nsid w:val="298C2826"/>
    <w:multiLevelType w:val="hybridMultilevel"/>
    <w:tmpl w:val="A94EC684"/>
    <w:lvl w:ilvl="0" w:tplc="59D4B4DE">
      <w:start w:val="1"/>
      <w:numFmt w:val="lowerLetter"/>
      <w:lvlText w:val="%1)"/>
      <w:lvlJc w:val="left"/>
      <w:pPr>
        <w:tabs>
          <w:tab w:val="num" w:pos="768"/>
        </w:tabs>
        <w:ind w:left="768" w:hanging="4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0204BB6"/>
    <w:multiLevelType w:val="hybridMultilevel"/>
    <w:tmpl w:val="869CB7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4023EE"/>
    <w:multiLevelType w:val="hybridMultilevel"/>
    <w:tmpl w:val="3C24A1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2E0862"/>
    <w:multiLevelType w:val="hybridMultilevel"/>
    <w:tmpl w:val="788C351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31662B"/>
    <w:multiLevelType w:val="hybridMultilevel"/>
    <w:tmpl w:val="41CA6B1A"/>
    <w:lvl w:ilvl="0" w:tplc="8EF4AB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4C6AEE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A8B4A89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F2A8908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4" w:tplc="8EF4AB6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  <w:i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60E7926"/>
    <w:multiLevelType w:val="hybridMultilevel"/>
    <w:tmpl w:val="591CFCF0"/>
    <w:lvl w:ilvl="0" w:tplc="8EF4AB6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 w:tplc="08003756">
      <w:start w:val="1"/>
      <w:numFmt w:val="lowerLetter"/>
      <w:lvlText w:val="%2)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2" w:tplc="11C6478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</w:rPr>
    </w:lvl>
    <w:lvl w:ilvl="3" w:tplc="3F72853E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BF84481"/>
    <w:multiLevelType w:val="hybridMultilevel"/>
    <w:tmpl w:val="93384224"/>
    <w:lvl w:ilvl="0" w:tplc="C61E00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B7C8ED8E">
      <w:start w:val="1"/>
      <w:numFmt w:val="lowerLetter"/>
      <w:lvlText w:val="%2)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6E4691C"/>
    <w:multiLevelType w:val="hybridMultilevel"/>
    <w:tmpl w:val="516AD9BE"/>
    <w:lvl w:ilvl="0" w:tplc="5060C84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72D4E6C"/>
    <w:multiLevelType w:val="hybridMultilevel"/>
    <w:tmpl w:val="9EC225E2"/>
    <w:lvl w:ilvl="0" w:tplc="8EF4AB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7B6537A8"/>
    <w:multiLevelType w:val="hybridMultilevel"/>
    <w:tmpl w:val="179AF5CE"/>
    <w:lvl w:ilvl="0" w:tplc="E320C960">
      <w:start w:val="1"/>
      <w:numFmt w:val="lowerLetter"/>
      <w:lvlText w:val="%1)"/>
      <w:lvlJc w:val="left"/>
      <w:pPr>
        <w:ind w:left="2340" w:hanging="360"/>
      </w:p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>
      <w:start w:val="1"/>
      <w:numFmt w:val="decimal"/>
      <w:lvlText w:val="%4."/>
      <w:lvlJc w:val="left"/>
      <w:pPr>
        <w:ind w:left="4500" w:hanging="360"/>
      </w:pPr>
    </w:lvl>
    <w:lvl w:ilvl="4" w:tplc="04150019">
      <w:start w:val="1"/>
      <w:numFmt w:val="lowerLetter"/>
      <w:lvlText w:val="%5."/>
      <w:lvlJc w:val="left"/>
      <w:pPr>
        <w:ind w:left="5220" w:hanging="360"/>
      </w:pPr>
    </w:lvl>
    <w:lvl w:ilvl="5" w:tplc="0415001B">
      <w:start w:val="1"/>
      <w:numFmt w:val="lowerRoman"/>
      <w:lvlText w:val="%6."/>
      <w:lvlJc w:val="right"/>
      <w:pPr>
        <w:ind w:left="5940" w:hanging="180"/>
      </w:pPr>
    </w:lvl>
    <w:lvl w:ilvl="6" w:tplc="0415000F">
      <w:start w:val="1"/>
      <w:numFmt w:val="decimal"/>
      <w:lvlText w:val="%7."/>
      <w:lvlJc w:val="left"/>
      <w:pPr>
        <w:ind w:left="6660" w:hanging="360"/>
      </w:pPr>
    </w:lvl>
    <w:lvl w:ilvl="7" w:tplc="04150019">
      <w:start w:val="1"/>
      <w:numFmt w:val="lowerLetter"/>
      <w:lvlText w:val="%8."/>
      <w:lvlJc w:val="left"/>
      <w:pPr>
        <w:ind w:left="7380" w:hanging="360"/>
      </w:pPr>
    </w:lvl>
    <w:lvl w:ilvl="8" w:tplc="0415001B">
      <w:start w:val="1"/>
      <w:numFmt w:val="lowerRoman"/>
      <w:lvlText w:val="%9."/>
      <w:lvlJc w:val="right"/>
      <w:pPr>
        <w:ind w:left="8100" w:hanging="180"/>
      </w:pPr>
    </w:lvl>
  </w:abstractNum>
  <w:abstractNum w:abstractNumId="16" w15:restartNumberingAfterBreak="0">
    <w:nsid w:val="7D004F1D"/>
    <w:multiLevelType w:val="hybridMultilevel"/>
    <w:tmpl w:val="C59C7884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num w:numId="1" w16cid:durableId="1172721920">
    <w:abstractNumId w:val="12"/>
  </w:num>
  <w:num w:numId="2" w16cid:durableId="608389044">
    <w:abstractNumId w:val="11"/>
  </w:num>
  <w:num w:numId="3" w16cid:durableId="996809631">
    <w:abstractNumId w:val="10"/>
  </w:num>
  <w:num w:numId="4" w16cid:durableId="1675183349">
    <w:abstractNumId w:val="14"/>
  </w:num>
  <w:num w:numId="5" w16cid:durableId="1470980430">
    <w:abstractNumId w:val="6"/>
  </w:num>
  <w:num w:numId="6" w16cid:durableId="1391996161">
    <w:abstractNumId w:val="13"/>
  </w:num>
  <w:num w:numId="7" w16cid:durableId="75905427">
    <w:abstractNumId w:val="9"/>
  </w:num>
  <w:num w:numId="8" w16cid:durableId="1489857797">
    <w:abstractNumId w:val="4"/>
  </w:num>
  <w:num w:numId="9" w16cid:durableId="819618717">
    <w:abstractNumId w:val="7"/>
  </w:num>
  <w:num w:numId="10" w16cid:durableId="1986934951">
    <w:abstractNumId w:val="0"/>
  </w:num>
  <w:num w:numId="11" w16cid:durableId="1780101921">
    <w:abstractNumId w:val="1"/>
  </w:num>
  <w:num w:numId="12" w16cid:durableId="2107649462">
    <w:abstractNumId w:val="8"/>
  </w:num>
  <w:num w:numId="13" w16cid:durableId="1730808568">
    <w:abstractNumId w:val="3"/>
  </w:num>
  <w:num w:numId="14" w16cid:durableId="1975481190">
    <w:abstractNumId w:val="16"/>
  </w:num>
  <w:num w:numId="15" w16cid:durableId="424114165">
    <w:abstractNumId w:val="5"/>
  </w:num>
  <w:num w:numId="16" w16cid:durableId="8279408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7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6350666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0137256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E66"/>
    <w:rsid w:val="0003775E"/>
    <w:rsid w:val="000E31E9"/>
    <w:rsid w:val="0010154F"/>
    <w:rsid w:val="001065D4"/>
    <w:rsid w:val="00116E48"/>
    <w:rsid w:val="0012141A"/>
    <w:rsid w:val="0013623F"/>
    <w:rsid w:val="0018217C"/>
    <w:rsid w:val="001A4B6E"/>
    <w:rsid w:val="001D7684"/>
    <w:rsid w:val="00231D1A"/>
    <w:rsid w:val="00232630"/>
    <w:rsid w:val="00255157"/>
    <w:rsid w:val="00273569"/>
    <w:rsid w:val="002850F7"/>
    <w:rsid w:val="00295916"/>
    <w:rsid w:val="003316AF"/>
    <w:rsid w:val="00332CCD"/>
    <w:rsid w:val="00347D7C"/>
    <w:rsid w:val="003676D7"/>
    <w:rsid w:val="00382177"/>
    <w:rsid w:val="0041414B"/>
    <w:rsid w:val="00445F87"/>
    <w:rsid w:val="00446DDE"/>
    <w:rsid w:val="0044795B"/>
    <w:rsid w:val="00454D0E"/>
    <w:rsid w:val="00480CDB"/>
    <w:rsid w:val="004A423A"/>
    <w:rsid w:val="004B1F38"/>
    <w:rsid w:val="004D0CDA"/>
    <w:rsid w:val="005032CE"/>
    <w:rsid w:val="00523D23"/>
    <w:rsid w:val="00525C76"/>
    <w:rsid w:val="00550271"/>
    <w:rsid w:val="00567317"/>
    <w:rsid w:val="00575BF7"/>
    <w:rsid w:val="005969C2"/>
    <w:rsid w:val="005B444C"/>
    <w:rsid w:val="005D2E19"/>
    <w:rsid w:val="005F5193"/>
    <w:rsid w:val="00644103"/>
    <w:rsid w:val="00680439"/>
    <w:rsid w:val="00691D57"/>
    <w:rsid w:val="006934AE"/>
    <w:rsid w:val="006A39A0"/>
    <w:rsid w:val="006A3B9C"/>
    <w:rsid w:val="006F75C3"/>
    <w:rsid w:val="0070260E"/>
    <w:rsid w:val="00761C9E"/>
    <w:rsid w:val="007B5C9A"/>
    <w:rsid w:val="007D10F4"/>
    <w:rsid w:val="007E194C"/>
    <w:rsid w:val="008006A5"/>
    <w:rsid w:val="00821563"/>
    <w:rsid w:val="00852FDC"/>
    <w:rsid w:val="008634B7"/>
    <w:rsid w:val="00873733"/>
    <w:rsid w:val="008B668B"/>
    <w:rsid w:val="008E144E"/>
    <w:rsid w:val="00942679"/>
    <w:rsid w:val="00965673"/>
    <w:rsid w:val="009A5305"/>
    <w:rsid w:val="009C0BA1"/>
    <w:rsid w:val="009D3E30"/>
    <w:rsid w:val="00A22E2B"/>
    <w:rsid w:val="00A90073"/>
    <w:rsid w:val="00A92E41"/>
    <w:rsid w:val="00AF6541"/>
    <w:rsid w:val="00B363BC"/>
    <w:rsid w:val="00B62FC2"/>
    <w:rsid w:val="00B84BDD"/>
    <w:rsid w:val="00B876E3"/>
    <w:rsid w:val="00BA6E3D"/>
    <w:rsid w:val="00BB70E1"/>
    <w:rsid w:val="00C1752A"/>
    <w:rsid w:val="00C26DD9"/>
    <w:rsid w:val="00C425DD"/>
    <w:rsid w:val="00C762AF"/>
    <w:rsid w:val="00CB0E66"/>
    <w:rsid w:val="00CE2859"/>
    <w:rsid w:val="00DC05C0"/>
    <w:rsid w:val="00DC225A"/>
    <w:rsid w:val="00DF6C12"/>
    <w:rsid w:val="00E270BC"/>
    <w:rsid w:val="00E60E2D"/>
    <w:rsid w:val="00E660A3"/>
    <w:rsid w:val="00EA063C"/>
    <w:rsid w:val="00EF5E9D"/>
    <w:rsid w:val="00F352F7"/>
    <w:rsid w:val="00F441A5"/>
    <w:rsid w:val="00F620CF"/>
    <w:rsid w:val="00F620F8"/>
    <w:rsid w:val="00FE687A"/>
    <w:rsid w:val="00FF24D3"/>
    <w:rsid w:val="00FF5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3EAF22"/>
  <w15:docId w15:val="{3E6AA7C6-1AB6-4545-A9EE-008A9CCB6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0E6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CB0E66"/>
    <w:pPr>
      <w:keepNext/>
      <w:tabs>
        <w:tab w:val="left" w:pos="-31680"/>
        <w:tab w:val="left" w:pos="-31336"/>
        <w:tab w:val="left" w:pos="-30436"/>
        <w:tab w:val="left" w:pos="1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  <w:tab w:val="left" w:pos="15300"/>
        <w:tab w:val="left" w:pos="16200"/>
        <w:tab w:val="left" w:pos="17100"/>
        <w:tab w:val="left" w:pos="18000"/>
        <w:tab w:val="left" w:pos="18900"/>
        <w:tab w:val="left" w:pos="19800"/>
        <w:tab w:val="left" w:pos="20700"/>
        <w:tab w:val="left" w:pos="21600"/>
        <w:tab w:val="left" w:pos="22500"/>
        <w:tab w:val="left" w:pos="23400"/>
        <w:tab w:val="left" w:pos="24300"/>
        <w:tab w:val="left" w:pos="25200"/>
        <w:tab w:val="left" w:pos="26100"/>
        <w:tab w:val="left" w:pos="27000"/>
        <w:tab w:val="left" w:pos="27900"/>
        <w:tab w:val="left" w:pos="28800"/>
        <w:tab w:val="left" w:pos="29700"/>
        <w:tab w:val="left" w:pos="30600"/>
        <w:tab w:val="left" w:pos="31500"/>
        <w:tab w:val="left" w:pos="31680"/>
      </w:tabs>
      <w:ind w:left="432" w:hanging="432"/>
      <w:jc w:val="both"/>
      <w:outlineLvl w:val="0"/>
    </w:pPr>
    <w:rPr>
      <w:b/>
      <w:sz w:val="28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B0E66"/>
    <w:rPr>
      <w:rFonts w:ascii="Times New Roman" w:eastAsia="Times New Roman" w:hAnsi="Times New Roman" w:cs="Times New Roman"/>
      <w:b/>
      <w:sz w:val="28"/>
      <w:szCs w:val="20"/>
      <w:lang w:val="en-US" w:eastAsia="zh-CN"/>
    </w:rPr>
  </w:style>
  <w:style w:type="character" w:customStyle="1" w:styleId="FontStyle46">
    <w:name w:val="Font Style46"/>
    <w:rsid w:val="00CB0E66"/>
    <w:rPr>
      <w:rFonts w:ascii="Times New Roman" w:hAnsi="Times New Roman" w:cs="Times New Roman"/>
      <w:color w:val="000000"/>
      <w:sz w:val="22"/>
      <w:szCs w:val="22"/>
    </w:rPr>
  </w:style>
  <w:style w:type="character" w:styleId="Numerstrony">
    <w:name w:val="page number"/>
    <w:basedOn w:val="Domylnaczcionkaakapitu"/>
    <w:rsid w:val="00CB0E66"/>
  </w:style>
  <w:style w:type="paragraph" w:customStyle="1" w:styleId="Style7">
    <w:name w:val="Style7"/>
    <w:basedOn w:val="Normalny"/>
    <w:rsid w:val="00CB0E66"/>
    <w:pPr>
      <w:widowControl w:val="0"/>
      <w:autoSpaceDE w:val="0"/>
      <w:spacing w:line="278" w:lineRule="exact"/>
      <w:ind w:hanging="357"/>
      <w:jc w:val="both"/>
    </w:pPr>
  </w:style>
  <w:style w:type="paragraph" w:styleId="Stopka">
    <w:name w:val="footer"/>
    <w:basedOn w:val="Normalny"/>
    <w:link w:val="StopkaZnak"/>
    <w:rsid w:val="00CB0E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B0E6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2">
    <w:name w:val="Body Text 2"/>
    <w:basedOn w:val="Normalny"/>
    <w:link w:val="Tekstpodstawowy2Znak"/>
    <w:rsid w:val="00CB0E6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CB0E6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CB0E66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pl-PL"/>
    </w:rPr>
  </w:style>
  <w:style w:type="paragraph" w:customStyle="1" w:styleId="Standard">
    <w:name w:val="Standard"/>
    <w:rsid w:val="00CB0E6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CB0E66"/>
    <w:rPr>
      <w:rFonts w:cs="Times New Roman"/>
      <w:color w:val="0000FF"/>
      <w:u w:val="single"/>
    </w:rPr>
  </w:style>
  <w:style w:type="paragraph" w:styleId="Tytu">
    <w:name w:val="Title"/>
    <w:basedOn w:val="Normalny"/>
    <w:link w:val="TytuZnak"/>
    <w:qFormat/>
    <w:rsid w:val="00CB0E66"/>
    <w:pPr>
      <w:suppressAutoHyphens w:val="0"/>
      <w:jc w:val="center"/>
    </w:pPr>
    <w:rPr>
      <w:rFonts w:ascii="Arial" w:hAnsi="Arial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CB0E66"/>
    <w:rPr>
      <w:rFonts w:ascii="Arial" w:eastAsia="Times New Roman" w:hAnsi="Arial" w:cs="Times New Roman"/>
      <w:b/>
      <w:sz w:val="28"/>
      <w:szCs w:val="20"/>
    </w:rPr>
  </w:style>
  <w:style w:type="paragraph" w:customStyle="1" w:styleId="Domylne">
    <w:name w:val="Domyślne"/>
    <w:rsid w:val="00CB0E6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</w:rPr>
  </w:style>
  <w:style w:type="paragraph" w:styleId="Akapitzlist">
    <w:name w:val="List Paragraph"/>
    <w:basedOn w:val="Normalny"/>
    <w:uiPriority w:val="34"/>
    <w:qFormat/>
    <w:rsid w:val="00E60E2D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850F7"/>
    <w:rPr>
      <w:color w:val="605E5C"/>
      <w:shd w:val="clear" w:color="auto" w:fill="E1DFDD"/>
    </w:rPr>
  </w:style>
  <w:style w:type="paragraph" w:customStyle="1" w:styleId="Nagwek10">
    <w:name w:val="Nagłówek1"/>
    <w:basedOn w:val="Normalny"/>
    <w:next w:val="Tekstpodstawowy"/>
    <w:rsid w:val="00A90073"/>
    <w:pPr>
      <w:jc w:val="center"/>
    </w:pPr>
    <w:rPr>
      <w:rFonts w:ascii="Arial" w:hAnsi="Arial" w:cs="Arial"/>
      <w:b/>
      <w:sz w:val="28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9007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90073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E19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E194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E194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19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194C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0CD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CDB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6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o@igr.pozna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1513</Words>
  <Characters>9080</Characters>
  <Application>Microsoft Office Word</Application>
  <DocSecurity>0</DocSecurity>
  <Lines>75</Lines>
  <Paragraphs>21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M.Abramczyk</dc:creator>
  <cp:lastModifiedBy>Monika UK</cp:lastModifiedBy>
  <cp:revision>7</cp:revision>
  <cp:lastPrinted>2021-11-30T13:01:00Z</cp:lastPrinted>
  <dcterms:created xsi:type="dcterms:W3CDTF">2023-03-01T06:29:00Z</dcterms:created>
  <dcterms:modified xsi:type="dcterms:W3CDTF">2023-05-15T10:25:00Z</dcterms:modified>
</cp:coreProperties>
</file>