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8873A" w14:textId="0A02E814" w:rsidR="00A90073" w:rsidRPr="003676D7" w:rsidRDefault="005A4DE8" w:rsidP="007E4B6E">
      <w:pPr>
        <w:pStyle w:val="Nagwek10"/>
        <w:spacing w:line="276" w:lineRule="auto"/>
        <w:jc w:val="left"/>
        <w:rPr>
          <w:rFonts w:ascii="Cambria" w:hAnsi="Cambria"/>
          <w:sz w:val="22"/>
          <w:szCs w:val="22"/>
        </w:rPr>
      </w:pPr>
      <w:r w:rsidRPr="005A4DE8">
        <w:rPr>
          <w:rFonts w:ascii="Cambria" w:hAnsi="Cambria"/>
          <w:sz w:val="22"/>
          <w:szCs w:val="22"/>
        </w:rPr>
        <w:t>ZP.242.3/ZFZ.2026</w:t>
      </w:r>
      <w:r w:rsidR="007E4B6E">
        <w:rPr>
          <w:rFonts w:ascii="Cambria" w:hAnsi="Cambria"/>
          <w:sz w:val="22"/>
          <w:szCs w:val="22"/>
        </w:rPr>
        <w:tab/>
      </w:r>
      <w:r w:rsidR="007E4B6E">
        <w:rPr>
          <w:rFonts w:ascii="Cambria" w:hAnsi="Cambria"/>
          <w:sz w:val="22"/>
          <w:szCs w:val="22"/>
        </w:rPr>
        <w:tab/>
      </w:r>
      <w:r w:rsidR="007E4B6E">
        <w:rPr>
          <w:rFonts w:ascii="Cambria" w:hAnsi="Cambria"/>
          <w:sz w:val="22"/>
          <w:szCs w:val="22"/>
        </w:rPr>
        <w:tab/>
      </w:r>
      <w:r w:rsidR="007E4B6E">
        <w:rPr>
          <w:rFonts w:ascii="Cambria" w:hAnsi="Cambria"/>
          <w:sz w:val="22"/>
          <w:szCs w:val="22"/>
        </w:rPr>
        <w:tab/>
      </w:r>
      <w:r w:rsidR="007E4B6E"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="00A90073" w:rsidRPr="003676D7">
        <w:rPr>
          <w:rFonts w:ascii="Cambria" w:hAnsi="Cambria"/>
          <w:sz w:val="22"/>
          <w:szCs w:val="22"/>
        </w:rPr>
        <w:t xml:space="preserve">Załącznik nr </w:t>
      </w:r>
      <w:r w:rsidR="005E5E62">
        <w:rPr>
          <w:rFonts w:ascii="Cambria" w:hAnsi="Cambria"/>
          <w:sz w:val="22"/>
          <w:szCs w:val="22"/>
        </w:rPr>
        <w:t>5</w:t>
      </w:r>
      <w:r w:rsidR="00A90073" w:rsidRPr="003676D7">
        <w:rPr>
          <w:rFonts w:ascii="Cambria" w:hAnsi="Cambria"/>
          <w:sz w:val="22"/>
          <w:szCs w:val="22"/>
        </w:rPr>
        <w:t xml:space="preserve"> do Ogłoszenia</w:t>
      </w:r>
    </w:p>
    <w:p w14:paraId="510D5090" w14:textId="77777777" w:rsidR="00A90073" w:rsidRPr="00A45503" w:rsidRDefault="00A90073" w:rsidP="003676D7">
      <w:pPr>
        <w:pStyle w:val="Nagwek1"/>
        <w:tabs>
          <w:tab w:val="clear" w:pos="900"/>
          <w:tab w:val="clear" w:pos="1800"/>
          <w:tab w:val="clear" w:pos="2700"/>
          <w:tab w:val="left" w:pos="851"/>
          <w:tab w:val="left" w:pos="2520"/>
        </w:tabs>
        <w:spacing w:line="276" w:lineRule="auto"/>
        <w:ind w:left="0" w:firstLine="0"/>
        <w:jc w:val="center"/>
        <w:rPr>
          <w:rFonts w:ascii="Cambria" w:hAnsi="Cambria" w:cs="Arial"/>
          <w:bCs/>
          <w:sz w:val="22"/>
          <w:szCs w:val="22"/>
          <w:lang w:val="pl-PL"/>
        </w:rPr>
      </w:pPr>
    </w:p>
    <w:p w14:paraId="6649C968" w14:textId="4E640239" w:rsidR="00CB0E66" w:rsidRPr="00A45503" w:rsidRDefault="00A90073" w:rsidP="003676D7">
      <w:pPr>
        <w:pStyle w:val="Nagwek1"/>
        <w:tabs>
          <w:tab w:val="clear" w:pos="900"/>
          <w:tab w:val="clear" w:pos="1800"/>
          <w:tab w:val="clear" w:pos="2700"/>
          <w:tab w:val="left" w:pos="851"/>
          <w:tab w:val="left" w:pos="2520"/>
        </w:tabs>
        <w:spacing w:line="276" w:lineRule="auto"/>
        <w:ind w:left="0" w:firstLine="0"/>
        <w:jc w:val="center"/>
        <w:rPr>
          <w:rFonts w:ascii="Cambria" w:hAnsi="Cambria" w:cs="Arial"/>
          <w:b w:val="0"/>
          <w:bCs/>
          <w:sz w:val="22"/>
          <w:szCs w:val="22"/>
          <w:lang w:val="pl-PL"/>
        </w:rPr>
      </w:pPr>
      <w:r w:rsidRPr="00A45503">
        <w:rPr>
          <w:rFonts w:ascii="Cambria" w:hAnsi="Cambria" w:cs="Arial"/>
          <w:bCs/>
          <w:sz w:val="22"/>
          <w:szCs w:val="22"/>
          <w:lang w:val="pl-PL"/>
        </w:rPr>
        <w:t>Wzór umowy</w:t>
      </w:r>
      <w:r w:rsidR="004F1374">
        <w:rPr>
          <w:rFonts w:ascii="Cambria" w:hAnsi="Cambria" w:cs="Arial"/>
          <w:bCs/>
          <w:sz w:val="22"/>
          <w:szCs w:val="22"/>
          <w:lang w:val="pl-PL"/>
        </w:rPr>
        <w:t xml:space="preserve"> ZP/…/202</w:t>
      </w:r>
      <w:r w:rsidR="005A4DE8">
        <w:rPr>
          <w:rFonts w:ascii="Cambria" w:hAnsi="Cambria" w:cs="Arial"/>
          <w:bCs/>
          <w:sz w:val="22"/>
          <w:szCs w:val="22"/>
          <w:lang w:val="pl-PL"/>
        </w:rPr>
        <w:t>6</w:t>
      </w:r>
    </w:p>
    <w:p w14:paraId="37C07A9E" w14:textId="77777777" w:rsidR="00CB0E66" w:rsidRPr="003676D7" w:rsidRDefault="00CB0E66" w:rsidP="003676D7">
      <w:pPr>
        <w:widowControl w:val="0"/>
        <w:tabs>
          <w:tab w:val="left" w:pos="283"/>
        </w:tabs>
        <w:autoSpaceDE w:val="0"/>
        <w:spacing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E2CBF16" w14:textId="27ECA352" w:rsidR="00CB0E66" w:rsidRPr="003676D7" w:rsidRDefault="00CB0E66" w:rsidP="003676D7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W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dniu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="00A90073" w:rsidRPr="003676D7">
        <w:rPr>
          <w:rFonts w:ascii="Cambria" w:eastAsia="Arial" w:hAnsi="Cambria" w:cs="Arial"/>
          <w:sz w:val="22"/>
          <w:szCs w:val="22"/>
        </w:rPr>
        <w:t>………………………..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roku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została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zawarta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umowa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pomiędzy:</w:t>
      </w:r>
    </w:p>
    <w:p w14:paraId="7E6BC444" w14:textId="77777777" w:rsidR="00382177" w:rsidRPr="003676D7" w:rsidRDefault="00382177" w:rsidP="003676D7">
      <w:pPr>
        <w:spacing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62F1CB00" w14:textId="3A29B8AC" w:rsidR="00CB0E66" w:rsidRPr="003676D7" w:rsidRDefault="00CB0E66" w:rsidP="003676D7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b/>
          <w:bCs/>
          <w:sz w:val="22"/>
          <w:szCs w:val="22"/>
        </w:rPr>
        <w:t>Instytutem</w:t>
      </w:r>
      <w:r w:rsidRPr="003676D7">
        <w:rPr>
          <w:rFonts w:ascii="Cambria" w:eastAsia="Arial" w:hAnsi="Cambria" w:cs="Arial"/>
          <w:b/>
          <w:bCs/>
          <w:sz w:val="22"/>
          <w:szCs w:val="22"/>
        </w:rPr>
        <w:t xml:space="preserve"> </w:t>
      </w:r>
      <w:r w:rsidRPr="003676D7">
        <w:rPr>
          <w:rFonts w:ascii="Cambria" w:hAnsi="Cambria" w:cs="Arial"/>
          <w:b/>
          <w:bCs/>
          <w:sz w:val="22"/>
          <w:szCs w:val="22"/>
        </w:rPr>
        <w:t>Genetyki</w:t>
      </w:r>
      <w:r w:rsidRPr="003676D7">
        <w:rPr>
          <w:rFonts w:ascii="Cambria" w:eastAsia="Arial" w:hAnsi="Cambria" w:cs="Arial"/>
          <w:b/>
          <w:bCs/>
          <w:sz w:val="22"/>
          <w:szCs w:val="22"/>
        </w:rPr>
        <w:t xml:space="preserve"> </w:t>
      </w:r>
      <w:r w:rsidRPr="003676D7">
        <w:rPr>
          <w:rFonts w:ascii="Cambria" w:hAnsi="Cambria" w:cs="Arial"/>
          <w:b/>
          <w:bCs/>
          <w:sz w:val="22"/>
          <w:szCs w:val="22"/>
        </w:rPr>
        <w:t>Roślin</w:t>
      </w:r>
      <w:r w:rsidRPr="003676D7">
        <w:rPr>
          <w:rFonts w:ascii="Cambria" w:eastAsia="Arial" w:hAnsi="Cambria" w:cs="Arial"/>
          <w:b/>
          <w:bCs/>
          <w:sz w:val="22"/>
          <w:szCs w:val="22"/>
        </w:rPr>
        <w:t xml:space="preserve"> </w:t>
      </w:r>
      <w:r w:rsidRPr="003676D7">
        <w:rPr>
          <w:rFonts w:ascii="Cambria" w:hAnsi="Cambria" w:cs="Arial"/>
          <w:b/>
          <w:bCs/>
          <w:sz w:val="22"/>
          <w:szCs w:val="22"/>
        </w:rPr>
        <w:t>Polskiej</w:t>
      </w:r>
      <w:r w:rsidRPr="003676D7">
        <w:rPr>
          <w:rFonts w:ascii="Cambria" w:eastAsia="Arial" w:hAnsi="Cambria" w:cs="Arial"/>
          <w:b/>
          <w:bCs/>
          <w:sz w:val="22"/>
          <w:szCs w:val="22"/>
        </w:rPr>
        <w:t xml:space="preserve"> </w:t>
      </w:r>
      <w:r w:rsidRPr="003676D7">
        <w:rPr>
          <w:rFonts w:ascii="Cambria" w:hAnsi="Cambria" w:cs="Arial"/>
          <w:b/>
          <w:bCs/>
          <w:sz w:val="22"/>
          <w:szCs w:val="22"/>
        </w:rPr>
        <w:t>Akademii</w:t>
      </w:r>
      <w:r w:rsidRPr="003676D7">
        <w:rPr>
          <w:rFonts w:ascii="Cambria" w:eastAsia="Arial" w:hAnsi="Cambria" w:cs="Arial"/>
          <w:b/>
          <w:bCs/>
          <w:sz w:val="22"/>
          <w:szCs w:val="22"/>
        </w:rPr>
        <w:t xml:space="preserve"> </w:t>
      </w:r>
      <w:r w:rsidRPr="003676D7">
        <w:rPr>
          <w:rFonts w:ascii="Cambria" w:hAnsi="Cambria" w:cs="Arial"/>
          <w:b/>
          <w:bCs/>
          <w:sz w:val="22"/>
          <w:szCs w:val="22"/>
        </w:rPr>
        <w:t>Nauk,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ul.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Strzeszyńska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34,</w:t>
      </w:r>
      <w:r w:rsidR="003676D7">
        <w:rPr>
          <w:rFonts w:ascii="Cambria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60-479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Poznań</w:t>
      </w:r>
      <w:r w:rsidRPr="003676D7">
        <w:rPr>
          <w:rFonts w:ascii="Cambria" w:hAnsi="Cambria" w:cs="Arial"/>
          <w:color w:val="000000"/>
          <w:sz w:val="22"/>
          <w:szCs w:val="22"/>
        </w:rPr>
        <w:t>,</w:t>
      </w:r>
      <w:r w:rsidRPr="003676D7">
        <w:rPr>
          <w:rFonts w:ascii="Cambria" w:eastAsia="Arial" w:hAnsi="Cambria" w:cs="Arial"/>
          <w:color w:val="000000"/>
          <w:sz w:val="22"/>
          <w:szCs w:val="22"/>
        </w:rPr>
        <w:t xml:space="preserve"> </w:t>
      </w:r>
      <w:r w:rsidRPr="003676D7">
        <w:rPr>
          <w:rFonts w:ascii="Cambria" w:hAnsi="Cambria" w:cs="Arial"/>
          <w:color w:val="000000"/>
          <w:sz w:val="22"/>
          <w:szCs w:val="22"/>
        </w:rPr>
        <w:t>zwanym</w:t>
      </w:r>
      <w:r w:rsidRPr="003676D7">
        <w:rPr>
          <w:rFonts w:ascii="Cambria" w:eastAsia="Arial" w:hAnsi="Cambria" w:cs="Arial"/>
          <w:color w:val="000000"/>
          <w:sz w:val="22"/>
          <w:szCs w:val="22"/>
        </w:rPr>
        <w:t xml:space="preserve"> </w:t>
      </w:r>
      <w:r w:rsidRPr="003676D7">
        <w:rPr>
          <w:rFonts w:ascii="Cambria" w:hAnsi="Cambria" w:cs="Arial"/>
          <w:color w:val="000000"/>
          <w:sz w:val="22"/>
          <w:szCs w:val="22"/>
        </w:rPr>
        <w:t>dalej</w:t>
      </w:r>
      <w:r w:rsidRPr="003676D7">
        <w:rPr>
          <w:rFonts w:ascii="Cambria" w:eastAsia="Arial" w:hAnsi="Cambria" w:cs="Arial"/>
          <w:color w:val="000000"/>
          <w:sz w:val="22"/>
          <w:szCs w:val="22"/>
        </w:rPr>
        <w:t xml:space="preserve"> </w:t>
      </w:r>
      <w:r w:rsidRPr="003676D7">
        <w:rPr>
          <w:rFonts w:ascii="Cambria" w:hAnsi="Cambria" w:cs="Arial"/>
          <w:b/>
          <w:bCs/>
          <w:sz w:val="22"/>
          <w:szCs w:val="22"/>
        </w:rPr>
        <w:t>Zamawiającym</w:t>
      </w:r>
      <w:r w:rsidRPr="003676D7">
        <w:rPr>
          <w:rFonts w:ascii="Cambria" w:hAnsi="Cambria" w:cs="Arial"/>
          <w:sz w:val="22"/>
          <w:szCs w:val="22"/>
        </w:rPr>
        <w:t>,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color w:val="000000"/>
          <w:sz w:val="22"/>
          <w:szCs w:val="22"/>
        </w:rPr>
        <w:t>reprezentowanym</w:t>
      </w:r>
      <w:r w:rsidRPr="003676D7">
        <w:rPr>
          <w:rFonts w:ascii="Cambria" w:eastAsia="Arial" w:hAnsi="Cambria" w:cs="Arial"/>
          <w:color w:val="000000"/>
          <w:sz w:val="22"/>
          <w:szCs w:val="22"/>
        </w:rPr>
        <w:t xml:space="preserve"> </w:t>
      </w:r>
      <w:r w:rsidRPr="003676D7">
        <w:rPr>
          <w:rFonts w:ascii="Cambria" w:hAnsi="Cambria" w:cs="Arial"/>
          <w:color w:val="000000"/>
          <w:sz w:val="22"/>
          <w:szCs w:val="22"/>
        </w:rPr>
        <w:t>przez:</w:t>
      </w:r>
    </w:p>
    <w:p w14:paraId="7105AAE5" w14:textId="491B2F7C" w:rsidR="00CB0E66" w:rsidRPr="003676D7" w:rsidRDefault="003676D7" w:rsidP="003676D7">
      <w:pPr>
        <w:widowControl w:val="0"/>
        <w:autoSpaceDE w:val="0"/>
        <w:spacing w:line="276" w:lineRule="auto"/>
        <w:ind w:left="-12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p</w:t>
      </w:r>
      <w:r w:rsidR="00CB0E66" w:rsidRPr="003676D7">
        <w:rPr>
          <w:rFonts w:ascii="Cambria" w:hAnsi="Cambria" w:cs="Arial"/>
          <w:sz w:val="22"/>
          <w:szCs w:val="22"/>
        </w:rPr>
        <w:t>rof.</w:t>
      </w:r>
      <w:r w:rsidR="00CB0E66" w:rsidRPr="003676D7">
        <w:rPr>
          <w:rFonts w:ascii="Cambria" w:eastAsia="Arial" w:hAnsi="Cambria" w:cs="Arial"/>
          <w:sz w:val="22"/>
          <w:szCs w:val="22"/>
        </w:rPr>
        <w:t xml:space="preserve"> </w:t>
      </w:r>
      <w:r w:rsidR="00CB0E66" w:rsidRPr="003676D7">
        <w:rPr>
          <w:rFonts w:ascii="Cambria" w:hAnsi="Cambria" w:cs="Arial"/>
          <w:sz w:val="22"/>
          <w:szCs w:val="22"/>
        </w:rPr>
        <w:t>dr</w:t>
      </w:r>
      <w:r w:rsidR="00CB0E66" w:rsidRPr="003676D7">
        <w:rPr>
          <w:rFonts w:ascii="Cambria" w:eastAsia="Arial" w:hAnsi="Cambria" w:cs="Arial"/>
          <w:sz w:val="22"/>
          <w:szCs w:val="22"/>
        </w:rPr>
        <w:t xml:space="preserve"> </w:t>
      </w:r>
      <w:r w:rsidR="00CB0E66" w:rsidRPr="003676D7">
        <w:rPr>
          <w:rFonts w:ascii="Cambria" w:hAnsi="Cambria" w:cs="Arial"/>
          <w:sz w:val="22"/>
          <w:szCs w:val="22"/>
        </w:rPr>
        <w:t>hab.</w:t>
      </w:r>
      <w:r w:rsidR="00CB0E66" w:rsidRPr="003676D7">
        <w:rPr>
          <w:rFonts w:ascii="Cambria" w:eastAsia="Arial" w:hAnsi="Cambria" w:cs="Arial"/>
          <w:sz w:val="22"/>
          <w:szCs w:val="22"/>
        </w:rPr>
        <w:t xml:space="preserve"> </w:t>
      </w:r>
      <w:r w:rsidR="00CB0E66" w:rsidRPr="003676D7">
        <w:rPr>
          <w:rFonts w:ascii="Cambria" w:hAnsi="Cambria" w:cs="Arial"/>
          <w:sz w:val="22"/>
          <w:szCs w:val="22"/>
        </w:rPr>
        <w:t>Pawła Krajewskiego</w:t>
      </w:r>
      <w:r w:rsidR="00CB0E66" w:rsidRPr="003676D7">
        <w:rPr>
          <w:rFonts w:ascii="Cambria" w:eastAsia="Arial" w:hAnsi="Cambria" w:cs="Arial"/>
          <w:sz w:val="22"/>
          <w:szCs w:val="22"/>
        </w:rPr>
        <w:t xml:space="preserve"> </w:t>
      </w:r>
      <w:r w:rsidR="00CB0E66" w:rsidRPr="003676D7">
        <w:rPr>
          <w:rFonts w:ascii="Cambria" w:hAnsi="Cambria" w:cs="Arial"/>
          <w:sz w:val="22"/>
          <w:szCs w:val="22"/>
        </w:rPr>
        <w:t>–</w:t>
      </w:r>
      <w:r w:rsidR="00CB0E66" w:rsidRPr="003676D7">
        <w:rPr>
          <w:rFonts w:ascii="Cambria" w:eastAsia="Arial" w:hAnsi="Cambria" w:cs="Arial"/>
          <w:sz w:val="22"/>
          <w:szCs w:val="22"/>
        </w:rPr>
        <w:t xml:space="preserve"> </w:t>
      </w:r>
      <w:r w:rsidR="00CB0E66" w:rsidRPr="003676D7">
        <w:rPr>
          <w:rFonts w:ascii="Cambria" w:hAnsi="Cambria" w:cs="Arial"/>
          <w:sz w:val="22"/>
          <w:szCs w:val="22"/>
        </w:rPr>
        <w:t>Dyrektora</w:t>
      </w:r>
      <w:r w:rsidR="00CB0E66" w:rsidRPr="003676D7">
        <w:rPr>
          <w:rFonts w:ascii="Cambria" w:eastAsia="Arial" w:hAnsi="Cambria" w:cs="Arial"/>
          <w:sz w:val="22"/>
          <w:szCs w:val="22"/>
        </w:rPr>
        <w:t xml:space="preserve"> </w:t>
      </w:r>
    </w:p>
    <w:p w14:paraId="017A029D" w14:textId="77777777" w:rsidR="00FF5ADB" w:rsidRPr="003676D7" w:rsidRDefault="00FF5ADB" w:rsidP="003676D7">
      <w:pPr>
        <w:widowControl w:val="0"/>
        <w:autoSpaceDE w:val="0"/>
        <w:spacing w:line="276" w:lineRule="auto"/>
        <w:ind w:left="-12"/>
        <w:jc w:val="both"/>
        <w:rPr>
          <w:rFonts w:ascii="Cambria" w:hAnsi="Cambria" w:cs="Arial"/>
          <w:sz w:val="22"/>
          <w:szCs w:val="22"/>
        </w:rPr>
      </w:pPr>
    </w:p>
    <w:p w14:paraId="40C2F868" w14:textId="77777777" w:rsidR="00CB0E66" w:rsidRPr="00A45503" w:rsidRDefault="00CB0E66" w:rsidP="003676D7">
      <w:pPr>
        <w:widowControl w:val="0"/>
        <w:autoSpaceDE w:val="0"/>
        <w:spacing w:line="276" w:lineRule="auto"/>
        <w:ind w:left="-12"/>
        <w:jc w:val="both"/>
        <w:rPr>
          <w:rFonts w:ascii="Cambria" w:eastAsia="Arial" w:hAnsi="Cambria" w:cs="Arial"/>
          <w:sz w:val="22"/>
          <w:szCs w:val="22"/>
        </w:rPr>
      </w:pPr>
      <w:r w:rsidRPr="00A45503">
        <w:rPr>
          <w:rFonts w:ascii="Cambria" w:hAnsi="Cambria" w:cs="Arial"/>
          <w:sz w:val="22"/>
          <w:szCs w:val="22"/>
        </w:rPr>
        <w:t>a</w:t>
      </w:r>
      <w:r w:rsidRPr="00A45503">
        <w:rPr>
          <w:rFonts w:ascii="Cambria" w:eastAsia="Arial" w:hAnsi="Cambria" w:cs="Arial"/>
          <w:sz w:val="22"/>
          <w:szCs w:val="22"/>
        </w:rPr>
        <w:t xml:space="preserve"> </w:t>
      </w:r>
    </w:p>
    <w:p w14:paraId="12C0908A" w14:textId="77777777" w:rsidR="00FF5ADB" w:rsidRPr="00A45503" w:rsidRDefault="00FF5ADB" w:rsidP="003676D7">
      <w:pPr>
        <w:widowControl w:val="0"/>
        <w:autoSpaceDE w:val="0"/>
        <w:spacing w:line="276" w:lineRule="auto"/>
        <w:jc w:val="both"/>
        <w:rPr>
          <w:rFonts w:ascii="Cambria" w:eastAsia="Arial" w:hAnsi="Cambria" w:cs="Arial"/>
          <w:b/>
          <w:sz w:val="22"/>
          <w:szCs w:val="22"/>
        </w:rPr>
      </w:pPr>
    </w:p>
    <w:p w14:paraId="547ACF79" w14:textId="40C477B9" w:rsidR="00A90073" w:rsidRPr="003676D7" w:rsidRDefault="00A90073" w:rsidP="003676D7">
      <w:pPr>
        <w:autoSpaceDE w:val="0"/>
        <w:spacing w:line="276" w:lineRule="auto"/>
        <w:jc w:val="both"/>
        <w:rPr>
          <w:rFonts w:ascii="Cambria" w:hAnsi="Cambria" w:cs="Arial"/>
          <w:sz w:val="22"/>
          <w:szCs w:val="22"/>
        </w:rPr>
      </w:pPr>
      <w:bookmarkStart w:id="0" w:name="OLE_LINK1"/>
      <w:r w:rsidRPr="003676D7">
        <w:rPr>
          <w:rFonts w:ascii="Cambria" w:eastAsia="Arial" w:hAnsi="Cambria" w:cs="Arial"/>
          <w:sz w:val="22"/>
          <w:szCs w:val="22"/>
        </w:rPr>
        <w:t>……………</w:t>
      </w:r>
      <w:r w:rsidRPr="003676D7">
        <w:rPr>
          <w:rFonts w:ascii="Cambria" w:hAnsi="Cambria" w:cs="Arial"/>
          <w:sz w:val="22"/>
          <w:szCs w:val="22"/>
        </w:rPr>
        <w:t>..., zarejestrowaną w/prowadzącym działalność gospodarczą ………………………</w:t>
      </w:r>
      <w:bookmarkEnd w:id="0"/>
      <w:r w:rsidRPr="003676D7">
        <w:rPr>
          <w:rFonts w:ascii="Cambria" w:hAnsi="Cambria" w:cs="Arial"/>
          <w:sz w:val="22"/>
          <w:szCs w:val="22"/>
        </w:rPr>
        <w:t>.</w:t>
      </w:r>
    </w:p>
    <w:p w14:paraId="0676291B" w14:textId="77777777" w:rsidR="00A90073" w:rsidRPr="003676D7" w:rsidRDefault="00A90073" w:rsidP="003676D7">
      <w:pPr>
        <w:autoSpaceDE w:val="0"/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NIP:</w:t>
      </w:r>
      <w:r w:rsidRPr="003676D7">
        <w:rPr>
          <w:rStyle w:val="FontStyle46"/>
          <w:rFonts w:ascii="Cambria" w:hAnsi="Cambria" w:cs="Arial"/>
        </w:rPr>
        <w:t xml:space="preserve"> …………………….</w:t>
      </w:r>
      <w:r w:rsidRPr="003676D7">
        <w:rPr>
          <w:rFonts w:ascii="Cambria" w:hAnsi="Cambria" w:cs="Arial"/>
          <w:sz w:val="22"/>
          <w:szCs w:val="22"/>
        </w:rPr>
        <w:tab/>
        <w:t>Regon: ………………..</w:t>
      </w:r>
    </w:p>
    <w:p w14:paraId="7E13A39B" w14:textId="77777777" w:rsidR="00A90073" w:rsidRPr="003676D7" w:rsidRDefault="00A90073" w:rsidP="003676D7">
      <w:pPr>
        <w:widowControl w:val="0"/>
        <w:autoSpaceDE w:val="0"/>
        <w:spacing w:line="276" w:lineRule="auto"/>
        <w:rPr>
          <w:rFonts w:ascii="Cambria" w:eastAsia="Arial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 xml:space="preserve">zwaną dalej </w:t>
      </w:r>
      <w:r w:rsidRPr="003676D7">
        <w:rPr>
          <w:rFonts w:ascii="Cambria" w:hAnsi="Cambria" w:cs="Arial"/>
          <w:b/>
          <w:bCs/>
          <w:sz w:val="22"/>
          <w:szCs w:val="22"/>
        </w:rPr>
        <w:t>Wykonawcą</w:t>
      </w:r>
      <w:r w:rsidRPr="003676D7">
        <w:rPr>
          <w:rFonts w:ascii="Cambria" w:hAnsi="Cambria" w:cs="Arial"/>
          <w:sz w:val="22"/>
          <w:szCs w:val="22"/>
        </w:rPr>
        <w:t>, reprezentowaną przez:</w:t>
      </w:r>
    </w:p>
    <w:p w14:paraId="5278775B" w14:textId="77777777" w:rsidR="00A90073" w:rsidRPr="003676D7" w:rsidRDefault="00A90073" w:rsidP="003676D7">
      <w:pPr>
        <w:widowControl w:val="0"/>
        <w:autoSpaceDE w:val="0"/>
        <w:spacing w:line="276" w:lineRule="auto"/>
        <w:rPr>
          <w:rFonts w:ascii="Cambria" w:hAnsi="Cambria" w:cs="Arial"/>
          <w:sz w:val="22"/>
          <w:szCs w:val="22"/>
        </w:rPr>
      </w:pPr>
      <w:r w:rsidRPr="003676D7">
        <w:rPr>
          <w:rFonts w:ascii="Cambria" w:eastAsia="Arial" w:hAnsi="Cambria" w:cs="Arial"/>
          <w:sz w:val="22"/>
          <w:szCs w:val="22"/>
        </w:rPr>
        <w:t xml:space="preserve">………………………………………………… </w:t>
      </w:r>
    </w:p>
    <w:p w14:paraId="013CEC06" w14:textId="77777777" w:rsidR="00A90073" w:rsidRPr="003676D7" w:rsidRDefault="00A90073" w:rsidP="003676D7">
      <w:pPr>
        <w:widowControl w:val="0"/>
        <w:autoSpaceDE w:val="0"/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 xml:space="preserve">zwanymi dalej łącznie Stronami </w:t>
      </w:r>
    </w:p>
    <w:p w14:paraId="7287B63F" w14:textId="4CE8D384" w:rsidR="00A90073" w:rsidRPr="003676D7" w:rsidRDefault="00A90073" w:rsidP="003676D7">
      <w:pPr>
        <w:widowControl w:val="0"/>
        <w:autoSpaceDE w:val="0"/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została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zawarta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umowa następującej treści:</w:t>
      </w:r>
    </w:p>
    <w:p w14:paraId="561AEED2" w14:textId="77777777" w:rsidR="00A90073" w:rsidRPr="00A45503" w:rsidRDefault="00A90073" w:rsidP="003676D7">
      <w:pPr>
        <w:widowControl w:val="0"/>
        <w:autoSpaceDE w:val="0"/>
        <w:spacing w:line="276" w:lineRule="auto"/>
        <w:jc w:val="both"/>
        <w:rPr>
          <w:rFonts w:ascii="Cambria" w:eastAsia="Arial" w:hAnsi="Cambria" w:cs="Arial"/>
          <w:b/>
          <w:sz w:val="22"/>
          <w:szCs w:val="22"/>
        </w:rPr>
      </w:pPr>
    </w:p>
    <w:p w14:paraId="16AC6F4F" w14:textId="77777777" w:rsidR="00A90073" w:rsidRPr="00A45503" w:rsidRDefault="00A90073" w:rsidP="003676D7">
      <w:pPr>
        <w:widowControl w:val="0"/>
        <w:autoSpaceDE w:val="0"/>
        <w:spacing w:line="276" w:lineRule="auto"/>
        <w:jc w:val="both"/>
        <w:rPr>
          <w:rFonts w:ascii="Cambria" w:eastAsia="Arial" w:hAnsi="Cambria" w:cs="Arial"/>
          <w:b/>
          <w:sz w:val="22"/>
          <w:szCs w:val="22"/>
        </w:rPr>
      </w:pPr>
    </w:p>
    <w:p w14:paraId="188E3584" w14:textId="77777777" w:rsidR="00CB0E66" w:rsidRPr="003676D7" w:rsidRDefault="00CB0E66" w:rsidP="003676D7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color w:val="000000"/>
          <w:sz w:val="22"/>
          <w:szCs w:val="22"/>
        </w:rPr>
      </w:pPr>
      <w:r w:rsidRPr="003676D7">
        <w:rPr>
          <w:rFonts w:ascii="Cambria" w:hAnsi="Cambria" w:cs="Arial"/>
          <w:b/>
          <w:bCs/>
          <w:color w:val="000000"/>
          <w:sz w:val="22"/>
          <w:szCs w:val="22"/>
        </w:rPr>
        <w:t>§ 1</w:t>
      </w:r>
    </w:p>
    <w:p w14:paraId="14D463E0" w14:textId="2D0D9346" w:rsidR="003676D7" w:rsidRPr="005A4DE8" w:rsidRDefault="00232630" w:rsidP="00AF7AA4">
      <w:pPr>
        <w:pStyle w:val="Tekstpodstawowy2"/>
        <w:numPr>
          <w:ilvl w:val="0"/>
          <w:numId w:val="2"/>
        </w:numPr>
        <w:spacing w:after="0" w:line="276" w:lineRule="auto"/>
        <w:jc w:val="both"/>
        <w:rPr>
          <w:rFonts w:ascii="Cambria" w:hAnsi="Cambria" w:cs="Arial"/>
          <w:sz w:val="22"/>
          <w:szCs w:val="22"/>
        </w:rPr>
      </w:pPr>
      <w:r w:rsidRPr="005A4DE8">
        <w:rPr>
          <w:rFonts w:ascii="Cambria" w:hAnsi="Cambria" w:cs="Arial"/>
          <w:sz w:val="22"/>
          <w:szCs w:val="22"/>
        </w:rPr>
        <w:t xml:space="preserve">Przedmiotem umowy jest </w:t>
      </w:r>
      <w:r w:rsidR="009655DE" w:rsidRPr="005A4DE8">
        <w:rPr>
          <w:rFonts w:ascii="Cambria" w:hAnsi="Cambria" w:cs="Arial"/>
          <w:sz w:val="22"/>
          <w:szCs w:val="22"/>
        </w:rPr>
        <w:t xml:space="preserve">usługa </w:t>
      </w:r>
      <w:r w:rsidR="005A4DE8" w:rsidRPr="005A4DE8">
        <w:rPr>
          <w:rFonts w:ascii="Cambria" w:hAnsi="Cambria" w:cs="Arial"/>
          <w:sz w:val="22"/>
          <w:szCs w:val="22"/>
        </w:rPr>
        <w:t>sekwencjonowania transkryptomów metodą NGS</w:t>
      </w:r>
      <w:r w:rsidR="005A4DE8">
        <w:rPr>
          <w:rFonts w:ascii="Cambria" w:hAnsi="Cambria" w:cs="Arial"/>
          <w:sz w:val="22"/>
          <w:szCs w:val="22"/>
        </w:rPr>
        <w:t xml:space="preserve"> </w:t>
      </w:r>
      <w:r w:rsidR="005A4DE8" w:rsidRPr="005A4DE8">
        <w:rPr>
          <w:rFonts w:ascii="Cambria" w:hAnsi="Cambria" w:cs="Arial"/>
          <w:sz w:val="22"/>
          <w:szCs w:val="22"/>
        </w:rPr>
        <w:t>z zastosowaniem technologii Illuminy</w:t>
      </w:r>
      <w:r w:rsidR="005A4DE8">
        <w:rPr>
          <w:rFonts w:ascii="Cambria" w:hAnsi="Cambria" w:cs="Arial"/>
          <w:sz w:val="22"/>
          <w:szCs w:val="22"/>
        </w:rPr>
        <w:t xml:space="preserve"> </w:t>
      </w:r>
      <w:r w:rsidR="007E4B6E" w:rsidRPr="005A4DE8">
        <w:rPr>
          <w:rFonts w:ascii="Cambria" w:hAnsi="Cambria" w:cs="Arial"/>
          <w:sz w:val="22"/>
          <w:szCs w:val="22"/>
        </w:rPr>
        <w:t>dla Instytutu Genetyki Roślin Polskiej Akademii Nauk</w:t>
      </w:r>
      <w:r w:rsidR="008006A5" w:rsidRPr="005A4DE8">
        <w:rPr>
          <w:rFonts w:ascii="Cambria" w:hAnsi="Cambria" w:cs="Arial"/>
          <w:sz w:val="22"/>
          <w:szCs w:val="22"/>
        </w:rPr>
        <w:t>,</w:t>
      </w:r>
      <w:r w:rsidRPr="005A4DE8">
        <w:rPr>
          <w:rFonts w:ascii="Cambria" w:hAnsi="Cambria" w:cs="Arial"/>
          <w:sz w:val="22"/>
          <w:szCs w:val="22"/>
        </w:rPr>
        <w:t xml:space="preserve"> zwanej w dalszej treści niniejszej umowy „Usługą”, zgodnie ze zobowiązaniem Wykonawcy określonym w</w:t>
      </w:r>
      <w:r w:rsidR="00A45503" w:rsidRPr="005A4DE8">
        <w:rPr>
          <w:rFonts w:ascii="Cambria" w:hAnsi="Cambria" w:cs="Arial"/>
          <w:sz w:val="22"/>
          <w:szCs w:val="22"/>
        </w:rPr>
        <w:t> </w:t>
      </w:r>
      <w:r w:rsidRPr="005A4DE8">
        <w:rPr>
          <w:rFonts w:ascii="Cambria" w:hAnsi="Cambria" w:cs="Arial"/>
          <w:sz w:val="22"/>
          <w:szCs w:val="22"/>
        </w:rPr>
        <w:t xml:space="preserve">jego ofercie z dnia </w:t>
      </w:r>
      <w:r w:rsidR="00A90073" w:rsidRPr="005A4DE8">
        <w:rPr>
          <w:rFonts w:ascii="Cambria" w:hAnsi="Cambria" w:cs="Arial"/>
          <w:sz w:val="22"/>
          <w:szCs w:val="22"/>
        </w:rPr>
        <w:t>……………..</w:t>
      </w:r>
      <w:r w:rsidR="00382177" w:rsidRPr="005A4DE8">
        <w:rPr>
          <w:rFonts w:ascii="Cambria" w:hAnsi="Cambria" w:cs="Arial"/>
          <w:sz w:val="22"/>
          <w:szCs w:val="22"/>
        </w:rPr>
        <w:t xml:space="preserve"> r.,</w:t>
      </w:r>
      <w:r w:rsidRPr="005A4DE8">
        <w:rPr>
          <w:rFonts w:ascii="Cambria" w:hAnsi="Cambria" w:cs="Arial"/>
          <w:sz w:val="22"/>
          <w:szCs w:val="22"/>
        </w:rPr>
        <w:t xml:space="preserve"> stanowiącej </w:t>
      </w:r>
      <w:r w:rsidR="00382177" w:rsidRPr="005A4DE8">
        <w:rPr>
          <w:rFonts w:ascii="Cambria" w:hAnsi="Cambria" w:cs="Arial"/>
          <w:sz w:val="22"/>
          <w:szCs w:val="22"/>
        </w:rPr>
        <w:t>Z</w:t>
      </w:r>
      <w:r w:rsidRPr="005A4DE8">
        <w:rPr>
          <w:rFonts w:ascii="Cambria" w:hAnsi="Cambria" w:cs="Arial"/>
          <w:sz w:val="22"/>
          <w:szCs w:val="22"/>
        </w:rPr>
        <w:t xml:space="preserve">ałącznik nr 1 do </w:t>
      </w:r>
      <w:r w:rsidR="00A45503" w:rsidRPr="005A4DE8">
        <w:rPr>
          <w:rFonts w:ascii="Cambria" w:hAnsi="Cambria" w:cs="Arial"/>
          <w:sz w:val="22"/>
          <w:szCs w:val="22"/>
        </w:rPr>
        <w:t>niniejszej umowy.</w:t>
      </w:r>
    </w:p>
    <w:p w14:paraId="7B54E2C9" w14:textId="715BB0A7" w:rsidR="005A4DE8" w:rsidRPr="005A4DE8" w:rsidRDefault="00CB0E66" w:rsidP="00830153">
      <w:pPr>
        <w:pStyle w:val="Tekstpodstawowy2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="Cambria" w:hAnsi="Cambria" w:cs="Arial"/>
          <w:sz w:val="22"/>
          <w:szCs w:val="22"/>
        </w:rPr>
        <w:t xml:space="preserve">Zakres Usługi </w:t>
      </w:r>
      <w:r w:rsidR="007E4B6E" w:rsidRPr="005A4DE8">
        <w:rPr>
          <w:rFonts w:ascii="Cambria" w:hAnsi="Cambria" w:cs="Arial"/>
          <w:sz w:val="22"/>
          <w:szCs w:val="22"/>
        </w:rPr>
        <w:t>obejmuje</w:t>
      </w:r>
      <w:r w:rsidR="005A4DE8">
        <w:rPr>
          <w:rFonts w:ascii="Cambria" w:hAnsi="Cambria" w:cs="Arial"/>
          <w:sz w:val="22"/>
          <w:szCs w:val="22"/>
        </w:rPr>
        <w:t xml:space="preserve"> </w:t>
      </w:r>
      <w:r w:rsidR="005A4DE8" w:rsidRPr="005A4DE8">
        <w:rPr>
          <w:rFonts w:asciiTheme="majorHAnsi" w:hAnsiTheme="majorHAnsi" w:cs="Calibri"/>
          <w:sz w:val="22"/>
          <w:szCs w:val="22"/>
          <w:lang w:eastAsia="pl-PL"/>
        </w:rPr>
        <w:t>dwie Części (I – II) dla 144 prób (72 próby w 2026 roku i 72 próby w 2027 roku):</w:t>
      </w:r>
    </w:p>
    <w:p w14:paraId="028D436B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Część I</w:t>
      </w:r>
    </w:p>
    <w:p w14:paraId="005FFFDF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Usługa polegająca na wykonaniu sekwencjonowania transkryptomów (lncRNA &amp; mRNA) metodą NGS z zastosowaniem technologii Illuminy. Zakres przedmiotu zamówienia obejmuje:</w:t>
      </w:r>
    </w:p>
    <w:p w14:paraId="7DE7B0A1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a)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>kontrolę jakości próbek RNA izolowanych z materiału roślinnego,</w:t>
      </w:r>
    </w:p>
    <w:p w14:paraId="3C6FFE2E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b)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>przygotowanie biblioteki typu stranded z insertem 250~300bp wraz z etapem rybodeplecji,</w:t>
      </w:r>
    </w:p>
    <w:p w14:paraId="2F76F15F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c)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>sekwencjonowanie w technologii Illumina NovaSeq X plus 25B PE150 (Q30≥85% lub więcej), minimum 40M odczytów sparowanych,</w:t>
      </w:r>
    </w:p>
    <w:p w14:paraId="01168802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d)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>wygenerowanie raportu podsumowującego przebieg sekwencjonowania obejmującego informacje na temat metody i procedury sekwencjonowania informacje odnośnie samego przebiegu sekwencjonowania oraz opracowanie statystyczne pozwalające na ocenę jakości sekwencjonowania i pokrycia próbek</w:t>
      </w:r>
    </w:p>
    <w:p w14:paraId="586C5492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e)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>kontrolę jakości wygenerowanych danych poprzez filtrowanie odczytów o niskiej jakości i zawierających sekwencje adaptorowe; wyniki jakościowe uzyskanych odczytów Q20, Q30, rozkład wskaźnika błędu, dystrybucja par GC, wszystkie zasady,</w:t>
      </w:r>
    </w:p>
    <w:p w14:paraId="4EF54672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f)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>zamówienie zostanie wykonane w laboratorium Wykonawcy zlokalizowanym w Europie bez powierzania poszczególnych etapów usługi podwykonawcom,</w:t>
      </w:r>
    </w:p>
    <w:p w14:paraId="329C6DD0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g)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>udostępnianie surowych danych w formacie FASTQ poprzez odpowiednio szybki serwer internetowy.</w:t>
      </w:r>
    </w:p>
    <w:p w14:paraId="362D9BB4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</w:p>
    <w:p w14:paraId="0EBB2BC0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</w:p>
    <w:p w14:paraId="3D8A12AE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Część II</w:t>
      </w:r>
    </w:p>
    <w:p w14:paraId="74FB844F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Usługa polegająca na wykonaniu sekwencjonowania smallRNA (sRNA-seq) w zakresie 18-40bp metodą NGS z zastosowaniem technologii Illuminy. Zakres przedmiotu zamówienia obejmuje:</w:t>
      </w:r>
    </w:p>
    <w:p w14:paraId="700FC880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a)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>kontrolę jakości próbek RNA izolowanych z materiału roślinnego,</w:t>
      </w:r>
    </w:p>
    <w:p w14:paraId="288BD5CE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b)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 xml:space="preserve">przygotowanie biblioteki sRNA z insertem 18-40bp przy użyciu zestawu NEB Next® Multiplex Small RNA Library Prep Set for Illumina®  </w:t>
      </w:r>
    </w:p>
    <w:p w14:paraId="17960AB1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c)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>sekwencjonowanie sRNA w technologii Illumina NovaSeq X plus SE50 (Q30≥85% lub więcej), minimum 20M odczytów na bibliotekę,</w:t>
      </w:r>
    </w:p>
    <w:p w14:paraId="7224ED62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d)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>wygenerowanie raportu podsumowującego przebieg sekwencjonowania obejmującego informacje na temat metody i procedury sekwencjonowania informacje odnośnie samego przebiegu sekwencjonowania oraz opracowanie statystyczne pozwalające na ocenę jakości sekwencjonowania i pokrycia próbek</w:t>
      </w:r>
    </w:p>
    <w:p w14:paraId="0DB3B494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e)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>dane zostaną poddane kontroli jakości wygenerowanych danych, która obejmować będzie filtrowanie odczytów o niskiej jakości i zawierających sekwencje adaptorowe; wyniki jakościowe uzyskanych odczytów Q20, Q30, rozkład wskaźnika błędu, dystrybucja par GC, wszystkie zasady,</w:t>
      </w:r>
    </w:p>
    <w:p w14:paraId="42233B80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h)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>zamówienie zostanie wykonane w laboratorium Wykonawcy zlokalizowanym w Europie bez powierzania poszczególnych etapów usługi podwykonawcom,</w:t>
      </w:r>
    </w:p>
    <w:p w14:paraId="5CAE7E02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f)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>udostępnianie surowych danych w formacie FASTQ poprzez odpowiednio szybki serwer internetowy.</w:t>
      </w:r>
    </w:p>
    <w:p w14:paraId="2D24EAC5" w14:textId="77777777" w:rsidR="005A4DE8" w:rsidRPr="005A4DE8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Theme="majorHAnsi" w:hAnsiTheme="majorHAnsi" w:cs="Calibri"/>
          <w:sz w:val="22"/>
          <w:szCs w:val="22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2)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 xml:space="preserve">Zamawiający zakłada dostarczenie próbek RNA jednorazowo dla Części I i II 72 próby w 2026 roku oraz jednorazowo dla Części I i II 72 próby w 2027 roku. </w:t>
      </w:r>
    </w:p>
    <w:p w14:paraId="6EC6D38F" w14:textId="7C4F4B73" w:rsidR="0070260E" w:rsidRPr="003676D7" w:rsidRDefault="005A4DE8" w:rsidP="005A4DE8">
      <w:pPr>
        <w:pStyle w:val="Akapitzlist"/>
        <w:autoSpaceDE w:val="0"/>
        <w:autoSpaceDN w:val="0"/>
        <w:adjustRightInd w:val="0"/>
        <w:spacing w:line="276" w:lineRule="auto"/>
        <w:ind w:left="502"/>
        <w:jc w:val="both"/>
        <w:rPr>
          <w:rFonts w:ascii="Cambria" w:hAnsi="Cambria" w:cs="Arial"/>
          <w:sz w:val="22"/>
          <w:szCs w:val="22"/>
          <w:highlight w:val="yellow"/>
          <w:lang w:eastAsia="pl-PL"/>
        </w:rPr>
      </w:pPr>
      <w:r w:rsidRPr="005A4DE8">
        <w:rPr>
          <w:rFonts w:asciiTheme="majorHAnsi" w:hAnsiTheme="majorHAnsi" w:cs="Calibri"/>
          <w:sz w:val="22"/>
          <w:szCs w:val="22"/>
          <w:lang w:eastAsia="pl-PL"/>
        </w:rPr>
        <w:t>3)</w:t>
      </w:r>
      <w:r w:rsidRPr="005A4DE8">
        <w:rPr>
          <w:rFonts w:asciiTheme="majorHAnsi" w:hAnsiTheme="majorHAnsi" w:cs="Calibri"/>
          <w:sz w:val="22"/>
          <w:szCs w:val="22"/>
          <w:lang w:eastAsia="pl-PL"/>
        </w:rPr>
        <w:tab/>
        <w:t>Gwarancja: re-sekwencjonowanie w przypadku błędnych odczytów.</w:t>
      </w:r>
    </w:p>
    <w:p w14:paraId="3CC0A1C4" w14:textId="77777777" w:rsidR="00382177" w:rsidRPr="003676D7" w:rsidRDefault="00382177" w:rsidP="003676D7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color w:val="000000"/>
          <w:sz w:val="22"/>
          <w:szCs w:val="22"/>
        </w:rPr>
      </w:pPr>
    </w:p>
    <w:p w14:paraId="714FE962" w14:textId="75D30DAD" w:rsidR="00CB0E66" w:rsidRPr="003676D7" w:rsidRDefault="00CB0E66" w:rsidP="003676D7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color w:val="000000"/>
          <w:sz w:val="22"/>
          <w:szCs w:val="22"/>
        </w:rPr>
      </w:pPr>
      <w:r w:rsidRPr="003676D7">
        <w:rPr>
          <w:rFonts w:ascii="Cambria" w:hAnsi="Cambria" w:cs="Arial"/>
          <w:b/>
          <w:bCs/>
          <w:color w:val="000000"/>
          <w:sz w:val="22"/>
          <w:szCs w:val="22"/>
        </w:rPr>
        <w:t>§ 2</w:t>
      </w:r>
    </w:p>
    <w:p w14:paraId="21B946CB" w14:textId="77777777" w:rsidR="00CB0E66" w:rsidRPr="003676D7" w:rsidRDefault="00CB0E66" w:rsidP="003676D7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/>
          <w:bCs/>
          <w:color w:val="000000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 xml:space="preserve">Zamawiający posiada wyłączne prawo do dysponowania wynikami Usługi, ich analizy i publikacji. </w:t>
      </w:r>
    </w:p>
    <w:p w14:paraId="5BDDACB1" w14:textId="77777777" w:rsidR="00CB0E66" w:rsidRPr="003676D7" w:rsidRDefault="00CB0E66" w:rsidP="003676D7">
      <w:pPr>
        <w:autoSpaceDE w:val="0"/>
        <w:autoSpaceDN w:val="0"/>
        <w:adjustRightInd w:val="0"/>
        <w:spacing w:line="276" w:lineRule="auto"/>
        <w:ind w:left="1080"/>
        <w:jc w:val="both"/>
        <w:rPr>
          <w:rFonts w:ascii="Cambria" w:hAnsi="Cambria" w:cs="Arial"/>
          <w:bCs/>
          <w:color w:val="000000"/>
          <w:sz w:val="22"/>
          <w:szCs w:val="22"/>
        </w:rPr>
      </w:pPr>
    </w:p>
    <w:p w14:paraId="6236DF0F" w14:textId="77777777" w:rsidR="00CB0E66" w:rsidRPr="003676D7" w:rsidRDefault="00CB0E66" w:rsidP="003676D7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 w:rsidRPr="003676D7">
        <w:rPr>
          <w:rFonts w:ascii="Cambria" w:hAnsi="Cambria" w:cs="Arial"/>
          <w:b/>
          <w:bCs/>
          <w:color w:val="000000"/>
          <w:sz w:val="22"/>
          <w:szCs w:val="22"/>
        </w:rPr>
        <w:t>§ 3</w:t>
      </w:r>
    </w:p>
    <w:p w14:paraId="33041AE0" w14:textId="72A34941" w:rsidR="00CB0E66" w:rsidRPr="003676D7" w:rsidRDefault="00CB0E66" w:rsidP="003676D7">
      <w:pPr>
        <w:numPr>
          <w:ilvl w:val="2"/>
          <w:numId w:val="2"/>
        </w:numPr>
        <w:tabs>
          <w:tab w:val="clear" w:pos="2340"/>
          <w:tab w:val="num" w:pos="426"/>
        </w:tabs>
        <w:spacing w:line="276" w:lineRule="auto"/>
        <w:ind w:left="425" w:hanging="425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 xml:space="preserve">Zamawiający zobowiązuje się dostarczać materiał wyjściowy do sekwencjonowania transkryptomów, określony w </w:t>
      </w:r>
      <w:r w:rsidR="00C26DD9" w:rsidRPr="003676D7">
        <w:rPr>
          <w:rFonts w:ascii="Cambria" w:hAnsi="Cambria" w:cs="Arial"/>
          <w:sz w:val="22"/>
          <w:szCs w:val="22"/>
        </w:rPr>
        <w:t xml:space="preserve">Zamówieniu, do </w:t>
      </w:r>
      <w:r w:rsidRPr="003676D7">
        <w:rPr>
          <w:rFonts w:ascii="Cambria" w:hAnsi="Cambria" w:cs="Arial"/>
          <w:sz w:val="22"/>
          <w:szCs w:val="22"/>
        </w:rPr>
        <w:t>siedziby Wykonawcy, na koszt Wykona</w:t>
      </w:r>
      <w:r w:rsidR="00C26DD9" w:rsidRPr="003676D7">
        <w:rPr>
          <w:rFonts w:ascii="Cambria" w:hAnsi="Cambria" w:cs="Arial"/>
          <w:sz w:val="22"/>
          <w:szCs w:val="22"/>
        </w:rPr>
        <w:t xml:space="preserve">wcy (bez kosztu przygotowania i </w:t>
      </w:r>
      <w:r w:rsidRPr="003676D7">
        <w:rPr>
          <w:rFonts w:ascii="Cambria" w:hAnsi="Cambria" w:cs="Arial"/>
          <w:sz w:val="22"/>
          <w:szCs w:val="22"/>
        </w:rPr>
        <w:t xml:space="preserve">opakowania przesyłki), w ilości i jakości umożliwiającej wykonanie Zamówienia. </w:t>
      </w:r>
    </w:p>
    <w:p w14:paraId="3F87E036" w14:textId="2F60A5D1" w:rsidR="00CB0E66" w:rsidRPr="003676D7" w:rsidRDefault="00CB0E66" w:rsidP="003676D7">
      <w:pPr>
        <w:numPr>
          <w:ilvl w:val="2"/>
          <w:numId w:val="2"/>
        </w:numPr>
        <w:tabs>
          <w:tab w:val="clear" w:pos="2340"/>
          <w:tab w:val="num" w:pos="426"/>
        </w:tabs>
        <w:spacing w:line="276" w:lineRule="auto"/>
        <w:ind w:left="425" w:hanging="425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 xml:space="preserve">Termin wykonania Usługi objętej danym Zamówieniem: </w:t>
      </w:r>
      <w:r w:rsidRPr="003676D7">
        <w:rPr>
          <w:rFonts w:ascii="Cambria" w:hAnsi="Cambria" w:cs="Arial"/>
          <w:b/>
          <w:sz w:val="22"/>
          <w:szCs w:val="22"/>
        </w:rPr>
        <w:t xml:space="preserve">do </w:t>
      </w:r>
      <w:r w:rsidR="00A90073" w:rsidRPr="003676D7">
        <w:rPr>
          <w:rFonts w:ascii="Cambria" w:hAnsi="Cambria" w:cs="Arial"/>
          <w:b/>
          <w:sz w:val="22"/>
          <w:szCs w:val="22"/>
        </w:rPr>
        <w:t>……. tygodni o</w:t>
      </w:r>
      <w:r w:rsidRPr="003676D7">
        <w:rPr>
          <w:rFonts w:ascii="Cambria" w:hAnsi="Cambria" w:cs="Arial"/>
          <w:b/>
          <w:sz w:val="22"/>
          <w:szCs w:val="22"/>
        </w:rPr>
        <w:t>d </w:t>
      </w:r>
      <w:r w:rsidR="005D2E19" w:rsidRPr="003676D7">
        <w:rPr>
          <w:rFonts w:ascii="Cambria" w:hAnsi="Cambria" w:cs="Arial"/>
          <w:b/>
          <w:sz w:val="22"/>
          <w:szCs w:val="22"/>
        </w:rPr>
        <w:t>kontroli jakości prób</w:t>
      </w:r>
      <w:r w:rsidR="00CB6C9F">
        <w:rPr>
          <w:rFonts w:ascii="Cambria" w:hAnsi="Cambria" w:cs="Arial"/>
          <w:b/>
          <w:sz w:val="22"/>
          <w:szCs w:val="22"/>
        </w:rPr>
        <w:t xml:space="preserve"> (maksymalnie </w:t>
      </w:r>
      <w:r w:rsidR="005A4DE8">
        <w:rPr>
          <w:rFonts w:ascii="Cambria" w:hAnsi="Cambria" w:cs="Arial"/>
          <w:b/>
          <w:sz w:val="22"/>
          <w:szCs w:val="22"/>
        </w:rPr>
        <w:t>6</w:t>
      </w:r>
      <w:r w:rsidR="00CB6C9F">
        <w:rPr>
          <w:rFonts w:ascii="Cambria" w:hAnsi="Cambria" w:cs="Arial"/>
          <w:b/>
          <w:sz w:val="22"/>
          <w:szCs w:val="22"/>
        </w:rPr>
        <w:t xml:space="preserve"> tygodni)</w:t>
      </w:r>
      <w:r w:rsidRPr="003676D7">
        <w:rPr>
          <w:rFonts w:ascii="Cambria" w:hAnsi="Cambria" w:cs="Arial"/>
          <w:sz w:val="22"/>
          <w:szCs w:val="22"/>
        </w:rPr>
        <w:t>.</w:t>
      </w:r>
    </w:p>
    <w:p w14:paraId="5FDC63AF" w14:textId="2C8A4812" w:rsidR="00CB0E66" w:rsidRPr="003676D7" w:rsidRDefault="00CB0E66" w:rsidP="003676D7">
      <w:pPr>
        <w:numPr>
          <w:ilvl w:val="2"/>
          <w:numId w:val="2"/>
        </w:numPr>
        <w:tabs>
          <w:tab w:val="clear" w:pos="2340"/>
          <w:tab w:val="num" w:pos="426"/>
        </w:tabs>
        <w:spacing w:line="276" w:lineRule="auto"/>
        <w:ind w:left="425" w:hanging="425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 xml:space="preserve">Termin wykonania Usługi objętej danym Zamówieniem, o którym mowa w ust. </w:t>
      </w:r>
      <w:r w:rsidR="005A4DE8">
        <w:rPr>
          <w:rFonts w:ascii="Cambria" w:hAnsi="Cambria" w:cs="Arial"/>
          <w:sz w:val="22"/>
          <w:szCs w:val="22"/>
        </w:rPr>
        <w:t>2</w:t>
      </w:r>
      <w:r w:rsidRPr="003676D7">
        <w:rPr>
          <w:rFonts w:ascii="Cambria" w:hAnsi="Cambria" w:cs="Arial"/>
          <w:sz w:val="22"/>
          <w:szCs w:val="22"/>
        </w:rPr>
        <w:t xml:space="preserve"> niniejszej umowy, obejmuje również udostępnienie Zamawiającemu danych sekwencyjnych </w:t>
      </w:r>
      <w:r w:rsidR="00382177" w:rsidRPr="003676D7">
        <w:rPr>
          <w:rFonts w:ascii="Cambria" w:hAnsi="Cambria" w:cs="Arial"/>
          <w:sz w:val="22"/>
          <w:szCs w:val="22"/>
        </w:rPr>
        <w:br/>
      </w:r>
      <w:r w:rsidRPr="003676D7">
        <w:rPr>
          <w:rFonts w:ascii="Cambria" w:hAnsi="Cambria" w:cs="Arial"/>
          <w:sz w:val="22"/>
          <w:szCs w:val="22"/>
        </w:rPr>
        <w:t xml:space="preserve">w wersji elektronicznej, dotyczących wyników przeprowadzonych badań (analiz). </w:t>
      </w:r>
    </w:p>
    <w:p w14:paraId="24E90DC9" w14:textId="77777777" w:rsidR="00CB0E66" w:rsidRPr="003676D7" w:rsidRDefault="00CB0E66" w:rsidP="003676D7">
      <w:pPr>
        <w:numPr>
          <w:ilvl w:val="2"/>
          <w:numId w:val="2"/>
        </w:numPr>
        <w:tabs>
          <w:tab w:val="clear" w:pos="2340"/>
          <w:tab w:val="num" w:pos="426"/>
        </w:tabs>
        <w:spacing w:line="276" w:lineRule="auto"/>
        <w:ind w:left="426" w:hanging="426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Wykonawca zapewnia Zamawiającemu, w ramach otrzymywanego wynagrodzenia, możliwość śledzenia wykonywania Usługi poprzez:</w:t>
      </w:r>
    </w:p>
    <w:p w14:paraId="1BC2B05D" w14:textId="77777777" w:rsidR="00CB0E66" w:rsidRPr="003676D7" w:rsidRDefault="00CB0E66" w:rsidP="003676D7">
      <w:pPr>
        <w:numPr>
          <w:ilvl w:val="0"/>
          <w:numId w:val="5"/>
        </w:numPr>
        <w:tabs>
          <w:tab w:val="clear" w:pos="768"/>
        </w:tabs>
        <w:suppressAutoHyphens w:val="0"/>
        <w:spacing w:line="276" w:lineRule="auto"/>
        <w:ind w:left="851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udostępnienie Zamawiającemu w elektronicznej bazie danych Wykonawcy, indywidualnego, spersonalizowanego konta z hasłem znanym tylko Zamawiającemu i Wykonawcy,</w:t>
      </w:r>
    </w:p>
    <w:p w14:paraId="16F4992F" w14:textId="77777777" w:rsidR="00CB0E66" w:rsidRPr="003676D7" w:rsidRDefault="00CB0E66" w:rsidP="003676D7">
      <w:pPr>
        <w:numPr>
          <w:ilvl w:val="0"/>
          <w:numId w:val="5"/>
        </w:numPr>
        <w:tabs>
          <w:tab w:val="clear" w:pos="768"/>
        </w:tabs>
        <w:suppressAutoHyphens w:val="0"/>
        <w:spacing w:line="276" w:lineRule="auto"/>
        <w:ind w:left="851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wyznaczenie osoby, przy pomocy której Zamawiający będzie mógł śledzić historię wszystkich zleceń sekwencjonowania i fakturowania (drogą elektroniczną lu</w:t>
      </w:r>
      <w:r w:rsidR="00C26DD9" w:rsidRPr="003676D7">
        <w:rPr>
          <w:rFonts w:ascii="Cambria" w:hAnsi="Cambria" w:cs="Arial"/>
          <w:sz w:val="22"/>
          <w:szCs w:val="22"/>
        </w:rPr>
        <w:t>b poprzez osobiste konsultacje).</w:t>
      </w:r>
    </w:p>
    <w:p w14:paraId="40A558CC" w14:textId="5C811423" w:rsidR="00CB0E66" w:rsidRPr="003676D7" w:rsidRDefault="00CB0E66" w:rsidP="003676D7">
      <w:pPr>
        <w:numPr>
          <w:ilvl w:val="2"/>
          <w:numId w:val="2"/>
        </w:numPr>
        <w:tabs>
          <w:tab w:val="clear" w:pos="2340"/>
          <w:tab w:val="num" w:pos="567"/>
        </w:tabs>
        <w:spacing w:line="276" w:lineRule="auto"/>
        <w:ind w:left="426" w:hanging="426"/>
        <w:jc w:val="both"/>
        <w:rPr>
          <w:rFonts w:ascii="Cambria" w:hAnsi="Cambria" w:cs="Arial"/>
          <w:color w:val="000000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 xml:space="preserve">Osobą </w:t>
      </w:r>
      <w:r w:rsidRPr="003676D7">
        <w:rPr>
          <w:rFonts w:ascii="Cambria" w:hAnsi="Cambria" w:cs="Arial"/>
          <w:color w:val="000000"/>
          <w:sz w:val="22"/>
          <w:szCs w:val="22"/>
        </w:rPr>
        <w:t>odpowiedzialną</w:t>
      </w:r>
      <w:r w:rsidR="00382177" w:rsidRPr="003676D7">
        <w:rPr>
          <w:rFonts w:ascii="Cambria" w:hAnsi="Cambria" w:cs="Arial"/>
          <w:color w:val="000000"/>
          <w:sz w:val="22"/>
          <w:szCs w:val="22"/>
        </w:rPr>
        <w:t xml:space="preserve"> </w:t>
      </w:r>
      <w:r w:rsidRPr="003676D7">
        <w:rPr>
          <w:rFonts w:ascii="Cambria" w:hAnsi="Cambria" w:cs="Arial"/>
          <w:color w:val="000000"/>
          <w:sz w:val="22"/>
          <w:szCs w:val="22"/>
        </w:rPr>
        <w:t>za realizację przedmiotu umowy</w:t>
      </w:r>
      <w:r w:rsidRPr="003676D7">
        <w:rPr>
          <w:rFonts w:ascii="Cambria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color w:val="000000"/>
          <w:sz w:val="22"/>
          <w:szCs w:val="22"/>
        </w:rPr>
        <w:t xml:space="preserve">w imieniu Wykonawcy jest: </w:t>
      </w:r>
      <w:r w:rsidR="00454D0E" w:rsidRPr="003676D7">
        <w:rPr>
          <w:rFonts w:ascii="Cambria" w:hAnsi="Cambria"/>
          <w:sz w:val="22"/>
          <w:szCs w:val="22"/>
        </w:rPr>
        <w:t>…………………….</w:t>
      </w:r>
      <w:r w:rsidRPr="003676D7">
        <w:rPr>
          <w:rFonts w:ascii="Cambria" w:hAnsi="Cambria" w:cs="Arial"/>
          <w:sz w:val="22"/>
          <w:szCs w:val="22"/>
        </w:rPr>
        <w:t xml:space="preserve">, tel. </w:t>
      </w:r>
      <w:r w:rsidR="00454D0E" w:rsidRPr="003676D7">
        <w:rPr>
          <w:rFonts w:ascii="Cambria" w:hAnsi="Cambria"/>
          <w:sz w:val="22"/>
          <w:szCs w:val="22"/>
        </w:rPr>
        <w:t>…………………….</w:t>
      </w:r>
      <w:r w:rsidRPr="003676D7">
        <w:rPr>
          <w:rFonts w:ascii="Cambria" w:hAnsi="Cambria" w:cs="Arial"/>
          <w:sz w:val="22"/>
          <w:szCs w:val="22"/>
        </w:rPr>
        <w:t xml:space="preserve">, e-mail: </w:t>
      </w:r>
      <w:r w:rsidR="00454D0E" w:rsidRPr="003676D7">
        <w:rPr>
          <w:rFonts w:ascii="Cambria" w:hAnsi="Cambria"/>
          <w:sz w:val="22"/>
          <w:szCs w:val="22"/>
        </w:rPr>
        <w:t>…………………….</w:t>
      </w:r>
      <w:r w:rsidR="00382177" w:rsidRPr="003676D7">
        <w:rPr>
          <w:rFonts w:ascii="Cambria" w:hAnsi="Cambria" w:cs="Arial"/>
          <w:sz w:val="22"/>
          <w:szCs w:val="22"/>
        </w:rPr>
        <w:t xml:space="preserve"> </w:t>
      </w:r>
      <w:r w:rsidR="00E60E2D" w:rsidRPr="003676D7">
        <w:rPr>
          <w:rFonts w:ascii="Cambria" w:hAnsi="Cambria" w:cs="Arial"/>
          <w:color w:val="000000"/>
          <w:sz w:val="22"/>
          <w:szCs w:val="22"/>
        </w:rPr>
        <w:t xml:space="preserve"> </w:t>
      </w:r>
    </w:p>
    <w:p w14:paraId="224C50D8" w14:textId="459607D9" w:rsidR="00CB0E66" w:rsidRPr="003676D7" w:rsidRDefault="00CB0E66" w:rsidP="003676D7">
      <w:pPr>
        <w:numPr>
          <w:ilvl w:val="2"/>
          <w:numId w:val="2"/>
        </w:numPr>
        <w:tabs>
          <w:tab w:val="clear" w:pos="2340"/>
          <w:tab w:val="num" w:pos="426"/>
        </w:tabs>
        <w:spacing w:line="276" w:lineRule="auto"/>
        <w:ind w:left="426" w:hanging="426"/>
        <w:jc w:val="both"/>
        <w:rPr>
          <w:rFonts w:ascii="Cambria" w:hAnsi="Cambria" w:cs="Arial"/>
          <w:color w:val="000000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lastRenderedPageBreak/>
        <w:t xml:space="preserve">Osobą </w:t>
      </w:r>
      <w:r w:rsidRPr="003676D7">
        <w:rPr>
          <w:rFonts w:ascii="Cambria" w:hAnsi="Cambria" w:cs="Arial"/>
          <w:color w:val="000000"/>
          <w:sz w:val="22"/>
          <w:szCs w:val="22"/>
        </w:rPr>
        <w:t>odpowiedzialną za realizację przedmiotu umowy</w:t>
      </w:r>
      <w:r w:rsidRPr="003676D7">
        <w:rPr>
          <w:rFonts w:ascii="Cambria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color w:val="000000"/>
          <w:sz w:val="22"/>
          <w:szCs w:val="22"/>
        </w:rPr>
        <w:t xml:space="preserve">w imieniu Zamawiającego jest: </w:t>
      </w:r>
      <w:r w:rsidR="00382177" w:rsidRPr="003676D7">
        <w:rPr>
          <w:rFonts w:ascii="Cambria" w:hAnsi="Cambria" w:cs="Arial"/>
          <w:color w:val="000000"/>
          <w:sz w:val="22"/>
          <w:szCs w:val="22"/>
        </w:rPr>
        <w:br/>
      </w:r>
      <w:r w:rsidR="00454D0E" w:rsidRPr="003676D7">
        <w:rPr>
          <w:rFonts w:ascii="Cambria" w:hAnsi="Cambria"/>
          <w:sz w:val="22"/>
          <w:szCs w:val="22"/>
        </w:rPr>
        <w:t>…………………….</w:t>
      </w:r>
      <w:r w:rsidR="00525C76" w:rsidRPr="003676D7">
        <w:rPr>
          <w:rFonts w:ascii="Cambria" w:hAnsi="Cambria" w:cs="Arial"/>
          <w:color w:val="000000"/>
          <w:sz w:val="22"/>
          <w:szCs w:val="22"/>
        </w:rPr>
        <w:t xml:space="preserve">, tel. </w:t>
      </w:r>
      <w:r w:rsidR="00454D0E" w:rsidRPr="003676D7">
        <w:rPr>
          <w:rFonts w:ascii="Cambria" w:hAnsi="Cambria"/>
          <w:sz w:val="22"/>
          <w:szCs w:val="22"/>
        </w:rPr>
        <w:t>…………………….,</w:t>
      </w:r>
      <w:r w:rsidR="00454D0E" w:rsidRPr="003676D7">
        <w:rPr>
          <w:rFonts w:ascii="Cambria" w:hAnsi="Cambria" w:cs="Arial"/>
          <w:sz w:val="22"/>
          <w:szCs w:val="22"/>
        </w:rPr>
        <w:t xml:space="preserve"> </w:t>
      </w:r>
      <w:r w:rsidR="00525C76" w:rsidRPr="003676D7">
        <w:rPr>
          <w:rFonts w:ascii="Cambria" w:hAnsi="Cambria" w:cs="Arial"/>
          <w:color w:val="000000"/>
          <w:sz w:val="22"/>
          <w:szCs w:val="22"/>
        </w:rPr>
        <w:t xml:space="preserve">e-mail: </w:t>
      </w:r>
      <w:r w:rsidR="00454D0E" w:rsidRPr="003676D7">
        <w:rPr>
          <w:rFonts w:ascii="Cambria" w:hAnsi="Cambria"/>
          <w:sz w:val="22"/>
          <w:szCs w:val="22"/>
        </w:rPr>
        <w:t>…………………….</w:t>
      </w:r>
      <w:r w:rsidR="00525C76" w:rsidRPr="003676D7">
        <w:rPr>
          <w:rFonts w:ascii="Cambria" w:hAnsi="Cambria" w:cs="Arial"/>
          <w:color w:val="000000"/>
          <w:sz w:val="22"/>
          <w:szCs w:val="22"/>
        </w:rPr>
        <w:t>.</w:t>
      </w:r>
    </w:p>
    <w:p w14:paraId="64C633ED" w14:textId="77777777" w:rsidR="00CB0E66" w:rsidRPr="003676D7" w:rsidRDefault="00CB0E66" w:rsidP="003676D7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/>
          <w:bCs/>
          <w:color w:val="000000"/>
          <w:sz w:val="22"/>
          <w:szCs w:val="22"/>
        </w:rPr>
      </w:pPr>
    </w:p>
    <w:p w14:paraId="22C2F38D" w14:textId="77777777" w:rsidR="00CB0E66" w:rsidRPr="003676D7" w:rsidRDefault="00CB0E66" w:rsidP="003676D7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color w:val="000000"/>
          <w:sz w:val="22"/>
          <w:szCs w:val="22"/>
        </w:rPr>
      </w:pPr>
      <w:r w:rsidRPr="003676D7">
        <w:rPr>
          <w:rFonts w:ascii="Cambria" w:hAnsi="Cambria" w:cs="Arial"/>
          <w:b/>
          <w:bCs/>
          <w:color w:val="000000"/>
          <w:sz w:val="22"/>
          <w:szCs w:val="22"/>
        </w:rPr>
        <w:t>§ 4</w:t>
      </w:r>
    </w:p>
    <w:p w14:paraId="4DA436F4" w14:textId="0D9C2492" w:rsidR="007E4B6E" w:rsidRPr="007E4B6E" w:rsidRDefault="00CB0E66" w:rsidP="007E4B6E">
      <w:pPr>
        <w:pStyle w:val="Standard"/>
        <w:numPr>
          <w:ilvl w:val="0"/>
          <w:numId w:val="4"/>
        </w:numPr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 xml:space="preserve">Za wykonanie przedmiotu umowy Wykonawca otrzyma wynagrodzenie </w:t>
      </w:r>
      <w:r w:rsidR="00CB6C9F">
        <w:rPr>
          <w:rFonts w:ascii="Cambria" w:hAnsi="Cambria" w:cs="Arial"/>
          <w:sz w:val="22"/>
          <w:szCs w:val="22"/>
        </w:rPr>
        <w:t xml:space="preserve">łącznie </w:t>
      </w:r>
      <w:r w:rsidRPr="003676D7">
        <w:rPr>
          <w:rFonts w:ascii="Cambria" w:hAnsi="Cambria" w:cs="Arial"/>
          <w:sz w:val="22"/>
          <w:szCs w:val="22"/>
        </w:rPr>
        <w:t xml:space="preserve">w wysokości </w:t>
      </w:r>
      <w:r w:rsidR="005A4DE8">
        <w:rPr>
          <w:rFonts w:ascii="Cambria" w:hAnsi="Cambria" w:cs="Arial"/>
          <w:sz w:val="22"/>
          <w:szCs w:val="22"/>
        </w:rPr>
        <w:t>Część</w:t>
      </w:r>
      <w:r w:rsidR="007E4B6E" w:rsidRPr="007E4B6E">
        <w:rPr>
          <w:rFonts w:ascii="Cambria" w:hAnsi="Cambria" w:cs="Arial"/>
          <w:sz w:val="22"/>
          <w:szCs w:val="22"/>
        </w:rPr>
        <w:t xml:space="preserve"> 1 </w:t>
      </w:r>
    </w:p>
    <w:p w14:paraId="2FDD14FE" w14:textId="77777777" w:rsidR="007E4B6E" w:rsidRPr="00B028C4" w:rsidRDefault="007E4B6E" w:rsidP="007E4B6E">
      <w:pPr>
        <w:pStyle w:val="Standard"/>
        <w:spacing w:line="276" w:lineRule="auto"/>
        <w:ind w:left="360"/>
        <w:jc w:val="both"/>
        <w:rPr>
          <w:rFonts w:ascii="Cambria" w:hAnsi="Cambria" w:cs="Arial"/>
          <w:sz w:val="22"/>
          <w:szCs w:val="22"/>
          <w:lang w:val="en-US"/>
        </w:rPr>
      </w:pPr>
      <w:r w:rsidRPr="00B028C4">
        <w:rPr>
          <w:rFonts w:ascii="Cambria" w:hAnsi="Cambria" w:cs="Arial"/>
          <w:sz w:val="22"/>
          <w:szCs w:val="22"/>
          <w:lang w:val="en-US"/>
        </w:rPr>
        <w:t>netto …………………………………... PLN</w:t>
      </w:r>
    </w:p>
    <w:p w14:paraId="4F7B32C2" w14:textId="77777777" w:rsidR="007E4B6E" w:rsidRPr="00B028C4" w:rsidRDefault="007E4B6E" w:rsidP="007E4B6E">
      <w:pPr>
        <w:pStyle w:val="Standard"/>
        <w:spacing w:line="276" w:lineRule="auto"/>
        <w:ind w:left="360"/>
        <w:jc w:val="both"/>
        <w:rPr>
          <w:rFonts w:ascii="Cambria" w:hAnsi="Cambria" w:cs="Arial"/>
          <w:sz w:val="22"/>
          <w:szCs w:val="22"/>
          <w:lang w:val="en-US"/>
        </w:rPr>
      </w:pPr>
      <w:r w:rsidRPr="00B028C4">
        <w:rPr>
          <w:rFonts w:ascii="Cambria" w:hAnsi="Cambria" w:cs="Arial"/>
          <w:sz w:val="22"/>
          <w:szCs w:val="22"/>
          <w:lang w:val="en-US"/>
        </w:rPr>
        <w:t>brutto …………………………………... PLN</w:t>
      </w:r>
    </w:p>
    <w:p w14:paraId="44571830" w14:textId="704A67C4" w:rsidR="007E4B6E" w:rsidRPr="00B028C4" w:rsidRDefault="005A4DE8" w:rsidP="007E4B6E">
      <w:pPr>
        <w:pStyle w:val="Standard"/>
        <w:spacing w:line="276" w:lineRule="auto"/>
        <w:ind w:left="360"/>
        <w:jc w:val="both"/>
        <w:rPr>
          <w:rFonts w:ascii="Cambria" w:hAnsi="Cambria" w:cs="Arial"/>
          <w:sz w:val="22"/>
          <w:szCs w:val="22"/>
          <w:lang w:val="en-US"/>
        </w:rPr>
      </w:pPr>
      <w:r>
        <w:rPr>
          <w:rFonts w:ascii="Cambria" w:hAnsi="Cambria" w:cs="Arial"/>
          <w:sz w:val="22"/>
          <w:szCs w:val="22"/>
          <w:lang w:val="en-US"/>
        </w:rPr>
        <w:t>Część</w:t>
      </w:r>
      <w:r w:rsidR="007E4B6E" w:rsidRPr="00B028C4">
        <w:rPr>
          <w:rFonts w:ascii="Cambria" w:hAnsi="Cambria" w:cs="Arial"/>
          <w:sz w:val="22"/>
          <w:szCs w:val="22"/>
          <w:lang w:val="en-US"/>
        </w:rPr>
        <w:t xml:space="preserve"> 2</w:t>
      </w:r>
    </w:p>
    <w:p w14:paraId="5C47CFDD" w14:textId="77777777" w:rsidR="007E4B6E" w:rsidRPr="00B028C4" w:rsidRDefault="007E4B6E" w:rsidP="007E4B6E">
      <w:pPr>
        <w:pStyle w:val="Standard"/>
        <w:spacing w:line="276" w:lineRule="auto"/>
        <w:ind w:left="360"/>
        <w:jc w:val="both"/>
        <w:rPr>
          <w:rFonts w:ascii="Cambria" w:hAnsi="Cambria" w:cs="Arial"/>
          <w:sz w:val="22"/>
          <w:szCs w:val="22"/>
          <w:lang w:val="en-US"/>
        </w:rPr>
      </w:pPr>
      <w:r w:rsidRPr="00B028C4">
        <w:rPr>
          <w:rFonts w:ascii="Cambria" w:hAnsi="Cambria" w:cs="Arial"/>
          <w:sz w:val="22"/>
          <w:szCs w:val="22"/>
          <w:lang w:val="en-US"/>
        </w:rPr>
        <w:t>netto …………………………………... PLN</w:t>
      </w:r>
    </w:p>
    <w:p w14:paraId="49FE36BD" w14:textId="77777777" w:rsidR="007E4B6E" w:rsidRPr="00B028C4" w:rsidRDefault="007E4B6E" w:rsidP="007E4B6E">
      <w:pPr>
        <w:pStyle w:val="Standard"/>
        <w:spacing w:line="276" w:lineRule="auto"/>
        <w:ind w:left="360"/>
        <w:jc w:val="both"/>
        <w:rPr>
          <w:rFonts w:ascii="Cambria" w:hAnsi="Cambria" w:cs="Arial"/>
          <w:sz w:val="22"/>
          <w:szCs w:val="22"/>
          <w:lang w:val="en-US"/>
        </w:rPr>
      </w:pPr>
      <w:r w:rsidRPr="00B028C4">
        <w:rPr>
          <w:rFonts w:ascii="Cambria" w:hAnsi="Cambria" w:cs="Arial"/>
          <w:sz w:val="22"/>
          <w:szCs w:val="22"/>
          <w:lang w:val="en-US"/>
        </w:rPr>
        <w:t>brutto …………………………………... PLN</w:t>
      </w:r>
    </w:p>
    <w:p w14:paraId="029225FF" w14:textId="516310F5" w:rsidR="00FF5ADB" w:rsidRDefault="00FF5ADB" w:rsidP="003676D7">
      <w:pPr>
        <w:pStyle w:val="Standard"/>
        <w:numPr>
          <w:ilvl w:val="0"/>
          <w:numId w:val="4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Zamawiający zobowiązuje się zapłacić Wykonawcy wynagrodzenie, po wykonaniu Usługi objętej Zamówieniem, wg</w:t>
      </w:r>
      <w:r w:rsidR="00382177" w:rsidRPr="003676D7">
        <w:rPr>
          <w:rFonts w:ascii="Cambria" w:hAnsi="Cambria" w:cs="Arial"/>
          <w:sz w:val="22"/>
          <w:szCs w:val="22"/>
        </w:rPr>
        <w:t xml:space="preserve"> oferty Wykonawcy, stanowiącej Z</w:t>
      </w:r>
      <w:r w:rsidRPr="003676D7">
        <w:rPr>
          <w:rFonts w:ascii="Cambria" w:hAnsi="Cambria" w:cs="Arial"/>
          <w:sz w:val="22"/>
          <w:szCs w:val="22"/>
        </w:rPr>
        <w:t xml:space="preserve">ałącznik nr 1 do umowy, </w:t>
      </w:r>
      <w:r w:rsidR="00382177" w:rsidRPr="003676D7">
        <w:rPr>
          <w:rFonts w:ascii="Cambria" w:hAnsi="Cambria" w:cs="Arial"/>
          <w:sz w:val="22"/>
          <w:szCs w:val="22"/>
        </w:rPr>
        <w:br/>
      </w:r>
      <w:r w:rsidRPr="003676D7">
        <w:rPr>
          <w:rFonts w:ascii="Cambria" w:hAnsi="Cambria" w:cs="Arial"/>
          <w:sz w:val="22"/>
          <w:szCs w:val="22"/>
        </w:rPr>
        <w:t xml:space="preserve">w terminie </w:t>
      </w:r>
      <w:r w:rsidR="00525C76" w:rsidRPr="003676D7">
        <w:rPr>
          <w:rFonts w:ascii="Cambria" w:hAnsi="Cambria" w:cs="Arial"/>
          <w:sz w:val="22"/>
          <w:szCs w:val="22"/>
        </w:rPr>
        <w:t xml:space="preserve">14 </w:t>
      </w:r>
      <w:r w:rsidRPr="003676D7">
        <w:rPr>
          <w:rFonts w:ascii="Cambria" w:hAnsi="Cambria" w:cs="Arial"/>
          <w:sz w:val="22"/>
          <w:szCs w:val="22"/>
        </w:rPr>
        <w:t>dni od daty wykonania Usługi objętej Zamówieniem i doręczenia prawidłowej faktury wystawionej przez Wykonawcę.</w:t>
      </w:r>
    </w:p>
    <w:p w14:paraId="1085DA39" w14:textId="2FADA983" w:rsidR="00C93760" w:rsidRPr="00C93760" w:rsidRDefault="00C93760" w:rsidP="00C93760">
      <w:pPr>
        <w:pStyle w:val="Standard"/>
        <w:numPr>
          <w:ilvl w:val="0"/>
          <w:numId w:val="4"/>
        </w:numPr>
        <w:spacing w:line="276" w:lineRule="auto"/>
        <w:jc w:val="both"/>
        <w:rPr>
          <w:rFonts w:ascii="Cambria" w:hAnsi="Cambria" w:cs="Calibri"/>
          <w:sz w:val="22"/>
          <w:szCs w:val="22"/>
        </w:rPr>
      </w:pPr>
      <w:r w:rsidRPr="00C93760">
        <w:rPr>
          <w:rFonts w:ascii="Cambria" w:hAnsi="Cambria" w:cs="Calibri"/>
          <w:sz w:val="22"/>
          <w:szCs w:val="22"/>
        </w:rPr>
        <w:t>Strony uzgadniają, że Wykonawca będzie wystawiał faktury VAT, w tym faktury korygujące w formie ustrukturyzowanej, zgodnie z art. 106g ust. 3a ustawy o VAT, i przesyłał je do Krajowego Systemu e-Faktur (KSeF).</w:t>
      </w:r>
    </w:p>
    <w:p w14:paraId="7A11701B" w14:textId="77777777" w:rsidR="00C93760" w:rsidRPr="00C93760" w:rsidRDefault="00C93760" w:rsidP="00C93760">
      <w:pPr>
        <w:pStyle w:val="Standard"/>
        <w:numPr>
          <w:ilvl w:val="0"/>
          <w:numId w:val="4"/>
        </w:numPr>
        <w:spacing w:line="276" w:lineRule="auto"/>
        <w:jc w:val="both"/>
        <w:rPr>
          <w:rFonts w:ascii="Cambria" w:hAnsi="Cambria" w:cs="Calibri"/>
          <w:sz w:val="22"/>
          <w:szCs w:val="22"/>
        </w:rPr>
      </w:pPr>
      <w:r w:rsidRPr="00C93760">
        <w:rPr>
          <w:rFonts w:ascii="Cambria" w:hAnsi="Cambria" w:cs="Calibri"/>
          <w:sz w:val="22"/>
          <w:szCs w:val="22"/>
        </w:rPr>
        <w:t xml:space="preserve">Za moment doręczenia faktury uznaje się datę przydzielenia w KSeF numeru identyfikującego tę fakturę (data dostępności w systemie). Zamawiający wyraża zgodę na otrzymywanie faktur w KSeF. W przypadku awarii systemu KSeF, o której mowa w art. 106nf i 106nh ww. ustawy, faktury będą przesyłane w formie wizualizacji pdf. na adres e-mail: </w:t>
      </w:r>
      <w:hyperlink r:id="rId7" w:history="1">
        <w:r w:rsidRPr="00C93760">
          <w:rPr>
            <w:rStyle w:val="Hipercze"/>
            <w:rFonts w:ascii="Cambria" w:hAnsi="Cambria" w:cs="Calibri"/>
            <w:sz w:val="22"/>
            <w:szCs w:val="22"/>
          </w:rPr>
          <w:t>invoice@igr.poznan.pl</w:t>
        </w:r>
      </w:hyperlink>
      <w:r w:rsidRPr="00C93760">
        <w:rPr>
          <w:rFonts w:ascii="Cambria" w:hAnsi="Cambria" w:cs="Calibri"/>
          <w:sz w:val="22"/>
          <w:szCs w:val="22"/>
        </w:rPr>
        <w:t xml:space="preserve"> .</w:t>
      </w:r>
    </w:p>
    <w:p w14:paraId="0E11D398" w14:textId="77777777" w:rsidR="00FF5ADB" w:rsidRPr="003676D7" w:rsidRDefault="00FF5ADB" w:rsidP="003676D7">
      <w:pPr>
        <w:pStyle w:val="Standard"/>
        <w:numPr>
          <w:ilvl w:val="0"/>
          <w:numId w:val="4"/>
        </w:numPr>
        <w:tabs>
          <w:tab w:val="clear" w:pos="360"/>
          <w:tab w:val="num" w:pos="426"/>
          <w:tab w:val="left" w:pos="1276"/>
          <w:tab w:val="left" w:pos="5103"/>
          <w:tab w:val="left" w:leader="dot" w:pos="8222"/>
        </w:tabs>
        <w:spacing w:line="276" w:lineRule="auto"/>
        <w:ind w:left="426" w:hanging="426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Zapłata nastąpi przelewem na rachunek bankowy Wykonawcy wskazany na fakturze.</w:t>
      </w:r>
    </w:p>
    <w:p w14:paraId="5CEF34F3" w14:textId="77777777" w:rsidR="00FF5ADB" w:rsidRPr="003676D7" w:rsidRDefault="00FF5ADB" w:rsidP="003676D7">
      <w:pPr>
        <w:pStyle w:val="Akapitzlist1"/>
        <w:numPr>
          <w:ilvl w:val="0"/>
          <w:numId w:val="4"/>
        </w:numPr>
        <w:tabs>
          <w:tab w:val="clear" w:pos="360"/>
          <w:tab w:val="num" w:pos="426"/>
          <w:tab w:val="left" w:pos="1276"/>
        </w:tabs>
        <w:spacing w:after="0"/>
        <w:ind w:left="426" w:hanging="426"/>
        <w:jc w:val="both"/>
        <w:rPr>
          <w:rFonts w:ascii="Cambria" w:hAnsi="Cambria" w:cs="Arial"/>
        </w:rPr>
      </w:pPr>
      <w:r w:rsidRPr="003676D7">
        <w:rPr>
          <w:rFonts w:ascii="Cambria" w:hAnsi="Cambria" w:cs="Arial"/>
        </w:rPr>
        <w:t>Za datę płatności ustala się dzień obciążenia rachunku bankowego Zamawiającego.</w:t>
      </w:r>
    </w:p>
    <w:p w14:paraId="5FCF3A19" w14:textId="77777777" w:rsidR="00CB0E66" w:rsidRPr="003676D7" w:rsidRDefault="00CB0E66" w:rsidP="003676D7">
      <w:pPr>
        <w:pStyle w:val="Akapitzlist1"/>
        <w:tabs>
          <w:tab w:val="left" w:pos="426"/>
        </w:tabs>
        <w:spacing w:after="0"/>
        <w:ind w:left="426"/>
        <w:jc w:val="both"/>
        <w:rPr>
          <w:rFonts w:ascii="Cambria" w:hAnsi="Cambria" w:cs="Arial"/>
        </w:rPr>
      </w:pPr>
    </w:p>
    <w:p w14:paraId="2BF4B989" w14:textId="77777777" w:rsidR="00CB0E66" w:rsidRPr="003676D7" w:rsidRDefault="00CB0E66" w:rsidP="003676D7">
      <w:pPr>
        <w:tabs>
          <w:tab w:val="center" w:pos="4536"/>
        </w:tabs>
        <w:autoSpaceDE w:val="0"/>
        <w:autoSpaceDN w:val="0"/>
        <w:adjustRightInd w:val="0"/>
        <w:spacing w:line="276" w:lineRule="auto"/>
        <w:ind w:left="360"/>
        <w:jc w:val="center"/>
        <w:rPr>
          <w:rFonts w:ascii="Cambria" w:hAnsi="Cambria" w:cs="Arial"/>
          <w:b/>
          <w:bCs/>
          <w:color w:val="000000"/>
          <w:sz w:val="22"/>
          <w:szCs w:val="22"/>
        </w:rPr>
      </w:pPr>
      <w:r w:rsidRPr="003676D7">
        <w:rPr>
          <w:rFonts w:ascii="Cambria" w:hAnsi="Cambria" w:cs="Arial"/>
          <w:b/>
          <w:bCs/>
          <w:color w:val="000000"/>
          <w:sz w:val="22"/>
          <w:szCs w:val="22"/>
        </w:rPr>
        <w:t>§ 5</w:t>
      </w:r>
    </w:p>
    <w:p w14:paraId="667E7830" w14:textId="3ABCFBF1" w:rsidR="00CB0E66" w:rsidRPr="003676D7" w:rsidRDefault="00CB0E66" w:rsidP="003676D7">
      <w:pPr>
        <w:pStyle w:val="Akapitzlist"/>
        <w:numPr>
          <w:ilvl w:val="0"/>
          <w:numId w:val="8"/>
        </w:numPr>
        <w:spacing w:line="276" w:lineRule="auto"/>
        <w:ind w:left="426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 xml:space="preserve">Ewentualne reklamacje będą zgłaszane przez Zamawiającego, drogą elektroniczną, na adres mailowy </w:t>
      </w:r>
      <w:r w:rsidR="00454D0E" w:rsidRPr="003676D7">
        <w:rPr>
          <w:rFonts w:ascii="Cambria" w:hAnsi="Cambria"/>
          <w:sz w:val="22"/>
          <w:szCs w:val="22"/>
        </w:rPr>
        <w:t xml:space="preserve">…………………….. </w:t>
      </w:r>
      <w:r w:rsidRPr="003676D7">
        <w:rPr>
          <w:rFonts w:ascii="Cambria" w:hAnsi="Cambria" w:cs="Arial"/>
          <w:sz w:val="22"/>
          <w:szCs w:val="22"/>
        </w:rPr>
        <w:t>nie </w:t>
      </w:r>
      <w:r w:rsidR="00C26DD9" w:rsidRPr="003676D7">
        <w:rPr>
          <w:rFonts w:ascii="Cambria" w:hAnsi="Cambria" w:cs="Arial"/>
          <w:sz w:val="22"/>
          <w:szCs w:val="22"/>
        </w:rPr>
        <w:t xml:space="preserve">później niż w </w:t>
      </w:r>
      <w:r w:rsidRPr="003676D7">
        <w:rPr>
          <w:rFonts w:ascii="Cambria" w:hAnsi="Cambria" w:cs="Arial"/>
          <w:sz w:val="22"/>
          <w:szCs w:val="22"/>
        </w:rPr>
        <w:t>ciągu 10 dni roboczych, od daty otrzymania wyniku Usługi objętej danym Zamówieniem.</w:t>
      </w:r>
    </w:p>
    <w:p w14:paraId="1CD5A4DA" w14:textId="32142BEE" w:rsidR="00CB0E66" w:rsidRPr="003676D7" w:rsidRDefault="00CB0E66" w:rsidP="003676D7">
      <w:pPr>
        <w:suppressAutoHyphens w:val="0"/>
        <w:overflowPunct w:val="0"/>
        <w:autoSpaceDE w:val="0"/>
        <w:autoSpaceDN w:val="0"/>
        <w:adjustRightInd w:val="0"/>
        <w:spacing w:line="276" w:lineRule="auto"/>
        <w:ind w:left="425" w:hanging="425"/>
        <w:jc w:val="both"/>
        <w:textAlignment w:val="baseline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2.</w:t>
      </w:r>
      <w:r w:rsidRPr="003676D7">
        <w:rPr>
          <w:rFonts w:ascii="Cambria" w:hAnsi="Cambria" w:cs="Arial"/>
          <w:sz w:val="22"/>
          <w:szCs w:val="22"/>
        </w:rPr>
        <w:tab/>
        <w:t xml:space="preserve">Wykonawca zobowiązuje się do rozpatrzenia reklamacji w terminie 14 dni od daty jej otrzymania, a w przypadku jej uznania, dostarczenia Zamawiającemu, Usługi, o której mowa w § 1. umowy, objętej danym Zamówieniem, wolnej od wad, w terminie </w:t>
      </w:r>
      <w:r w:rsidR="005A4DE8">
        <w:rPr>
          <w:rFonts w:ascii="Cambria" w:hAnsi="Cambria" w:cs="Arial"/>
          <w:sz w:val="22"/>
          <w:szCs w:val="22"/>
        </w:rPr>
        <w:t>6</w:t>
      </w:r>
      <w:r w:rsidRPr="003676D7">
        <w:rPr>
          <w:rFonts w:ascii="Cambria" w:hAnsi="Cambria" w:cs="Arial"/>
          <w:sz w:val="22"/>
          <w:szCs w:val="22"/>
        </w:rPr>
        <w:t xml:space="preserve"> tygodni dni od daty złożenia przez Zamawiającego reklamacji.</w:t>
      </w:r>
    </w:p>
    <w:p w14:paraId="4B2209C0" w14:textId="77777777" w:rsidR="00CB0E66" w:rsidRPr="003676D7" w:rsidRDefault="00CB0E66" w:rsidP="003676D7">
      <w:pPr>
        <w:tabs>
          <w:tab w:val="left" w:pos="375"/>
          <w:tab w:val="center" w:pos="4536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/>
          <w:bCs/>
          <w:color w:val="000000"/>
          <w:sz w:val="22"/>
          <w:szCs w:val="22"/>
        </w:rPr>
      </w:pPr>
    </w:p>
    <w:p w14:paraId="64B49EB7" w14:textId="225AE08C" w:rsidR="00CB0E66" w:rsidRPr="003676D7" w:rsidRDefault="00CB0E66" w:rsidP="003676D7">
      <w:pPr>
        <w:tabs>
          <w:tab w:val="left" w:pos="375"/>
          <w:tab w:val="center" w:pos="4536"/>
        </w:tabs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color w:val="000000"/>
          <w:sz w:val="22"/>
          <w:szCs w:val="22"/>
        </w:rPr>
      </w:pPr>
      <w:r w:rsidRPr="003676D7">
        <w:rPr>
          <w:rFonts w:ascii="Cambria" w:hAnsi="Cambria" w:cs="Arial"/>
          <w:b/>
          <w:bCs/>
          <w:color w:val="000000"/>
          <w:sz w:val="22"/>
          <w:szCs w:val="22"/>
        </w:rPr>
        <w:t xml:space="preserve">§ </w:t>
      </w:r>
      <w:r w:rsidR="00E35C7A">
        <w:rPr>
          <w:rFonts w:ascii="Cambria" w:hAnsi="Cambria" w:cs="Arial"/>
          <w:b/>
          <w:bCs/>
          <w:color w:val="000000"/>
          <w:sz w:val="22"/>
          <w:szCs w:val="22"/>
        </w:rPr>
        <w:t>6</w:t>
      </w:r>
    </w:p>
    <w:p w14:paraId="0039B730" w14:textId="77777777" w:rsidR="00CB0E66" w:rsidRPr="003676D7" w:rsidRDefault="00CB0E66" w:rsidP="003676D7">
      <w:pPr>
        <w:numPr>
          <w:ilvl w:val="0"/>
          <w:numId w:val="1"/>
        </w:numPr>
        <w:tabs>
          <w:tab w:val="clear" w:pos="720"/>
          <w:tab w:val="num" w:pos="360"/>
        </w:tabs>
        <w:suppressAutoHyphens w:val="0"/>
        <w:spacing w:line="276" w:lineRule="auto"/>
        <w:ind w:left="0" w:firstLine="0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Strony ustalają następujące kary umowne:</w:t>
      </w:r>
    </w:p>
    <w:p w14:paraId="413564B5" w14:textId="4DF933A0" w:rsidR="00CB0E66" w:rsidRPr="003676D7" w:rsidRDefault="00CB0E66" w:rsidP="003676D7">
      <w:pPr>
        <w:numPr>
          <w:ilvl w:val="1"/>
          <w:numId w:val="1"/>
        </w:numPr>
        <w:tabs>
          <w:tab w:val="clear" w:pos="540"/>
          <w:tab w:val="num" w:pos="851"/>
        </w:tabs>
        <w:suppressAutoHyphens w:val="0"/>
        <w:spacing w:line="276" w:lineRule="auto"/>
        <w:ind w:left="851" w:hanging="425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color w:val="000000"/>
          <w:sz w:val="22"/>
          <w:szCs w:val="22"/>
        </w:rPr>
        <w:t>za niewykonanie Usługi objętej danym Zamówieniem w terminie,</w:t>
      </w:r>
      <w:r w:rsidRPr="003676D7">
        <w:rPr>
          <w:rFonts w:ascii="Cambria" w:hAnsi="Cambria" w:cs="Arial"/>
          <w:sz w:val="22"/>
          <w:szCs w:val="22"/>
        </w:rPr>
        <w:t xml:space="preserve"> o którym mowa w § 3 ust. </w:t>
      </w:r>
      <w:r w:rsidR="009655DE">
        <w:rPr>
          <w:rFonts w:ascii="Cambria" w:hAnsi="Cambria" w:cs="Arial"/>
          <w:sz w:val="22"/>
          <w:szCs w:val="22"/>
        </w:rPr>
        <w:t>2</w:t>
      </w:r>
      <w:r w:rsidRPr="003676D7">
        <w:rPr>
          <w:rFonts w:ascii="Cambria" w:hAnsi="Cambria" w:cs="Arial"/>
          <w:sz w:val="22"/>
          <w:szCs w:val="22"/>
        </w:rPr>
        <w:t xml:space="preserve"> umowy, Wykonawca zapłaci Zamawiającemu karę umowną w wysokości 1% wartości dane</w:t>
      </w:r>
      <w:r w:rsidR="005A4DE8">
        <w:rPr>
          <w:rFonts w:ascii="Cambria" w:hAnsi="Cambria" w:cs="Arial"/>
          <w:sz w:val="22"/>
          <w:szCs w:val="22"/>
        </w:rPr>
        <w:t>j</w:t>
      </w:r>
      <w:r w:rsidRPr="003676D7">
        <w:rPr>
          <w:rFonts w:ascii="Cambria" w:hAnsi="Cambria" w:cs="Arial"/>
          <w:sz w:val="22"/>
          <w:szCs w:val="22"/>
        </w:rPr>
        <w:t xml:space="preserve"> </w:t>
      </w:r>
      <w:r w:rsidR="005A4DE8">
        <w:rPr>
          <w:rFonts w:ascii="Cambria" w:hAnsi="Cambria" w:cs="Arial"/>
          <w:sz w:val="22"/>
          <w:szCs w:val="22"/>
        </w:rPr>
        <w:t>Części</w:t>
      </w:r>
      <w:r w:rsidRPr="003676D7">
        <w:rPr>
          <w:rFonts w:ascii="Cambria" w:hAnsi="Cambria" w:cs="Arial"/>
          <w:sz w:val="22"/>
          <w:szCs w:val="22"/>
        </w:rPr>
        <w:t xml:space="preserve">; za każdy dzień </w:t>
      </w:r>
      <w:r w:rsidR="00D01D09">
        <w:rPr>
          <w:rFonts w:ascii="Cambria" w:hAnsi="Cambria" w:cs="Arial"/>
          <w:sz w:val="22"/>
          <w:szCs w:val="22"/>
        </w:rPr>
        <w:t>zwłoki</w:t>
      </w:r>
      <w:r w:rsidRPr="003676D7">
        <w:rPr>
          <w:rFonts w:ascii="Cambria" w:hAnsi="Cambria" w:cs="Arial"/>
          <w:sz w:val="22"/>
          <w:szCs w:val="22"/>
        </w:rPr>
        <w:t>,</w:t>
      </w:r>
    </w:p>
    <w:p w14:paraId="38655D68" w14:textId="7075D061" w:rsidR="00CB0E66" w:rsidRPr="003676D7" w:rsidRDefault="00CB0E66" w:rsidP="003676D7">
      <w:pPr>
        <w:numPr>
          <w:ilvl w:val="1"/>
          <w:numId w:val="1"/>
        </w:numPr>
        <w:tabs>
          <w:tab w:val="clear" w:pos="540"/>
          <w:tab w:val="num" w:pos="851"/>
        </w:tabs>
        <w:suppressAutoHyphens w:val="0"/>
        <w:spacing w:line="276" w:lineRule="auto"/>
        <w:ind w:left="851" w:hanging="425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 xml:space="preserve">w przypadku uznania reklamacji, i niedostarczenia Zamawiającemu Usługi objętej Zamówieniem, wolnej od wad, w terminach o których mowa w § 5 ust. 2 niniejszej umowy, Wykonawca zapłaci Zamawiającemu karę umowną w wysokości 1% ceny </w:t>
      </w:r>
      <w:r w:rsidR="000E31E9" w:rsidRPr="003676D7">
        <w:rPr>
          <w:rFonts w:ascii="Cambria" w:hAnsi="Cambria" w:cs="Arial"/>
          <w:sz w:val="22"/>
          <w:szCs w:val="22"/>
        </w:rPr>
        <w:t>netto</w:t>
      </w:r>
      <w:r w:rsidRPr="003676D7">
        <w:rPr>
          <w:rFonts w:ascii="Cambria" w:hAnsi="Cambria" w:cs="Arial"/>
          <w:sz w:val="22"/>
          <w:szCs w:val="22"/>
        </w:rPr>
        <w:t xml:space="preserve"> zareklamowanej Usługi objętej dan</w:t>
      </w:r>
      <w:r w:rsidR="005A4DE8">
        <w:rPr>
          <w:rFonts w:ascii="Cambria" w:hAnsi="Cambria" w:cs="Arial"/>
          <w:sz w:val="22"/>
          <w:szCs w:val="22"/>
        </w:rPr>
        <w:t>ą</w:t>
      </w:r>
      <w:r w:rsidRPr="003676D7">
        <w:rPr>
          <w:rFonts w:ascii="Cambria" w:hAnsi="Cambria" w:cs="Arial"/>
          <w:sz w:val="22"/>
          <w:szCs w:val="22"/>
        </w:rPr>
        <w:t xml:space="preserve"> </w:t>
      </w:r>
      <w:r w:rsidR="005A4DE8">
        <w:rPr>
          <w:rFonts w:ascii="Cambria" w:hAnsi="Cambria" w:cs="Arial"/>
          <w:sz w:val="22"/>
          <w:szCs w:val="22"/>
        </w:rPr>
        <w:t>Częścią</w:t>
      </w:r>
      <w:r w:rsidRPr="003676D7">
        <w:rPr>
          <w:rFonts w:ascii="Cambria" w:hAnsi="Cambria" w:cs="Arial"/>
          <w:sz w:val="22"/>
          <w:szCs w:val="22"/>
        </w:rPr>
        <w:t xml:space="preserve">, za każdy dzień </w:t>
      </w:r>
      <w:r w:rsidR="00D01D09">
        <w:rPr>
          <w:rFonts w:ascii="Cambria" w:hAnsi="Cambria" w:cs="Arial"/>
          <w:sz w:val="22"/>
          <w:szCs w:val="22"/>
        </w:rPr>
        <w:t>zwłoki</w:t>
      </w:r>
      <w:r w:rsidRPr="003676D7">
        <w:rPr>
          <w:rFonts w:ascii="Cambria" w:hAnsi="Cambria" w:cs="Arial"/>
          <w:sz w:val="22"/>
          <w:szCs w:val="22"/>
        </w:rPr>
        <w:t xml:space="preserve"> w dostarczeniu Usługi wolnej od wad.</w:t>
      </w:r>
    </w:p>
    <w:p w14:paraId="23BD24FE" w14:textId="45DA489A" w:rsidR="00CB0E66" w:rsidRDefault="00CB0E66" w:rsidP="003676D7">
      <w:pPr>
        <w:numPr>
          <w:ilvl w:val="1"/>
          <w:numId w:val="1"/>
        </w:numPr>
        <w:tabs>
          <w:tab w:val="clear" w:pos="540"/>
          <w:tab w:val="num" w:pos="851"/>
        </w:tabs>
        <w:suppressAutoHyphens w:val="0"/>
        <w:spacing w:line="276" w:lineRule="auto"/>
        <w:ind w:left="851" w:hanging="425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w przypadku odstąpienia od umowy przez Wykonawcę, z przyczyn leżących po stronie Wykonawcy, Wykonawca zapłaci Zamawiającemu</w:t>
      </w:r>
      <w:r w:rsidRPr="003676D7">
        <w:rPr>
          <w:rFonts w:ascii="Cambria" w:hAnsi="Cambria" w:cs="Arial"/>
          <w:color w:val="000000"/>
          <w:sz w:val="22"/>
          <w:szCs w:val="22"/>
        </w:rPr>
        <w:t xml:space="preserve"> k</w:t>
      </w:r>
      <w:r w:rsidRPr="003676D7">
        <w:rPr>
          <w:rFonts w:ascii="Cambria" w:hAnsi="Cambria" w:cs="Arial"/>
          <w:sz w:val="22"/>
          <w:szCs w:val="22"/>
        </w:rPr>
        <w:t>arę umowną w wysokości 10 % wartości wynagrodzenia</w:t>
      </w:r>
      <w:r w:rsidR="000E31E9" w:rsidRPr="003676D7">
        <w:rPr>
          <w:rFonts w:ascii="Cambria" w:hAnsi="Cambria" w:cs="Arial"/>
          <w:sz w:val="22"/>
          <w:szCs w:val="22"/>
        </w:rPr>
        <w:t xml:space="preserve"> netto</w:t>
      </w:r>
      <w:r w:rsidR="008C755E">
        <w:rPr>
          <w:rFonts w:ascii="Cambria" w:hAnsi="Cambria" w:cs="Arial"/>
          <w:sz w:val="22"/>
          <w:szCs w:val="22"/>
        </w:rPr>
        <w:t xml:space="preserve"> </w:t>
      </w:r>
      <w:r w:rsidR="005A4DE8">
        <w:rPr>
          <w:rFonts w:ascii="Cambria" w:hAnsi="Cambria" w:cs="Arial"/>
          <w:sz w:val="22"/>
          <w:szCs w:val="22"/>
        </w:rPr>
        <w:t>Części</w:t>
      </w:r>
      <w:r w:rsidRPr="003676D7">
        <w:rPr>
          <w:rFonts w:ascii="Cambria" w:hAnsi="Cambria" w:cs="Arial"/>
          <w:sz w:val="22"/>
          <w:szCs w:val="22"/>
        </w:rPr>
        <w:t>, o któr</w:t>
      </w:r>
      <w:r w:rsidR="005A4DE8">
        <w:rPr>
          <w:rFonts w:ascii="Cambria" w:hAnsi="Cambria" w:cs="Arial"/>
          <w:sz w:val="22"/>
          <w:szCs w:val="22"/>
        </w:rPr>
        <w:t>ej</w:t>
      </w:r>
      <w:r w:rsidRPr="003676D7">
        <w:rPr>
          <w:rFonts w:ascii="Cambria" w:hAnsi="Cambria" w:cs="Arial"/>
          <w:sz w:val="22"/>
          <w:szCs w:val="22"/>
        </w:rPr>
        <w:t xml:space="preserve"> mowa w §4 ust 1 umowy.</w:t>
      </w:r>
    </w:p>
    <w:p w14:paraId="622003BA" w14:textId="3C2FB330" w:rsidR="00A0499F" w:rsidRPr="00A0499F" w:rsidRDefault="00A0499F" w:rsidP="003676D7">
      <w:pPr>
        <w:numPr>
          <w:ilvl w:val="1"/>
          <w:numId w:val="1"/>
        </w:numPr>
        <w:tabs>
          <w:tab w:val="clear" w:pos="540"/>
          <w:tab w:val="num" w:pos="851"/>
        </w:tabs>
        <w:suppressAutoHyphens w:val="0"/>
        <w:spacing w:line="276" w:lineRule="auto"/>
        <w:ind w:left="851" w:hanging="425"/>
        <w:jc w:val="both"/>
        <w:rPr>
          <w:rFonts w:ascii="Cambria" w:hAnsi="Cambria" w:cs="Arial"/>
          <w:sz w:val="22"/>
          <w:szCs w:val="22"/>
        </w:rPr>
      </w:pPr>
      <w:r w:rsidRPr="00A0499F">
        <w:rPr>
          <w:iCs/>
        </w:rPr>
        <w:t xml:space="preserve">Strony zgodnie postanawiają, że Zamawiający jest uprawniony do potrącenia kar umownych naliczonych na podstawie niniejszej umowy z należnego Wykonawcy </w:t>
      </w:r>
      <w:r w:rsidRPr="00A0499F">
        <w:rPr>
          <w:iCs/>
        </w:rPr>
        <w:lastRenderedPageBreak/>
        <w:t>wynagrodzenia. Wykonawca wyraża niniejszym zgodę na dokonanie potrącenia, o którym mowa w zdaniu poprzednim, i upoważnia Zamawiającego do pomniejszenia kwoty wynagrodzenia brutto o sumę naliczonych kar umownych oraz wystawienia odpowiedniej noty obciążeniowej.</w:t>
      </w:r>
      <w:bookmarkStart w:id="1" w:name="_GoBack"/>
      <w:bookmarkEnd w:id="1"/>
    </w:p>
    <w:p w14:paraId="2A40DF52" w14:textId="77777777" w:rsidR="00CB0E66" w:rsidRPr="003676D7" w:rsidRDefault="00CB0E66" w:rsidP="003676D7">
      <w:pPr>
        <w:pStyle w:val="Style7"/>
        <w:widowControl/>
        <w:numPr>
          <w:ilvl w:val="0"/>
          <w:numId w:val="1"/>
        </w:numPr>
        <w:tabs>
          <w:tab w:val="clear" w:pos="720"/>
          <w:tab w:val="left" w:pos="426"/>
        </w:tabs>
        <w:suppressAutoHyphens w:val="0"/>
        <w:autoSpaceDN w:val="0"/>
        <w:adjustRightInd w:val="0"/>
        <w:spacing w:line="276" w:lineRule="auto"/>
        <w:ind w:left="426" w:hanging="426"/>
        <w:rPr>
          <w:rStyle w:val="FontStyle46"/>
          <w:rFonts w:ascii="Cambria" w:hAnsi="Cambria" w:cs="Arial"/>
        </w:rPr>
      </w:pPr>
      <w:r w:rsidRPr="003676D7">
        <w:rPr>
          <w:rStyle w:val="FontStyle46"/>
          <w:rFonts w:ascii="Cambria" w:hAnsi="Cambria" w:cs="Arial"/>
        </w:rPr>
        <w:t>Jeżeli kara umowna nie pokrywa poniesionej szkody, Zamawiający może dochodzić odszkodowania uzupełniającego, przewyższającego wysokość zastrzeżonej kary umownej.</w:t>
      </w:r>
    </w:p>
    <w:p w14:paraId="15C4055D" w14:textId="77777777" w:rsidR="00CB0E66" w:rsidRPr="003676D7" w:rsidRDefault="00CB0E66" w:rsidP="003676D7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1C0E7995" w14:textId="77777777" w:rsidR="00C26DD9" w:rsidRPr="003676D7" w:rsidRDefault="00C26DD9" w:rsidP="003676D7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p w14:paraId="725B16D4" w14:textId="2B5337D5" w:rsidR="00FF5ADB" w:rsidRPr="003676D7" w:rsidRDefault="00FF5ADB" w:rsidP="003676D7">
      <w:pPr>
        <w:tabs>
          <w:tab w:val="left" w:pos="375"/>
          <w:tab w:val="center" w:pos="4536"/>
        </w:tabs>
        <w:autoSpaceDE w:val="0"/>
        <w:spacing w:line="276" w:lineRule="auto"/>
        <w:jc w:val="center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b/>
          <w:bCs/>
          <w:sz w:val="22"/>
          <w:szCs w:val="22"/>
        </w:rPr>
        <w:t xml:space="preserve">§ </w:t>
      </w:r>
      <w:r w:rsidR="00E35C7A">
        <w:rPr>
          <w:rFonts w:ascii="Cambria" w:hAnsi="Cambria" w:cs="Arial"/>
          <w:b/>
          <w:bCs/>
          <w:sz w:val="22"/>
          <w:szCs w:val="22"/>
        </w:rPr>
        <w:t>7</w:t>
      </w:r>
    </w:p>
    <w:p w14:paraId="2B87AAB8" w14:textId="77777777" w:rsidR="00FF5ADB" w:rsidRPr="003676D7" w:rsidRDefault="00FF5ADB" w:rsidP="009655DE">
      <w:pPr>
        <w:pStyle w:val="Akapitzlist"/>
        <w:widowControl w:val="0"/>
        <w:numPr>
          <w:ilvl w:val="0"/>
          <w:numId w:val="12"/>
        </w:numPr>
        <w:spacing w:line="276" w:lineRule="auto"/>
        <w:ind w:left="426" w:hanging="426"/>
        <w:jc w:val="both"/>
        <w:rPr>
          <w:rFonts w:ascii="Cambria" w:eastAsia="Calibri" w:hAnsi="Cambria" w:cs="Arial"/>
          <w:kern w:val="1"/>
          <w:sz w:val="22"/>
          <w:szCs w:val="22"/>
          <w:lang w:eastAsia="ar-SA"/>
        </w:rPr>
      </w:pPr>
      <w:r w:rsidRPr="003676D7">
        <w:rPr>
          <w:rFonts w:ascii="Cambria" w:eastAsia="Calibri" w:hAnsi="Cambria" w:cs="Arial"/>
          <w:kern w:val="1"/>
          <w:sz w:val="22"/>
          <w:szCs w:val="22"/>
          <w:lang w:eastAsia="ar-SA"/>
        </w:rPr>
        <w:t>Zamawiający informuje, że będzie przetwarzał dane osobowe Wykonawcy w celu związanym z zawarciem, wykonaniem i archiwizacją niniejszej umowy.</w:t>
      </w:r>
    </w:p>
    <w:p w14:paraId="13763B7B" w14:textId="77777777" w:rsidR="00D01D09" w:rsidRDefault="00D01D09" w:rsidP="00D01D09">
      <w:pPr>
        <w:widowControl w:val="0"/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 xml:space="preserve">Na podstawie Rozporządzenia Parlamentu Europejskiego i Rady (UE) 2016/679 z dnia </w:t>
      </w: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br/>
        <w:t>27 kwietnia 2016 r. W sprawie ochrony osób fizycznych w związku z przetwarzaniem danych osobowych i w sprawie swobodnego przepływu takich danych oraz uchylenia dyrektywy 95/46/WE (dalej zwane RODO), Zamawiający informuje, że:</w:t>
      </w:r>
    </w:p>
    <w:p w14:paraId="39D48E63" w14:textId="77777777" w:rsidR="00D01D09" w:rsidRDefault="00D01D09" w:rsidP="00D01D09">
      <w:pPr>
        <w:widowControl w:val="0"/>
        <w:numPr>
          <w:ilvl w:val="0"/>
          <w:numId w:val="19"/>
        </w:numPr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>administratorem danych osobowych pozyskanych, gromadzonych i przetwarzanych w ramach realizacji niniejszej umowy jest Instytut Genetyki Roślin Polskiej Akademii Nauk, ul. Strzeszyńska 34, 60-479 Poznań,</w:t>
      </w:r>
    </w:p>
    <w:p w14:paraId="2A67485A" w14:textId="77777777" w:rsidR="00D01D09" w:rsidRDefault="00D01D09" w:rsidP="00D01D09">
      <w:pPr>
        <w:widowControl w:val="0"/>
        <w:numPr>
          <w:ilvl w:val="0"/>
          <w:numId w:val="19"/>
        </w:numPr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 xml:space="preserve">kontakt z Inspektorem Ochrony Danych Osobowych Instytutu Genetyki Roślin Polskiej Akademii Nauk w Poznaniu, jest możliwy pod adresem e-mail: </w:t>
      </w:r>
      <w:hyperlink r:id="rId8">
        <w:r>
          <w:rPr>
            <w:rStyle w:val="czeinternetowe"/>
            <w:rFonts w:ascii="Cambria" w:eastAsia="Calibri" w:hAnsi="Cambria" w:cs="Arial"/>
            <w:kern w:val="2"/>
            <w:sz w:val="22"/>
            <w:szCs w:val="22"/>
            <w:lang w:eastAsia="ar-SA"/>
          </w:rPr>
          <w:t>iodo@igr.poznan.pl</w:t>
        </w:r>
      </w:hyperlink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>,</w:t>
      </w:r>
    </w:p>
    <w:p w14:paraId="574F7D1C" w14:textId="77777777" w:rsidR="00D01D09" w:rsidRDefault="00D01D09" w:rsidP="00D01D09">
      <w:pPr>
        <w:widowControl w:val="0"/>
        <w:numPr>
          <w:ilvl w:val="0"/>
          <w:numId w:val="19"/>
        </w:numPr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>podstawę przetwarzania danych stanowi art. 6 ust. 1 lit b), c) i f) Rozporządzenia, o którym mowa powyżej, przetwarzanie jest niezbędne do wykonania umowy, wypełnienia obowiązku prawnego ciążącego na administratorze lub wynika z prawnie uzasadnionych interesów realizowanych przez administratora,</w:t>
      </w:r>
    </w:p>
    <w:p w14:paraId="1F7F81E7" w14:textId="77777777" w:rsidR="00D01D09" w:rsidRDefault="00D01D09" w:rsidP="00D01D09">
      <w:pPr>
        <w:widowControl w:val="0"/>
        <w:numPr>
          <w:ilvl w:val="0"/>
          <w:numId w:val="19"/>
        </w:numPr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>podanie danych osobowych przez Wykonawcę jest dobrowolne, ale konieczne dla celów związanych z nawiązaniem i przebiegiem współpracy,</w:t>
      </w:r>
    </w:p>
    <w:p w14:paraId="79A72F84" w14:textId="77777777" w:rsidR="00D01D09" w:rsidRDefault="00D01D09" w:rsidP="00D01D09">
      <w:pPr>
        <w:widowControl w:val="0"/>
        <w:numPr>
          <w:ilvl w:val="0"/>
          <w:numId w:val="19"/>
        </w:numPr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>wszelkie dane osobowe przekazane Zamawiającemu, przechowywane będą przez okres trwania umowy oraz na potrzeby archiwizacji dokumentacji związanej ze współpracą - według okresów wskazanych w przepisach szczegółowych, lub do momentu przedawnienia ewentualnych roszczeń stron z tytułu zawartej umowy,</w:t>
      </w:r>
    </w:p>
    <w:p w14:paraId="1DD6C86D" w14:textId="77777777" w:rsidR="00D01D09" w:rsidRDefault="00D01D09" w:rsidP="00D01D09">
      <w:pPr>
        <w:widowControl w:val="0"/>
        <w:numPr>
          <w:ilvl w:val="0"/>
          <w:numId w:val="19"/>
        </w:numPr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>dane osobowe nie będą przekazywane do państw trzecich poza Europejskim Obszarem Gospodarczym ani do organizacji międzynarodowej</w:t>
      </w:r>
    </w:p>
    <w:p w14:paraId="53D3BF9C" w14:textId="77777777" w:rsidR="00D01D09" w:rsidRDefault="00D01D09" w:rsidP="00D01D09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>dane osobowe mogą być przekazywane organom uprawnionym na podstawie przepisów prawa, instytucjom finansującym realizację umowy lub podmiotom współpracującym z IGR PAN (np. świadczącym usługi na rzecz Administratora) ,</w:t>
      </w:r>
    </w:p>
    <w:p w14:paraId="7D6A9E7B" w14:textId="77777777" w:rsidR="00D01D09" w:rsidRDefault="00D01D09" w:rsidP="00D01D09">
      <w:pPr>
        <w:widowControl w:val="0"/>
        <w:numPr>
          <w:ilvl w:val="0"/>
          <w:numId w:val="19"/>
        </w:numPr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>w odniesieniu do pozyskanych danych osobowych, Zamawiający nie będzie podejmował decyzji w sposób zautomatyzowany,</w:t>
      </w:r>
    </w:p>
    <w:p w14:paraId="7E4EDA94" w14:textId="77777777" w:rsidR="00D01D09" w:rsidRDefault="00D01D09" w:rsidP="00D01D09">
      <w:pPr>
        <w:widowControl w:val="0"/>
        <w:numPr>
          <w:ilvl w:val="0"/>
          <w:numId w:val="19"/>
        </w:numPr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>Wykonawcy przysługuje:</w:t>
      </w:r>
    </w:p>
    <w:p w14:paraId="32245062" w14:textId="77777777" w:rsidR="00D01D09" w:rsidRDefault="00D01D09" w:rsidP="00D01D09">
      <w:pPr>
        <w:widowControl w:val="0"/>
        <w:numPr>
          <w:ilvl w:val="0"/>
          <w:numId w:val="20"/>
        </w:numPr>
        <w:tabs>
          <w:tab w:val="left" w:pos="0"/>
        </w:tabs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 xml:space="preserve"> prawo dostępu do danych osobowych,</w:t>
      </w:r>
    </w:p>
    <w:p w14:paraId="362C99BE" w14:textId="77777777" w:rsidR="00D01D09" w:rsidRDefault="00D01D09" w:rsidP="00D01D09">
      <w:pPr>
        <w:widowControl w:val="0"/>
        <w:numPr>
          <w:ilvl w:val="0"/>
          <w:numId w:val="20"/>
        </w:numPr>
        <w:tabs>
          <w:tab w:val="left" w:pos="0"/>
        </w:tabs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 xml:space="preserve"> prawo do sprostowania danych osobowych,</w:t>
      </w:r>
    </w:p>
    <w:p w14:paraId="6812D534" w14:textId="77777777" w:rsidR="00D01D09" w:rsidRDefault="00D01D09" w:rsidP="00D01D09">
      <w:pPr>
        <w:widowControl w:val="0"/>
        <w:numPr>
          <w:ilvl w:val="0"/>
          <w:numId w:val="20"/>
        </w:numPr>
        <w:tabs>
          <w:tab w:val="left" w:pos="0"/>
        </w:tabs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 xml:space="preserve"> prawo żądania od administratora ograniczenia przetwarzania danych osobowych </w:t>
      </w: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br/>
        <w:t>z zastrzeżeniem przypadk</w:t>
      </w:r>
      <w:r>
        <w:rPr>
          <w:rFonts w:ascii="Cambria" w:eastAsia="Calibri" w:hAnsi="Cambria" w:cs="Arial"/>
          <w:kern w:val="2"/>
          <w:sz w:val="22"/>
          <w:szCs w:val="22"/>
          <w:lang w:val="es-ES_tradnl" w:eastAsia="ar-SA"/>
        </w:rPr>
        <w:t>ó</w:t>
      </w: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>w, o kt</w:t>
      </w:r>
      <w:r>
        <w:rPr>
          <w:rFonts w:ascii="Cambria" w:eastAsia="Calibri" w:hAnsi="Cambria" w:cs="Arial"/>
          <w:kern w:val="2"/>
          <w:sz w:val="22"/>
          <w:szCs w:val="22"/>
          <w:lang w:val="es-ES_tradnl" w:eastAsia="ar-SA"/>
        </w:rPr>
        <w:t>ó</w:t>
      </w: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 xml:space="preserve">rych mowa w art. 18 ust. 2 RODO, </w:t>
      </w:r>
    </w:p>
    <w:p w14:paraId="358A1B29" w14:textId="77777777" w:rsidR="00D01D09" w:rsidRDefault="00D01D09" w:rsidP="00D01D09">
      <w:pPr>
        <w:widowControl w:val="0"/>
        <w:numPr>
          <w:ilvl w:val="0"/>
          <w:numId w:val="20"/>
        </w:numPr>
        <w:tabs>
          <w:tab w:val="left" w:pos="0"/>
        </w:tabs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>prawo do usunięcia danych (w określonych sytuacjach),</w:t>
      </w:r>
    </w:p>
    <w:p w14:paraId="0E40C39F" w14:textId="77777777" w:rsidR="00D01D09" w:rsidRDefault="00D01D09" w:rsidP="00D01D09">
      <w:pPr>
        <w:widowControl w:val="0"/>
        <w:numPr>
          <w:ilvl w:val="0"/>
          <w:numId w:val="20"/>
        </w:numPr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>prawo o sprzeciwu wobec przetwarzania danych na podstawie uzasadnionego interesu administratora</w:t>
      </w:r>
    </w:p>
    <w:p w14:paraId="659D686D" w14:textId="77777777" w:rsidR="00D01D09" w:rsidRDefault="00D01D09" w:rsidP="00D01D09">
      <w:pPr>
        <w:widowControl w:val="0"/>
        <w:numPr>
          <w:ilvl w:val="0"/>
          <w:numId w:val="20"/>
        </w:numPr>
        <w:tabs>
          <w:tab w:val="left" w:pos="0"/>
        </w:tabs>
        <w:spacing w:line="276" w:lineRule="auto"/>
        <w:jc w:val="both"/>
        <w:rPr>
          <w:rFonts w:ascii="Cambria" w:eastAsia="Calibri" w:hAnsi="Cambria" w:cs="Arial"/>
          <w:kern w:val="2"/>
          <w:sz w:val="22"/>
          <w:szCs w:val="22"/>
          <w:lang w:eastAsia="ar-SA"/>
        </w:rPr>
      </w:pPr>
      <w:r>
        <w:rPr>
          <w:rFonts w:ascii="Cambria" w:eastAsia="Calibri" w:hAnsi="Cambria" w:cs="Arial"/>
          <w:kern w:val="2"/>
          <w:sz w:val="22"/>
          <w:szCs w:val="22"/>
          <w:lang w:eastAsia="ar-SA"/>
        </w:rPr>
        <w:t>prawo do wniesienia skargi do Prezesa Urzędu Ochrony Danych Osobowych, gdy Wykonawca uzna, że przetwarzanie danych osobowych przez Zamawiającego narusza przepisy RODO.</w:t>
      </w:r>
    </w:p>
    <w:p w14:paraId="47A20FCC" w14:textId="77777777" w:rsidR="00FF5ADB" w:rsidRPr="003676D7" w:rsidRDefault="00FF5ADB" w:rsidP="009655DE">
      <w:pPr>
        <w:pStyle w:val="Akapitzlist"/>
        <w:widowControl w:val="0"/>
        <w:numPr>
          <w:ilvl w:val="0"/>
          <w:numId w:val="12"/>
        </w:numPr>
        <w:spacing w:line="276" w:lineRule="auto"/>
        <w:ind w:left="426" w:hanging="426"/>
        <w:jc w:val="both"/>
        <w:rPr>
          <w:rFonts w:ascii="Cambria" w:eastAsia="Calibri" w:hAnsi="Cambria" w:cs="Arial"/>
          <w:kern w:val="1"/>
          <w:sz w:val="22"/>
          <w:szCs w:val="22"/>
          <w:lang w:eastAsia="ar-SA"/>
        </w:rPr>
      </w:pPr>
      <w:r w:rsidRPr="003676D7">
        <w:rPr>
          <w:rFonts w:ascii="Cambria" w:eastAsia="Calibri" w:hAnsi="Cambria" w:cs="Arial"/>
          <w:kern w:val="1"/>
          <w:sz w:val="22"/>
          <w:szCs w:val="22"/>
          <w:lang w:eastAsia="ar-SA"/>
        </w:rPr>
        <w:lastRenderedPageBreak/>
        <w:t xml:space="preserve">Wykonawca oświadcza, że zapoznał się z klauzulą informacyjną, o której mowa </w:t>
      </w:r>
      <w:r w:rsidRPr="003676D7">
        <w:rPr>
          <w:rFonts w:ascii="Cambria" w:eastAsia="Calibri" w:hAnsi="Cambria" w:cs="Arial"/>
          <w:kern w:val="1"/>
          <w:sz w:val="22"/>
          <w:szCs w:val="22"/>
          <w:lang w:eastAsia="ar-SA"/>
        </w:rPr>
        <w:br/>
        <w:t>w ust. 1 niniejszego paragrafu i ją zrozumiał.</w:t>
      </w:r>
    </w:p>
    <w:p w14:paraId="2F44E8FD" w14:textId="77777777" w:rsidR="00FF5ADB" w:rsidRPr="003676D7" w:rsidRDefault="00FF5ADB" w:rsidP="009655DE">
      <w:pPr>
        <w:pStyle w:val="Akapitzlist"/>
        <w:widowControl w:val="0"/>
        <w:numPr>
          <w:ilvl w:val="0"/>
          <w:numId w:val="12"/>
        </w:numPr>
        <w:spacing w:line="276" w:lineRule="auto"/>
        <w:ind w:left="426" w:hanging="426"/>
        <w:jc w:val="both"/>
        <w:rPr>
          <w:rFonts w:ascii="Cambria" w:eastAsia="Calibri" w:hAnsi="Cambria" w:cs="Arial"/>
          <w:kern w:val="1"/>
          <w:sz w:val="22"/>
          <w:szCs w:val="22"/>
          <w:lang w:eastAsia="ar-SA"/>
        </w:rPr>
      </w:pPr>
      <w:r w:rsidRPr="003676D7">
        <w:rPr>
          <w:rFonts w:ascii="Cambria" w:eastAsia="Calibri" w:hAnsi="Cambria" w:cs="Arial"/>
          <w:kern w:val="1"/>
          <w:sz w:val="22"/>
          <w:szCs w:val="22"/>
          <w:lang w:eastAsia="ar-SA"/>
        </w:rPr>
        <w:t>Wykonawca oświadcza, że udostępni powyższą informację dotyczącą przetwarzania danych osobowych, wszystkim swoim pracownikom i współpracownikom, których dane zostaną przekazane Administratorowi.</w:t>
      </w:r>
    </w:p>
    <w:p w14:paraId="01AB10A0" w14:textId="77777777" w:rsidR="00CB0E66" w:rsidRPr="003676D7" w:rsidRDefault="00CB0E66" w:rsidP="003676D7">
      <w:pPr>
        <w:tabs>
          <w:tab w:val="left" w:pos="375"/>
          <w:tab w:val="center" w:pos="4536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/>
          <w:bCs/>
          <w:color w:val="000000"/>
          <w:sz w:val="22"/>
          <w:szCs w:val="22"/>
        </w:rPr>
      </w:pPr>
    </w:p>
    <w:p w14:paraId="1AA96E05" w14:textId="19FB7360" w:rsidR="00CB0E66" w:rsidRPr="003676D7" w:rsidRDefault="006A39A0" w:rsidP="003676D7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color w:val="000000"/>
          <w:sz w:val="22"/>
          <w:szCs w:val="22"/>
        </w:rPr>
      </w:pPr>
      <w:r w:rsidRPr="003676D7">
        <w:rPr>
          <w:rFonts w:ascii="Cambria" w:hAnsi="Cambria" w:cs="Arial"/>
          <w:b/>
          <w:bCs/>
          <w:color w:val="000000"/>
          <w:sz w:val="22"/>
          <w:szCs w:val="22"/>
        </w:rPr>
        <w:t xml:space="preserve">§ </w:t>
      </w:r>
      <w:r w:rsidR="00E35C7A">
        <w:rPr>
          <w:rFonts w:ascii="Cambria" w:hAnsi="Cambria" w:cs="Arial"/>
          <w:b/>
          <w:bCs/>
          <w:color w:val="000000"/>
          <w:sz w:val="22"/>
          <w:szCs w:val="22"/>
        </w:rPr>
        <w:t>8</w:t>
      </w:r>
    </w:p>
    <w:p w14:paraId="70EE6984" w14:textId="77777777" w:rsidR="00CB0E66" w:rsidRPr="003676D7" w:rsidRDefault="00CB0E66" w:rsidP="003676D7">
      <w:pPr>
        <w:widowControl w:val="0"/>
        <w:numPr>
          <w:ilvl w:val="3"/>
          <w:numId w:val="1"/>
        </w:numPr>
        <w:tabs>
          <w:tab w:val="clear" w:pos="786"/>
          <w:tab w:val="num" w:pos="426"/>
        </w:tabs>
        <w:autoSpaceDE w:val="0"/>
        <w:spacing w:line="276" w:lineRule="auto"/>
        <w:ind w:left="426" w:hanging="426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W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sprawach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nieuregulowanych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postanowieniami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niniejszej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umowy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mają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zastosowanie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przepisy</w:t>
      </w:r>
      <w:r w:rsidRPr="003676D7">
        <w:rPr>
          <w:rFonts w:ascii="Cambria" w:eastAsia="Arial" w:hAnsi="Cambria" w:cs="Arial"/>
          <w:sz w:val="22"/>
          <w:szCs w:val="22"/>
        </w:rPr>
        <w:t xml:space="preserve"> K</w:t>
      </w:r>
      <w:r w:rsidRPr="003676D7">
        <w:rPr>
          <w:rFonts w:ascii="Cambria" w:hAnsi="Cambria" w:cs="Arial"/>
          <w:sz w:val="22"/>
          <w:szCs w:val="22"/>
        </w:rPr>
        <w:t>odeksu</w:t>
      </w:r>
      <w:r w:rsidRPr="003676D7">
        <w:rPr>
          <w:rFonts w:ascii="Cambria" w:eastAsia="Arial" w:hAnsi="Cambria" w:cs="Arial"/>
          <w:sz w:val="22"/>
          <w:szCs w:val="22"/>
        </w:rPr>
        <w:t xml:space="preserve"> </w:t>
      </w:r>
      <w:r w:rsidRPr="003676D7">
        <w:rPr>
          <w:rFonts w:ascii="Cambria" w:hAnsi="Cambria" w:cs="Arial"/>
          <w:sz w:val="22"/>
          <w:szCs w:val="22"/>
        </w:rPr>
        <w:t>cywilnego i inne obowiązujące przepisy prawa.</w:t>
      </w:r>
    </w:p>
    <w:p w14:paraId="0552EA89" w14:textId="77777777" w:rsidR="00CB0E66" w:rsidRPr="003676D7" w:rsidRDefault="00CB0E66" w:rsidP="003676D7">
      <w:pPr>
        <w:widowControl w:val="0"/>
        <w:numPr>
          <w:ilvl w:val="3"/>
          <w:numId w:val="1"/>
        </w:numPr>
        <w:tabs>
          <w:tab w:val="clear" w:pos="786"/>
          <w:tab w:val="num" w:pos="426"/>
        </w:tabs>
        <w:autoSpaceDE w:val="0"/>
        <w:spacing w:line="276" w:lineRule="auto"/>
        <w:ind w:left="426" w:hanging="426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Zmiany i uzupełnienia niniejszej umowy wymagają zachowania formy pisemnej pod rygorem nieważności.</w:t>
      </w:r>
    </w:p>
    <w:p w14:paraId="58FC4DBA" w14:textId="77777777" w:rsidR="00CB0E66" w:rsidRPr="003676D7" w:rsidRDefault="00CB0E66" w:rsidP="003676D7">
      <w:pPr>
        <w:widowControl w:val="0"/>
        <w:numPr>
          <w:ilvl w:val="0"/>
          <w:numId w:val="1"/>
        </w:numPr>
        <w:tabs>
          <w:tab w:val="num" w:pos="426"/>
        </w:tabs>
        <w:autoSpaceDE w:val="0"/>
        <w:spacing w:line="276" w:lineRule="auto"/>
        <w:ind w:left="426" w:hanging="426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Spory mogące powstać na tle stosowania postanowień niniejszej umowy Strony poddają pod rozstrzygnięcie właściwego rzeczowo Sądu powszechnego dla siedziby Zamawiającego.</w:t>
      </w:r>
    </w:p>
    <w:p w14:paraId="623ECF1B" w14:textId="77777777" w:rsidR="00CB0E66" w:rsidRPr="003676D7" w:rsidRDefault="00CB0E66" w:rsidP="003676D7">
      <w:pPr>
        <w:widowControl w:val="0"/>
        <w:numPr>
          <w:ilvl w:val="0"/>
          <w:numId w:val="1"/>
        </w:numPr>
        <w:tabs>
          <w:tab w:val="num" w:pos="426"/>
        </w:tabs>
        <w:autoSpaceDE w:val="0"/>
        <w:spacing w:line="276" w:lineRule="auto"/>
        <w:ind w:left="426" w:hanging="426"/>
        <w:jc w:val="both"/>
        <w:rPr>
          <w:rFonts w:ascii="Cambria" w:hAnsi="Cambria" w:cs="Arial"/>
          <w:b/>
          <w:bCs/>
          <w:color w:val="000000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</w:rPr>
        <w:t>Niniejsza umowa poddana jest prawu polskiemu i jurysdykcji sądów polskich.</w:t>
      </w:r>
    </w:p>
    <w:p w14:paraId="1E9C2649" w14:textId="77777777" w:rsidR="00CB0E66" w:rsidRPr="003676D7" w:rsidRDefault="00CB0E66" w:rsidP="003676D7">
      <w:p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mbria" w:hAnsi="Cambria" w:cs="Arial"/>
          <w:b/>
          <w:bCs/>
          <w:color w:val="000000"/>
          <w:sz w:val="22"/>
          <w:szCs w:val="22"/>
        </w:rPr>
      </w:pPr>
    </w:p>
    <w:p w14:paraId="67759270" w14:textId="77777777" w:rsidR="00C26DD9" w:rsidRPr="003676D7" w:rsidRDefault="00C26DD9" w:rsidP="003676D7">
      <w:pPr>
        <w:tabs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mbria" w:hAnsi="Cambria" w:cs="Arial"/>
          <w:b/>
          <w:bCs/>
          <w:color w:val="000000"/>
          <w:sz w:val="22"/>
          <w:szCs w:val="22"/>
        </w:rPr>
      </w:pPr>
    </w:p>
    <w:p w14:paraId="247FBD50" w14:textId="1009CBA8" w:rsidR="0044795B" w:rsidRPr="003676D7" w:rsidRDefault="0044795B" w:rsidP="003676D7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Arial"/>
          <w:b/>
          <w:bCs/>
          <w:color w:val="000000"/>
          <w:sz w:val="22"/>
          <w:szCs w:val="22"/>
        </w:rPr>
      </w:pPr>
      <w:r w:rsidRPr="003676D7">
        <w:rPr>
          <w:rFonts w:ascii="Cambria" w:hAnsi="Cambria" w:cs="Arial"/>
          <w:b/>
          <w:bCs/>
          <w:color w:val="000000"/>
          <w:sz w:val="22"/>
          <w:szCs w:val="22"/>
        </w:rPr>
        <w:t xml:space="preserve">§ </w:t>
      </w:r>
      <w:r w:rsidR="00E35C7A">
        <w:rPr>
          <w:rFonts w:ascii="Cambria" w:hAnsi="Cambria" w:cs="Arial"/>
          <w:b/>
          <w:bCs/>
          <w:color w:val="000000"/>
          <w:sz w:val="22"/>
          <w:szCs w:val="22"/>
        </w:rPr>
        <w:t>9</w:t>
      </w:r>
    </w:p>
    <w:p w14:paraId="538E6BBF" w14:textId="1CB1F0AF" w:rsidR="0044795B" w:rsidRPr="003676D7" w:rsidRDefault="0044795B" w:rsidP="003676D7">
      <w:pPr>
        <w:pStyle w:val="Akapitzlist"/>
        <w:numPr>
          <w:ilvl w:val="3"/>
          <w:numId w:val="1"/>
        </w:numPr>
        <w:tabs>
          <w:tab w:val="clear" w:pos="786"/>
          <w:tab w:val="left" w:pos="426"/>
        </w:tabs>
        <w:spacing w:line="276" w:lineRule="auto"/>
        <w:ind w:left="426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  <w:lang w:eastAsia="pl-PL"/>
        </w:rPr>
        <w:t xml:space="preserve">Załączniki do umowy stanowią: </w:t>
      </w:r>
      <w:r w:rsidR="00480CDB" w:rsidRPr="003676D7">
        <w:rPr>
          <w:rFonts w:ascii="Cambria" w:hAnsi="Cambria" w:cs="Arial"/>
          <w:sz w:val="22"/>
          <w:szCs w:val="22"/>
          <w:lang w:eastAsia="pl-PL"/>
        </w:rPr>
        <w:t>……………………………………………………………….</w:t>
      </w:r>
    </w:p>
    <w:p w14:paraId="19C85562" w14:textId="48B5A45A" w:rsidR="0044795B" w:rsidRPr="003676D7" w:rsidRDefault="0044795B" w:rsidP="003676D7">
      <w:pPr>
        <w:pStyle w:val="Akapitzlist"/>
        <w:numPr>
          <w:ilvl w:val="3"/>
          <w:numId w:val="1"/>
        </w:numPr>
        <w:tabs>
          <w:tab w:val="clear" w:pos="786"/>
          <w:tab w:val="left" w:pos="360"/>
        </w:tabs>
        <w:spacing w:line="276" w:lineRule="auto"/>
        <w:ind w:left="426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sz w:val="22"/>
          <w:szCs w:val="22"/>
          <w:lang w:eastAsia="pl-PL"/>
        </w:rPr>
        <w:t xml:space="preserve">  Umowę sporządzono w </w:t>
      </w:r>
      <w:r w:rsidR="00C762AF">
        <w:rPr>
          <w:rFonts w:ascii="Cambria" w:hAnsi="Cambria" w:cs="Arial"/>
          <w:sz w:val="22"/>
          <w:szCs w:val="22"/>
          <w:lang w:eastAsia="pl-PL"/>
        </w:rPr>
        <w:t>wersji elektronicznej.</w:t>
      </w:r>
    </w:p>
    <w:p w14:paraId="35803FA8" w14:textId="77777777" w:rsidR="00CB0E66" w:rsidRPr="003676D7" w:rsidRDefault="00CB0E66" w:rsidP="003676D7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color w:val="000000"/>
          <w:sz w:val="22"/>
          <w:szCs w:val="22"/>
        </w:rPr>
      </w:pPr>
    </w:p>
    <w:p w14:paraId="1416EC92" w14:textId="0F22B375" w:rsidR="00CB0E66" w:rsidRPr="003676D7" w:rsidRDefault="00965673" w:rsidP="003676D7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sz w:val="22"/>
          <w:szCs w:val="22"/>
        </w:rPr>
      </w:pPr>
      <w:r w:rsidRPr="003676D7">
        <w:rPr>
          <w:rFonts w:ascii="Cambria" w:hAnsi="Cambria" w:cs="Arial"/>
          <w:b/>
          <w:bCs/>
          <w:i/>
          <w:iCs/>
          <w:color w:val="000000"/>
          <w:sz w:val="22"/>
          <w:szCs w:val="22"/>
        </w:rPr>
        <w:t xml:space="preserve">            </w:t>
      </w:r>
      <w:r w:rsidR="00CB0E66" w:rsidRPr="003676D7">
        <w:rPr>
          <w:rFonts w:ascii="Cambria" w:hAnsi="Cambria" w:cs="Arial"/>
          <w:b/>
          <w:bCs/>
          <w:i/>
          <w:iCs/>
          <w:color w:val="000000"/>
          <w:sz w:val="22"/>
          <w:szCs w:val="22"/>
        </w:rPr>
        <w:t>Zamawiający</w:t>
      </w:r>
      <w:r w:rsidR="00CB0E66" w:rsidRPr="003676D7">
        <w:rPr>
          <w:rFonts w:ascii="Cambria" w:hAnsi="Cambria" w:cs="Arial"/>
          <w:b/>
          <w:bCs/>
          <w:i/>
          <w:iCs/>
          <w:color w:val="000000"/>
          <w:sz w:val="22"/>
          <w:szCs w:val="22"/>
        </w:rPr>
        <w:tab/>
      </w:r>
      <w:r w:rsidR="00CB0E66" w:rsidRPr="003676D7">
        <w:rPr>
          <w:rFonts w:ascii="Cambria" w:hAnsi="Cambria" w:cs="Arial"/>
          <w:b/>
          <w:bCs/>
          <w:i/>
          <w:iCs/>
          <w:color w:val="000000"/>
          <w:sz w:val="22"/>
          <w:szCs w:val="22"/>
        </w:rPr>
        <w:tab/>
      </w:r>
      <w:r w:rsidR="00CB0E66" w:rsidRPr="003676D7">
        <w:rPr>
          <w:rFonts w:ascii="Cambria" w:hAnsi="Cambria" w:cs="Arial"/>
          <w:b/>
          <w:bCs/>
          <w:i/>
          <w:iCs/>
          <w:color w:val="000000"/>
          <w:sz w:val="22"/>
          <w:szCs w:val="22"/>
        </w:rPr>
        <w:tab/>
      </w:r>
      <w:r w:rsidR="00CB0E66" w:rsidRPr="003676D7">
        <w:rPr>
          <w:rFonts w:ascii="Cambria" w:hAnsi="Cambria" w:cs="Arial"/>
          <w:b/>
          <w:bCs/>
          <w:i/>
          <w:iCs/>
          <w:color w:val="000000"/>
          <w:sz w:val="22"/>
          <w:szCs w:val="22"/>
        </w:rPr>
        <w:tab/>
      </w:r>
      <w:r w:rsidR="00CB0E66" w:rsidRPr="003676D7">
        <w:rPr>
          <w:rFonts w:ascii="Cambria" w:hAnsi="Cambria" w:cs="Arial"/>
          <w:b/>
          <w:bCs/>
          <w:i/>
          <w:iCs/>
          <w:color w:val="000000"/>
          <w:sz w:val="22"/>
          <w:szCs w:val="22"/>
        </w:rPr>
        <w:tab/>
      </w:r>
      <w:r w:rsidR="00CB0E66" w:rsidRPr="003676D7">
        <w:rPr>
          <w:rFonts w:ascii="Cambria" w:hAnsi="Cambria" w:cs="Arial"/>
          <w:b/>
          <w:bCs/>
          <w:i/>
          <w:iCs/>
          <w:color w:val="000000"/>
          <w:sz w:val="22"/>
          <w:szCs w:val="22"/>
        </w:rPr>
        <w:tab/>
      </w:r>
      <w:r w:rsidR="00CB0E66" w:rsidRPr="003676D7">
        <w:rPr>
          <w:rFonts w:ascii="Cambria" w:hAnsi="Cambria" w:cs="Arial"/>
          <w:b/>
          <w:bCs/>
          <w:i/>
          <w:iCs/>
          <w:color w:val="000000"/>
          <w:sz w:val="22"/>
          <w:szCs w:val="22"/>
        </w:rPr>
        <w:tab/>
      </w:r>
      <w:r w:rsidR="00CB0E66" w:rsidRPr="003676D7">
        <w:rPr>
          <w:rFonts w:ascii="Cambria" w:hAnsi="Cambria" w:cs="Arial"/>
          <w:b/>
          <w:bCs/>
          <w:i/>
          <w:iCs/>
          <w:color w:val="000000"/>
          <w:sz w:val="22"/>
          <w:szCs w:val="22"/>
        </w:rPr>
        <w:tab/>
        <w:t>Wykonawca</w:t>
      </w:r>
    </w:p>
    <w:p w14:paraId="4E7E5D07" w14:textId="77777777" w:rsidR="00C1752A" w:rsidRPr="003676D7" w:rsidRDefault="00C1752A" w:rsidP="003676D7">
      <w:pPr>
        <w:spacing w:line="276" w:lineRule="auto"/>
        <w:jc w:val="both"/>
        <w:rPr>
          <w:rFonts w:ascii="Cambria" w:hAnsi="Cambria" w:cs="Arial"/>
          <w:sz w:val="22"/>
          <w:szCs w:val="22"/>
        </w:rPr>
      </w:pPr>
    </w:p>
    <w:sectPr w:rsidR="00C1752A" w:rsidRPr="003676D7" w:rsidSect="00E4334A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A5A6E2E" w16cid:durableId="2DDDAE9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14580" w14:textId="77777777" w:rsidR="00E60B18" w:rsidRDefault="00E60B18">
      <w:r>
        <w:separator/>
      </w:r>
    </w:p>
  </w:endnote>
  <w:endnote w:type="continuationSeparator" w:id="0">
    <w:p w14:paraId="107FF5A9" w14:textId="77777777" w:rsidR="00E60B18" w:rsidRDefault="00E60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EE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FCE69" w14:textId="77777777" w:rsidR="00B54DF8" w:rsidRDefault="00FF5ADB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2253806" wp14:editId="28E316D2">
              <wp:simplePos x="0" y="0"/>
              <wp:positionH relativeFrom="page">
                <wp:posOffset>6583680</wp:posOffset>
              </wp:positionH>
              <wp:positionV relativeFrom="paragraph">
                <wp:posOffset>635</wp:posOffset>
              </wp:positionV>
              <wp:extent cx="73660" cy="172085"/>
              <wp:effectExtent l="0" t="0" r="0" b="0"/>
              <wp:wrapSquare wrapText="largest"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EF4B8F" w14:textId="1A7B1ABF" w:rsidR="00B54DF8" w:rsidRDefault="0013623F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 w:rsidR="006A39A0"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202F57">
                            <w:rPr>
                              <w:rStyle w:val="Numerstrony"/>
                              <w:noProof/>
                            </w:rPr>
                            <w:t>5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25380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18.4pt;margin-top:.05pt;width:5.8pt;height:13.5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" stroked="f">
              <v:textbox inset="0,0,0,0">
                <w:txbxContent>
                  <w:p w14:paraId="2AEF4B8F" w14:textId="1A7B1ABF" w:rsidR="00B54DF8" w:rsidRDefault="0013623F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 w:rsidR="006A39A0"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202F57">
                      <w:rPr>
                        <w:rStyle w:val="Numerstrony"/>
                        <w:noProof/>
                      </w:rPr>
                      <w:t>5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2FA466" w14:textId="77777777" w:rsidR="00E60B18" w:rsidRDefault="00E60B18">
      <w:r>
        <w:separator/>
      </w:r>
    </w:p>
  </w:footnote>
  <w:footnote w:type="continuationSeparator" w:id="0">
    <w:p w14:paraId="20ACCCD2" w14:textId="77777777" w:rsidR="00E60B18" w:rsidRDefault="00E60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0000005"/>
    <w:name w:val="WW8Num27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cs="Arial"/>
      </w:rPr>
    </w:lvl>
  </w:abstractNum>
  <w:abstractNum w:abstractNumId="1" w15:restartNumberingAfterBreak="0">
    <w:nsid w:val="00000009"/>
    <w:multiLevelType w:val="singleLevel"/>
    <w:tmpl w:val="107E149A"/>
    <w:lvl w:ilvl="0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  <w:color w:val="auto"/>
        <w:sz w:val="24"/>
        <w:szCs w:val="24"/>
      </w:rPr>
    </w:lvl>
  </w:abstractNum>
  <w:abstractNum w:abstractNumId="2" w15:restartNumberingAfterBreak="0">
    <w:nsid w:val="01DF0795"/>
    <w:multiLevelType w:val="multilevel"/>
    <w:tmpl w:val="21F28ABE"/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AA51D35"/>
    <w:multiLevelType w:val="hybridMultilevel"/>
    <w:tmpl w:val="3C60B5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0729D"/>
    <w:multiLevelType w:val="hybridMultilevel"/>
    <w:tmpl w:val="F6E2F63A"/>
    <w:lvl w:ilvl="0" w:tplc="70A6FDD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24A6A"/>
    <w:multiLevelType w:val="hybridMultilevel"/>
    <w:tmpl w:val="26CEF5B8"/>
    <w:lvl w:ilvl="0" w:tplc="04150017">
      <w:start w:val="1"/>
      <w:numFmt w:val="lowerLetter"/>
      <w:lvlText w:val="%1)"/>
      <w:lvlJc w:val="left"/>
      <w:pPr>
        <w:ind w:left="1225" w:hanging="360"/>
      </w:pPr>
    </w:lvl>
    <w:lvl w:ilvl="1" w:tplc="04150019" w:tentative="1">
      <w:start w:val="1"/>
      <w:numFmt w:val="lowerLetter"/>
      <w:lvlText w:val="%2."/>
      <w:lvlJc w:val="left"/>
      <w:pPr>
        <w:ind w:left="1945" w:hanging="360"/>
      </w:pPr>
    </w:lvl>
    <w:lvl w:ilvl="2" w:tplc="0415001B" w:tentative="1">
      <w:start w:val="1"/>
      <w:numFmt w:val="lowerRoman"/>
      <w:lvlText w:val="%3."/>
      <w:lvlJc w:val="right"/>
      <w:pPr>
        <w:ind w:left="2665" w:hanging="180"/>
      </w:pPr>
    </w:lvl>
    <w:lvl w:ilvl="3" w:tplc="0415000F" w:tentative="1">
      <w:start w:val="1"/>
      <w:numFmt w:val="decimal"/>
      <w:lvlText w:val="%4."/>
      <w:lvlJc w:val="left"/>
      <w:pPr>
        <w:ind w:left="3385" w:hanging="360"/>
      </w:pPr>
    </w:lvl>
    <w:lvl w:ilvl="4" w:tplc="04150019" w:tentative="1">
      <w:start w:val="1"/>
      <w:numFmt w:val="lowerLetter"/>
      <w:lvlText w:val="%5."/>
      <w:lvlJc w:val="left"/>
      <w:pPr>
        <w:ind w:left="4105" w:hanging="360"/>
      </w:pPr>
    </w:lvl>
    <w:lvl w:ilvl="5" w:tplc="0415001B" w:tentative="1">
      <w:start w:val="1"/>
      <w:numFmt w:val="lowerRoman"/>
      <w:lvlText w:val="%6."/>
      <w:lvlJc w:val="right"/>
      <w:pPr>
        <w:ind w:left="4825" w:hanging="180"/>
      </w:pPr>
    </w:lvl>
    <w:lvl w:ilvl="6" w:tplc="0415000F" w:tentative="1">
      <w:start w:val="1"/>
      <w:numFmt w:val="decimal"/>
      <w:lvlText w:val="%7."/>
      <w:lvlJc w:val="left"/>
      <w:pPr>
        <w:ind w:left="5545" w:hanging="360"/>
      </w:pPr>
    </w:lvl>
    <w:lvl w:ilvl="7" w:tplc="04150019" w:tentative="1">
      <w:start w:val="1"/>
      <w:numFmt w:val="lowerLetter"/>
      <w:lvlText w:val="%8."/>
      <w:lvlJc w:val="left"/>
      <w:pPr>
        <w:ind w:left="6265" w:hanging="360"/>
      </w:pPr>
    </w:lvl>
    <w:lvl w:ilvl="8" w:tplc="0415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6" w15:restartNumberingAfterBreak="0">
    <w:nsid w:val="233C7397"/>
    <w:multiLevelType w:val="hybridMultilevel"/>
    <w:tmpl w:val="CA9A0FE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2"/>
        <w:szCs w:val="22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FFFFFFFF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8C2826"/>
    <w:multiLevelType w:val="hybridMultilevel"/>
    <w:tmpl w:val="A94EC684"/>
    <w:lvl w:ilvl="0" w:tplc="59D4B4DE">
      <w:start w:val="1"/>
      <w:numFmt w:val="lowerLetter"/>
      <w:lvlText w:val="%1)"/>
      <w:lvlJc w:val="left"/>
      <w:pPr>
        <w:tabs>
          <w:tab w:val="num" w:pos="768"/>
        </w:tabs>
        <w:ind w:left="768" w:hanging="4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0204BB6"/>
    <w:multiLevelType w:val="hybridMultilevel"/>
    <w:tmpl w:val="869CB7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B4EED"/>
    <w:multiLevelType w:val="hybridMultilevel"/>
    <w:tmpl w:val="2F4824D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24023EE"/>
    <w:multiLevelType w:val="hybridMultilevel"/>
    <w:tmpl w:val="3C24A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E0862"/>
    <w:multiLevelType w:val="hybridMultilevel"/>
    <w:tmpl w:val="788C351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1662B"/>
    <w:multiLevelType w:val="hybridMultilevel"/>
    <w:tmpl w:val="46DE130C"/>
    <w:lvl w:ilvl="0" w:tplc="0415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4C6AEE6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A8B4A89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4F2A8908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4" w:tplc="8EF4AB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FB4CF1"/>
    <w:multiLevelType w:val="hybridMultilevel"/>
    <w:tmpl w:val="CA2486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2"/>
        <w:szCs w:val="22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FFFFFFFF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0E7926"/>
    <w:multiLevelType w:val="hybridMultilevel"/>
    <w:tmpl w:val="591CFCF0"/>
    <w:lvl w:ilvl="0" w:tplc="8EF4AB6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</w:rPr>
    </w:lvl>
    <w:lvl w:ilvl="1" w:tplc="08003756">
      <w:start w:val="1"/>
      <w:numFmt w:val="lowerLetter"/>
      <w:lvlText w:val="%2)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2" w:tplc="11C6478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b w:val="0"/>
        <w:i w:val="0"/>
      </w:rPr>
    </w:lvl>
    <w:lvl w:ilvl="3" w:tplc="3F72853E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215366"/>
    <w:multiLevelType w:val="multilevel"/>
    <w:tmpl w:val="650CFAB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6BF84481"/>
    <w:multiLevelType w:val="hybridMultilevel"/>
    <w:tmpl w:val="93384224"/>
    <w:lvl w:ilvl="0" w:tplc="C61E00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B7C8ED8E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6E4691C"/>
    <w:multiLevelType w:val="hybridMultilevel"/>
    <w:tmpl w:val="516AD9BE"/>
    <w:lvl w:ilvl="0" w:tplc="5060C84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72D4E6C"/>
    <w:multiLevelType w:val="hybridMultilevel"/>
    <w:tmpl w:val="9EC225E2"/>
    <w:lvl w:ilvl="0" w:tplc="8EF4AB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7D004F1D"/>
    <w:multiLevelType w:val="hybridMultilevel"/>
    <w:tmpl w:val="C59C7884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16"/>
  </w:num>
  <w:num w:numId="2">
    <w:abstractNumId w:val="14"/>
  </w:num>
  <w:num w:numId="3">
    <w:abstractNumId w:val="12"/>
  </w:num>
  <w:num w:numId="4">
    <w:abstractNumId w:val="18"/>
  </w:num>
  <w:num w:numId="5">
    <w:abstractNumId w:val="7"/>
  </w:num>
  <w:num w:numId="6">
    <w:abstractNumId w:val="17"/>
  </w:num>
  <w:num w:numId="7">
    <w:abstractNumId w:val="11"/>
  </w:num>
  <w:num w:numId="8">
    <w:abstractNumId w:val="4"/>
  </w:num>
  <w:num w:numId="9">
    <w:abstractNumId w:val="8"/>
  </w:num>
  <w:num w:numId="10">
    <w:abstractNumId w:val="0"/>
  </w:num>
  <w:num w:numId="11">
    <w:abstractNumId w:val="1"/>
  </w:num>
  <w:num w:numId="12">
    <w:abstractNumId w:val="10"/>
  </w:num>
  <w:num w:numId="13">
    <w:abstractNumId w:val="3"/>
  </w:num>
  <w:num w:numId="14">
    <w:abstractNumId w:val="19"/>
  </w:num>
  <w:num w:numId="15">
    <w:abstractNumId w:val="5"/>
  </w:num>
  <w:num w:numId="16">
    <w:abstractNumId w:val="13"/>
  </w:num>
  <w:num w:numId="17">
    <w:abstractNumId w:val="9"/>
  </w:num>
  <w:num w:numId="18">
    <w:abstractNumId w:val="6"/>
  </w:num>
  <w:num w:numId="19">
    <w:abstractNumId w:val="1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E66"/>
    <w:rsid w:val="0003775E"/>
    <w:rsid w:val="000C54B3"/>
    <w:rsid w:val="000E31E9"/>
    <w:rsid w:val="0010154F"/>
    <w:rsid w:val="001065D4"/>
    <w:rsid w:val="00116E48"/>
    <w:rsid w:val="0013623F"/>
    <w:rsid w:val="0018217C"/>
    <w:rsid w:val="001850D1"/>
    <w:rsid w:val="001A4B6E"/>
    <w:rsid w:val="001D7684"/>
    <w:rsid w:val="001F14C1"/>
    <w:rsid w:val="001F4288"/>
    <w:rsid w:val="001F4AAD"/>
    <w:rsid w:val="00202F57"/>
    <w:rsid w:val="002227D5"/>
    <w:rsid w:val="00231D1A"/>
    <w:rsid w:val="00232630"/>
    <w:rsid w:val="00255157"/>
    <w:rsid w:val="00273569"/>
    <w:rsid w:val="002850F7"/>
    <w:rsid w:val="002909CE"/>
    <w:rsid w:val="00295916"/>
    <w:rsid w:val="00332CCD"/>
    <w:rsid w:val="00347D7C"/>
    <w:rsid w:val="003676D7"/>
    <w:rsid w:val="00382177"/>
    <w:rsid w:val="0041414B"/>
    <w:rsid w:val="00445F87"/>
    <w:rsid w:val="00446DDE"/>
    <w:rsid w:val="0044795B"/>
    <w:rsid w:val="00454D0E"/>
    <w:rsid w:val="00480CDB"/>
    <w:rsid w:val="004B1F38"/>
    <w:rsid w:val="004D0CDA"/>
    <w:rsid w:val="004F1374"/>
    <w:rsid w:val="005032CE"/>
    <w:rsid w:val="00523D23"/>
    <w:rsid w:val="00525C76"/>
    <w:rsid w:val="00550271"/>
    <w:rsid w:val="00567317"/>
    <w:rsid w:val="00575BF7"/>
    <w:rsid w:val="005969C2"/>
    <w:rsid w:val="005A4DE8"/>
    <w:rsid w:val="005B444C"/>
    <w:rsid w:val="005C56D5"/>
    <w:rsid w:val="005D2E19"/>
    <w:rsid w:val="005E5E62"/>
    <w:rsid w:val="005F5193"/>
    <w:rsid w:val="00644103"/>
    <w:rsid w:val="00680439"/>
    <w:rsid w:val="00691D57"/>
    <w:rsid w:val="006934AE"/>
    <w:rsid w:val="006A39A0"/>
    <w:rsid w:val="006F75C3"/>
    <w:rsid w:val="0070260E"/>
    <w:rsid w:val="00754AE4"/>
    <w:rsid w:val="00761C9E"/>
    <w:rsid w:val="007B5C9A"/>
    <w:rsid w:val="007D10F4"/>
    <w:rsid w:val="007E194C"/>
    <w:rsid w:val="007E4B6E"/>
    <w:rsid w:val="008006A5"/>
    <w:rsid w:val="00821563"/>
    <w:rsid w:val="00852FDC"/>
    <w:rsid w:val="008634B7"/>
    <w:rsid w:val="00873733"/>
    <w:rsid w:val="008830FC"/>
    <w:rsid w:val="008C755E"/>
    <w:rsid w:val="008E144E"/>
    <w:rsid w:val="00942679"/>
    <w:rsid w:val="009655DE"/>
    <w:rsid w:val="00965673"/>
    <w:rsid w:val="009A5305"/>
    <w:rsid w:val="009C0BA1"/>
    <w:rsid w:val="009D3E30"/>
    <w:rsid w:val="00A0499F"/>
    <w:rsid w:val="00A22E2B"/>
    <w:rsid w:val="00A30489"/>
    <w:rsid w:val="00A45503"/>
    <w:rsid w:val="00A90073"/>
    <w:rsid w:val="00A92E41"/>
    <w:rsid w:val="00AC160A"/>
    <w:rsid w:val="00AF6541"/>
    <w:rsid w:val="00B028C4"/>
    <w:rsid w:val="00B363BC"/>
    <w:rsid w:val="00B54DF8"/>
    <w:rsid w:val="00B62FC2"/>
    <w:rsid w:val="00B84BDD"/>
    <w:rsid w:val="00B876E3"/>
    <w:rsid w:val="00BB70E1"/>
    <w:rsid w:val="00C1752A"/>
    <w:rsid w:val="00C26DD9"/>
    <w:rsid w:val="00C425DD"/>
    <w:rsid w:val="00C531C1"/>
    <w:rsid w:val="00C762AF"/>
    <w:rsid w:val="00C93760"/>
    <w:rsid w:val="00CB0E66"/>
    <w:rsid w:val="00CB6C9F"/>
    <w:rsid w:val="00CB71CD"/>
    <w:rsid w:val="00CE2859"/>
    <w:rsid w:val="00D01D09"/>
    <w:rsid w:val="00DC05C0"/>
    <w:rsid w:val="00DC225A"/>
    <w:rsid w:val="00DF6C12"/>
    <w:rsid w:val="00E270BC"/>
    <w:rsid w:val="00E35C7A"/>
    <w:rsid w:val="00E4334A"/>
    <w:rsid w:val="00E60B18"/>
    <w:rsid w:val="00E60E2D"/>
    <w:rsid w:val="00EA063C"/>
    <w:rsid w:val="00ED00A4"/>
    <w:rsid w:val="00EF5E9D"/>
    <w:rsid w:val="00F24DDE"/>
    <w:rsid w:val="00F352F7"/>
    <w:rsid w:val="00F441A5"/>
    <w:rsid w:val="00F620CF"/>
    <w:rsid w:val="00F620F8"/>
    <w:rsid w:val="00F64807"/>
    <w:rsid w:val="00F67DF3"/>
    <w:rsid w:val="00FE687A"/>
    <w:rsid w:val="00FF24D3"/>
    <w:rsid w:val="00FF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3EAF22"/>
  <w15:docId w15:val="{3E6AA7C6-1AB6-4545-A9EE-008A9CCB6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0E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CB0E66"/>
    <w:pPr>
      <w:keepNext/>
      <w:tabs>
        <w:tab w:val="left" w:pos="-31680"/>
        <w:tab w:val="left" w:pos="-31336"/>
        <w:tab w:val="left" w:pos="-30436"/>
        <w:tab w:val="left" w:pos="1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  <w:tab w:val="left" w:pos="9900"/>
        <w:tab w:val="left" w:pos="10800"/>
        <w:tab w:val="left" w:pos="11700"/>
        <w:tab w:val="left" w:pos="12600"/>
        <w:tab w:val="left" w:pos="13500"/>
        <w:tab w:val="left" w:pos="14400"/>
        <w:tab w:val="left" w:pos="15300"/>
        <w:tab w:val="left" w:pos="16200"/>
        <w:tab w:val="left" w:pos="17100"/>
        <w:tab w:val="left" w:pos="18000"/>
        <w:tab w:val="left" w:pos="18900"/>
        <w:tab w:val="left" w:pos="19800"/>
        <w:tab w:val="left" w:pos="20700"/>
        <w:tab w:val="left" w:pos="21600"/>
        <w:tab w:val="left" w:pos="22500"/>
        <w:tab w:val="left" w:pos="23400"/>
        <w:tab w:val="left" w:pos="24300"/>
        <w:tab w:val="left" w:pos="25200"/>
        <w:tab w:val="left" w:pos="26100"/>
        <w:tab w:val="left" w:pos="27000"/>
        <w:tab w:val="left" w:pos="27900"/>
        <w:tab w:val="left" w:pos="28800"/>
        <w:tab w:val="left" w:pos="29700"/>
        <w:tab w:val="left" w:pos="30600"/>
        <w:tab w:val="left" w:pos="31500"/>
        <w:tab w:val="left" w:pos="31680"/>
      </w:tabs>
      <w:ind w:left="432" w:hanging="432"/>
      <w:jc w:val="both"/>
      <w:outlineLvl w:val="0"/>
    </w:pPr>
    <w:rPr>
      <w:b/>
      <w:sz w:val="28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B0E66"/>
    <w:rPr>
      <w:rFonts w:ascii="Times New Roman" w:eastAsia="Times New Roman" w:hAnsi="Times New Roman" w:cs="Times New Roman"/>
      <w:b/>
      <w:sz w:val="28"/>
      <w:szCs w:val="20"/>
      <w:lang w:val="en-US" w:eastAsia="zh-CN"/>
    </w:rPr>
  </w:style>
  <w:style w:type="character" w:customStyle="1" w:styleId="FontStyle46">
    <w:name w:val="Font Style46"/>
    <w:rsid w:val="00CB0E66"/>
    <w:rPr>
      <w:rFonts w:ascii="Times New Roman" w:hAnsi="Times New Roman" w:cs="Times New Roman"/>
      <w:color w:val="000000"/>
      <w:sz w:val="22"/>
      <w:szCs w:val="22"/>
    </w:rPr>
  </w:style>
  <w:style w:type="character" w:styleId="Numerstrony">
    <w:name w:val="page number"/>
    <w:basedOn w:val="Domylnaczcionkaakapitu"/>
    <w:rsid w:val="00CB0E66"/>
  </w:style>
  <w:style w:type="paragraph" w:customStyle="1" w:styleId="Style7">
    <w:name w:val="Style7"/>
    <w:basedOn w:val="Normalny"/>
    <w:rsid w:val="00CB0E66"/>
    <w:pPr>
      <w:widowControl w:val="0"/>
      <w:autoSpaceDE w:val="0"/>
      <w:spacing w:line="278" w:lineRule="exact"/>
      <w:ind w:hanging="357"/>
      <w:jc w:val="both"/>
    </w:pPr>
  </w:style>
  <w:style w:type="paragraph" w:styleId="Stopka">
    <w:name w:val="footer"/>
    <w:basedOn w:val="Normalny"/>
    <w:link w:val="StopkaZnak"/>
    <w:rsid w:val="00CB0E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B0E6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"/>
    <w:rsid w:val="00CB0E6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CB0E6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kapitzlist1">
    <w:name w:val="Akapit z listą1"/>
    <w:basedOn w:val="Normalny"/>
    <w:rsid w:val="00CB0E66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pl-PL"/>
    </w:rPr>
  </w:style>
  <w:style w:type="paragraph" w:customStyle="1" w:styleId="Standard">
    <w:name w:val="Standard"/>
    <w:rsid w:val="00CB0E6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B0E66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qFormat/>
    <w:rsid w:val="00CB0E66"/>
    <w:pPr>
      <w:suppressAutoHyphens w:val="0"/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CB0E66"/>
    <w:rPr>
      <w:rFonts w:ascii="Arial" w:eastAsia="Times New Roman" w:hAnsi="Arial" w:cs="Times New Roman"/>
      <w:b/>
      <w:sz w:val="28"/>
      <w:szCs w:val="20"/>
    </w:rPr>
  </w:style>
  <w:style w:type="paragraph" w:customStyle="1" w:styleId="Domylne">
    <w:name w:val="Domyślne"/>
    <w:rsid w:val="00CB0E6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paragraph" w:styleId="Akapitzlist">
    <w:name w:val="List Paragraph"/>
    <w:basedOn w:val="Normalny"/>
    <w:uiPriority w:val="34"/>
    <w:qFormat/>
    <w:rsid w:val="00E60E2D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850F7"/>
    <w:rPr>
      <w:color w:val="605E5C"/>
      <w:shd w:val="clear" w:color="auto" w:fill="E1DFDD"/>
    </w:rPr>
  </w:style>
  <w:style w:type="paragraph" w:customStyle="1" w:styleId="Nagwek10">
    <w:name w:val="Nagłówek1"/>
    <w:basedOn w:val="Normalny"/>
    <w:next w:val="Tekstpodstawowy"/>
    <w:rsid w:val="00A90073"/>
    <w:pPr>
      <w:jc w:val="center"/>
    </w:pPr>
    <w:rPr>
      <w:rFonts w:ascii="Arial" w:hAnsi="Arial" w:cs="Arial"/>
      <w:b/>
      <w:sz w:val="28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9007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9007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19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E19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E194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1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194C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0C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0CDB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zeinternetowe">
    <w:name w:val="Łącze internetowe"/>
    <w:rsid w:val="00D01D0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6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igr.pozna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voice@igr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1709</Words>
  <Characters>10254</Characters>
  <Application>Microsoft Office Word</Application>
  <DocSecurity>0</DocSecurity>
  <Lines>85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M.Abramczyk</dc:creator>
  <cp:lastModifiedBy>Daria</cp:lastModifiedBy>
  <cp:revision>14</cp:revision>
  <cp:lastPrinted>2021-11-30T13:01:00Z</cp:lastPrinted>
  <dcterms:created xsi:type="dcterms:W3CDTF">2024-02-05T11:12:00Z</dcterms:created>
  <dcterms:modified xsi:type="dcterms:W3CDTF">2026-06-18T09:36:00Z</dcterms:modified>
</cp:coreProperties>
</file>