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8D" w:rsidRPr="001B662E" w:rsidRDefault="00DB2F14" w:rsidP="007C2C8D">
      <w:pPr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i/>
          <w:sz w:val="20"/>
          <w:szCs w:val="20"/>
          <w:lang w:val="pl-PL"/>
        </w:rPr>
        <w:t>Z</w:t>
      </w:r>
      <w:r w:rsidR="003811F1">
        <w:rPr>
          <w:rFonts w:ascii="Times New Roman" w:hAnsi="Times New Roman" w:cs="Times New Roman"/>
          <w:i/>
          <w:sz w:val="20"/>
          <w:szCs w:val="20"/>
          <w:lang w:val="pl-PL"/>
        </w:rPr>
        <w:t>ałącznik nr 7</w:t>
      </w:r>
      <w:r w:rsidR="001B662E" w:rsidRPr="001B662E">
        <w:rPr>
          <w:rFonts w:ascii="Times New Roman" w:hAnsi="Times New Roman" w:cs="Times New Roman"/>
          <w:i/>
          <w:sz w:val="20"/>
          <w:szCs w:val="20"/>
          <w:lang w:val="pl-PL"/>
        </w:rPr>
        <w:t xml:space="preserve"> do S</w:t>
      </w:r>
      <w:r w:rsidR="00820096">
        <w:rPr>
          <w:rFonts w:ascii="Times New Roman" w:hAnsi="Times New Roman" w:cs="Times New Roman"/>
          <w:i/>
          <w:sz w:val="20"/>
          <w:szCs w:val="20"/>
          <w:lang w:val="pl-PL"/>
        </w:rPr>
        <w:t>IWZ</w:t>
      </w:r>
    </w:p>
    <w:p w:rsidR="007C2C8D" w:rsidRPr="001B662E" w:rsidRDefault="007C2C8D" w:rsidP="007C2C8D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(pieczę</w:t>
      </w:r>
      <w:r w:rsidR="00C214C3" w:rsidRPr="001B662E">
        <w:rPr>
          <w:rFonts w:ascii="Times New Roman" w:hAnsi="Times New Roman" w:cs="Times New Roman"/>
          <w:sz w:val="20"/>
          <w:szCs w:val="20"/>
          <w:lang w:val="pl-PL"/>
        </w:rPr>
        <w:t>ć składającego Zobowiązanie</w:t>
      </w:r>
      <w:r w:rsidRPr="001B662E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:rsidR="007C2C8D" w:rsidRPr="001B662E" w:rsidRDefault="007C2C8D" w:rsidP="007C2C8D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7C2C8D" w:rsidRPr="001B662E" w:rsidRDefault="007C2C8D" w:rsidP="007C2C8D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……………………………………….</w:t>
      </w:r>
    </w:p>
    <w:p w:rsidR="007C2C8D" w:rsidRPr="001B662E" w:rsidRDefault="007C2C8D" w:rsidP="007C2C8D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(miejscowość i data)</w:t>
      </w:r>
    </w:p>
    <w:p w:rsidR="007C2C8D" w:rsidRPr="001B662E" w:rsidRDefault="007C2C8D" w:rsidP="007C2C8D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252409" w:rsidRPr="00252409" w:rsidRDefault="00252409" w:rsidP="00252409">
      <w:pPr>
        <w:pStyle w:val="Bezodstpw"/>
        <w:jc w:val="right"/>
        <w:rPr>
          <w:rFonts w:ascii="Verdana" w:hAnsi="Verdana"/>
          <w:b/>
          <w:lang w:val="pl-PL"/>
        </w:rPr>
      </w:pPr>
      <w:r w:rsidRPr="00252409">
        <w:rPr>
          <w:rFonts w:ascii="Verdana" w:hAnsi="Verdana"/>
          <w:b/>
          <w:lang w:val="pl-PL"/>
        </w:rPr>
        <w:t>Zamawiający:</w:t>
      </w:r>
    </w:p>
    <w:p w:rsidR="006F7953" w:rsidRPr="006F7953" w:rsidRDefault="006F7953" w:rsidP="006F7953">
      <w:pPr>
        <w:pStyle w:val="Bezodstpw"/>
        <w:tabs>
          <w:tab w:val="left" w:pos="680"/>
        </w:tabs>
        <w:jc w:val="right"/>
        <w:rPr>
          <w:rFonts w:ascii="Verdana" w:hAnsi="Verdana"/>
          <w:b/>
          <w:lang w:val="pl-PL"/>
        </w:rPr>
      </w:pPr>
      <w:r w:rsidRPr="006F7953">
        <w:rPr>
          <w:rFonts w:ascii="Verdana" w:hAnsi="Verdana"/>
          <w:b/>
          <w:lang w:val="pl-PL"/>
        </w:rPr>
        <w:t xml:space="preserve">Zespół Szkół </w:t>
      </w:r>
      <w:r w:rsidR="00294FA7">
        <w:rPr>
          <w:rFonts w:ascii="Verdana" w:hAnsi="Verdana"/>
          <w:b/>
          <w:lang w:val="pl-PL"/>
        </w:rPr>
        <w:t xml:space="preserve">Budowlano – Drzewnych </w:t>
      </w:r>
      <w:r w:rsidRPr="006F7953">
        <w:rPr>
          <w:rFonts w:ascii="Verdana" w:hAnsi="Verdana"/>
          <w:b/>
          <w:lang w:val="pl-PL"/>
        </w:rPr>
        <w:t xml:space="preserve"> w Żywcu</w:t>
      </w:r>
    </w:p>
    <w:p w:rsidR="006F7953" w:rsidRPr="006F7953" w:rsidRDefault="006F7953" w:rsidP="006F7953">
      <w:pPr>
        <w:pStyle w:val="Bezodstpw"/>
        <w:tabs>
          <w:tab w:val="left" w:pos="680"/>
        </w:tabs>
        <w:jc w:val="right"/>
        <w:rPr>
          <w:rFonts w:ascii="Verdana" w:hAnsi="Verdana"/>
          <w:b/>
          <w:lang w:val="pl-PL"/>
        </w:rPr>
      </w:pPr>
      <w:r w:rsidRPr="006F7953">
        <w:rPr>
          <w:rFonts w:ascii="Verdana" w:hAnsi="Verdana"/>
          <w:b/>
          <w:lang w:val="pl-PL"/>
        </w:rPr>
        <w:t xml:space="preserve">ul. </w:t>
      </w:r>
      <w:r w:rsidR="00294FA7">
        <w:rPr>
          <w:rFonts w:ascii="Verdana" w:hAnsi="Verdana"/>
          <w:b/>
          <w:lang w:val="pl-PL"/>
        </w:rPr>
        <w:t xml:space="preserve">Szkolna 2 </w:t>
      </w:r>
    </w:p>
    <w:p w:rsidR="006F7953" w:rsidRPr="006F7953" w:rsidRDefault="006F7953" w:rsidP="006F7953">
      <w:pPr>
        <w:pStyle w:val="Tekstpodstawowy"/>
        <w:tabs>
          <w:tab w:val="left" w:pos="680"/>
        </w:tabs>
        <w:spacing w:after="0"/>
        <w:jc w:val="right"/>
        <w:rPr>
          <w:rFonts w:ascii="Verdana" w:eastAsiaTheme="minorHAnsi" w:hAnsi="Verdana" w:cstheme="majorBidi"/>
          <w:b/>
          <w:sz w:val="22"/>
          <w:lang w:val="pl-PL" w:bidi="en-US"/>
        </w:rPr>
      </w:pPr>
      <w:r w:rsidRPr="006F7953">
        <w:rPr>
          <w:rFonts w:ascii="Verdana" w:eastAsiaTheme="minorHAnsi" w:hAnsi="Verdana" w:cstheme="majorBidi"/>
          <w:b/>
          <w:sz w:val="22"/>
          <w:lang w:val="pl-PL" w:bidi="en-US"/>
        </w:rPr>
        <w:t xml:space="preserve">34-300 Żywiec </w:t>
      </w:r>
    </w:p>
    <w:p w:rsidR="003E1617" w:rsidRPr="003E1617" w:rsidRDefault="003E1617" w:rsidP="004136F1">
      <w:pPr>
        <w:pStyle w:val="glowny-akapit"/>
        <w:widowControl/>
        <w:tabs>
          <w:tab w:val="clear" w:pos="4536"/>
          <w:tab w:val="clear" w:pos="9072"/>
          <w:tab w:val="left" w:pos="680"/>
        </w:tabs>
        <w:suppressAutoHyphens w:val="0"/>
        <w:snapToGrid/>
        <w:spacing w:before="0" w:after="0" w:line="240" w:lineRule="auto"/>
        <w:ind w:left="0" w:firstLine="0"/>
        <w:jc w:val="right"/>
        <w:rPr>
          <w:rFonts w:ascii="Times New Roman" w:eastAsia="Times New Roman" w:hAnsi="Times New Roman" w:cs="Times New Roman"/>
          <w:b/>
          <w:sz w:val="20"/>
          <w:szCs w:val="20"/>
          <w:u w:val="none"/>
        </w:rPr>
      </w:pPr>
    </w:p>
    <w:p w:rsidR="003E1617" w:rsidRPr="003E1617" w:rsidRDefault="003E1617" w:rsidP="004136F1">
      <w:pPr>
        <w:suppressAutoHyphens/>
        <w:spacing w:line="100" w:lineRule="atLeast"/>
        <w:ind w:left="5954"/>
        <w:jc w:val="right"/>
        <w:rPr>
          <w:rFonts w:ascii="Times New Roman" w:eastAsia="Times New Roman" w:hAnsi="Times New Roman" w:cs="Times New Roman"/>
          <w:i/>
          <w:kern w:val="1"/>
          <w:sz w:val="16"/>
          <w:szCs w:val="16"/>
          <w:u w:val="single"/>
          <w:lang w:val="pl-PL" w:eastAsia="ar-SA"/>
        </w:rPr>
      </w:pPr>
    </w:p>
    <w:p w:rsidR="00055FE5" w:rsidRPr="001B662E" w:rsidRDefault="00055FE5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C214C3" w:rsidRPr="001B662E" w:rsidRDefault="00C214C3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C214C3" w:rsidRPr="001B662E" w:rsidRDefault="00C214C3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253442" w:rsidRPr="001B662E" w:rsidRDefault="00253442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126A41" w:rsidRDefault="00055FE5" w:rsidP="00891DB6">
      <w:pPr>
        <w:jc w:val="center"/>
        <w:rPr>
          <w:rFonts w:ascii="Times New Roman" w:hAnsi="Times New Roman" w:cs="Times New Roman"/>
          <w:b/>
          <w:lang w:val="pl-PL"/>
        </w:rPr>
      </w:pPr>
      <w:r w:rsidRPr="001B662E">
        <w:rPr>
          <w:rFonts w:ascii="Times New Roman" w:hAnsi="Times New Roman" w:cs="Times New Roman"/>
          <w:b/>
          <w:lang w:val="pl-PL"/>
        </w:rPr>
        <w:t>Zobowiązanie podmiotu do oddania do dyspozycji wykonawcy</w:t>
      </w:r>
    </w:p>
    <w:p w:rsidR="00055FE5" w:rsidRPr="001B662E" w:rsidRDefault="00055FE5" w:rsidP="00891DB6">
      <w:pPr>
        <w:jc w:val="center"/>
        <w:rPr>
          <w:rFonts w:ascii="Times New Roman" w:hAnsi="Times New Roman" w:cs="Times New Roman"/>
          <w:b/>
          <w:lang w:val="pl-PL"/>
        </w:rPr>
      </w:pPr>
      <w:r w:rsidRPr="001B662E">
        <w:rPr>
          <w:rFonts w:ascii="Times New Roman" w:hAnsi="Times New Roman" w:cs="Times New Roman"/>
          <w:b/>
          <w:lang w:val="pl-PL"/>
        </w:rPr>
        <w:t xml:space="preserve"> niezbędnych zasobów na potrzeby wykonania zamówienia</w:t>
      </w:r>
      <w:r w:rsidR="00252409">
        <w:rPr>
          <w:rFonts w:ascii="Times New Roman" w:hAnsi="Times New Roman" w:cs="Times New Roman"/>
          <w:b/>
          <w:lang w:val="pl-PL"/>
        </w:rPr>
        <w:t xml:space="preserve"> publicznego </w:t>
      </w:r>
    </w:p>
    <w:p w:rsidR="00253442" w:rsidRPr="001B662E" w:rsidRDefault="00253442" w:rsidP="00891DB6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s</w:t>
      </w:r>
      <w:r w:rsidR="00055FE5" w:rsidRPr="001B662E">
        <w:rPr>
          <w:rFonts w:ascii="Times New Roman" w:hAnsi="Times New Roman" w:cs="Times New Roman"/>
          <w:sz w:val="20"/>
          <w:szCs w:val="20"/>
          <w:lang w:val="pl-PL"/>
        </w:rPr>
        <w:t>kładane na podstawie art. 22</w:t>
      </w:r>
      <w:r w:rsidR="00373B8D" w:rsidRPr="001B662E">
        <w:rPr>
          <w:rFonts w:ascii="Times New Roman" w:hAnsi="Times New Roman" w:cs="Times New Roman"/>
          <w:sz w:val="20"/>
          <w:szCs w:val="20"/>
          <w:lang w:val="pl-PL"/>
        </w:rPr>
        <w:t>a</w:t>
      </w:r>
      <w:r w:rsidR="00055FE5"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ustawy z dnia 29.01.2004r </w:t>
      </w:r>
    </w:p>
    <w:p w:rsidR="00055FE5" w:rsidRPr="001B662E" w:rsidRDefault="00055FE5" w:rsidP="00891DB6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Prawo zamówień publicznych (dalej jako: ustawa </w:t>
      </w:r>
      <w:proofErr w:type="spellStart"/>
      <w:r w:rsidRPr="001B662E">
        <w:rPr>
          <w:rFonts w:ascii="Times New Roman" w:hAnsi="Times New Roman" w:cs="Times New Roman"/>
          <w:sz w:val="20"/>
          <w:szCs w:val="20"/>
          <w:lang w:val="pl-PL"/>
        </w:rPr>
        <w:t>Pzp</w:t>
      </w:r>
      <w:proofErr w:type="spellEnd"/>
      <w:r w:rsidRPr="001B662E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:rsidR="00F51F78" w:rsidRDefault="00055FE5" w:rsidP="001A054C">
      <w:pPr>
        <w:jc w:val="center"/>
        <w:rPr>
          <w:rFonts w:ascii="Times New Roman" w:hAnsi="Times New Roman" w:cs="Times New Roman"/>
          <w:b/>
          <w:lang w:val="pl-PL"/>
        </w:rPr>
      </w:pPr>
      <w:r w:rsidRPr="000109BE">
        <w:rPr>
          <w:rFonts w:ascii="Times New Roman" w:hAnsi="Times New Roman" w:cs="Times New Roman"/>
          <w:b/>
          <w:lang w:val="pl-PL"/>
        </w:rPr>
        <w:t xml:space="preserve">pn. </w:t>
      </w:r>
      <w:r w:rsidR="00252409" w:rsidRPr="00252409">
        <w:rPr>
          <w:rFonts w:ascii="Times New Roman" w:hAnsi="Times New Roman" w:cs="Times New Roman"/>
          <w:b/>
          <w:lang w:val="pl-PL"/>
        </w:rPr>
        <w:t xml:space="preserve">Usługa przeprowadzenia </w:t>
      </w:r>
      <w:r w:rsidR="006F7953" w:rsidRPr="006F7953">
        <w:rPr>
          <w:rFonts w:ascii="Times New Roman" w:hAnsi="Times New Roman" w:cs="Times New Roman"/>
          <w:b/>
          <w:lang w:val="pl-PL"/>
        </w:rPr>
        <w:t xml:space="preserve">kursów </w:t>
      </w:r>
      <w:r w:rsidR="00294FA7">
        <w:rPr>
          <w:rFonts w:ascii="Times New Roman" w:hAnsi="Times New Roman" w:cs="Times New Roman"/>
          <w:b/>
          <w:lang w:val="pl-PL"/>
        </w:rPr>
        <w:t xml:space="preserve">dla uczniów </w:t>
      </w:r>
      <w:r w:rsidR="006F7953" w:rsidRPr="006F7953">
        <w:rPr>
          <w:rFonts w:ascii="Times New Roman" w:hAnsi="Times New Roman" w:cs="Times New Roman"/>
          <w:b/>
          <w:lang w:val="pl-PL"/>
        </w:rPr>
        <w:t xml:space="preserve">Zespołu Szkół </w:t>
      </w:r>
      <w:r w:rsidR="00294FA7">
        <w:rPr>
          <w:rFonts w:ascii="Times New Roman" w:hAnsi="Times New Roman" w:cs="Times New Roman"/>
          <w:b/>
          <w:lang w:val="pl-PL"/>
        </w:rPr>
        <w:t xml:space="preserve">Budowlano – Drzewnych im. Armii Krajowej </w:t>
      </w:r>
      <w:r w:rsidR="006F7953" w:rsidRPr="006F7953">
        <w:rPr>
          <w:rFonts w:ascii="Times New Roman" w:hAnsi="Times New Roman" w:cs="Times New Roman"/>
          <w:b/>
          <w:lang w:val="pl-PL"/>
        </w:rPr>
        <w:t xml:space="preserve"> w Żywcu </w:t>
      </w:r>
      <w:r w:rsidR="00252409" w:rsidRPr="00252409">
        <w:rPr>
          <w:rFonts w:ascii="Times New Roman" w:hAnsi="Times New Roman" w:cs="Times New Roman"/>
          <w:b/>
          <w:lang w:val="pl-PL"/>
        </w:rPr>
        <w:t xml:space="preserve">w ramach projektu „Rozszerzenie oferty edukacyjnej w celu dostosowania do </w:t>
      </w:r>
      <w:bookmarkStart w:id="0" w:name="_GoBack"/>
      <w:bookmarkEnd w:id="0"/>
      <w:r w:rsidR="00252409" w:rsidRPr="0091783C">
        <w:rPr>
          <w:rFonts w:ascii="Times New Roman" w:hAnsi="Times New Roman" w:cs="Times New Roman"/>
          <w:b/>
          <w:lang w:val="pl-PL"/>
        </w:rPr>
        <w:t>potrzeb lokalnego rynku pracy</w:t>
      </w:r>
      <w:r w:rsidR="003E1617" w:rsidRPr="0091783C">
        <w:rPr>
          <w:rFonts w:ascii="Times New Roman" w:hAnsi="Times New Roman" w:cs="Times New Roman"/>
          <w:b/>
          <w:lang w:val="pl-PL"/>
        </w:rPr>
        <w:t>”</w:t>
      </w:r>
      <w:r w:rsidR="00635FA3">
        <w:rPr>
          <w:rFonts w:ascii="Times New Roman" w:hAnsi="Times New Roman" w:cs="Times New Roman"/>
          <w:b/>
          <w:lang w:val="pl-PL"/>
        </w:rPr>
        <w:t xml:space="preserve"> </w:t>
      </w:r>
      <w:r w:rsidR="00635FA3" w:rsidRPr="00635FA3">
        <w:rPr>
          <w:rFonts w:ascii="Times New Roman" w:hAnsi="Times New Roman" w:cs="Times New Roman"/>
          <w:b/>
          <w:lang w:val="pl-PL"/>
        </w:rPr>
        <w:t>powtórne dla dwóch części</w:t>
      </w:r>
      <w:r w:rsidR="003E1617" w:rsidRPr="0091783C">
        <w:rPr>
          <w:rFonts w:ascii="Times New Roman" w:hAnsi="Times New Roman" w:cs="Times New Roman"/>
          <w:b/>
          <w:lang w:val="pl-PL"/>
        </w:rPr>
        <w:t xml:space="preserve"> </w:t>
      </w:r>
    </w:p>
    <w:p w:rsidR="003811F1" w:rsidRPr="0091783C" w:rsidRDefault="003E1617" w:rsidP="001A054C">
      <w:pPr>
        <w:jc w:val="center"/>
        <w:rPr>
          <w:rFonts w:ascii="Times New Roman" w:hAnsi="Times New Roman" w:cs="Times New Roman"/>
          <w:b/>
          <w:lang w:val="pl-PL"/>
        </w:rPr>
      </w:pPr>
      <w:r w:rsidRPr="0091783C">
        <w:rPr>
          <w:rFonts w:ascii="Times New Roman" w:hAnsi="Times New Roman" w:cs="Times New Roman"/>
          <w:b/>
          <w:lang w:val="pl-PL"/>
        </w:rPr>
        <w:t>(dotyczy części …….)</w:t>
      </w:r>
    </w:p>
    <w:p w:rsidR="00253442" w:rsidRPr="00126238" w:rsidRDefault="003E1617" w:rsidP="000D1C75">
      <w:pPr>
        <w:jc w:val="center"/>
        <w:rPr>
          <w:rFonts w:ascii="Times New Roman" w:hAnsi="Times New Roman" w:cs="Times New Roman"/>
          <w:b/>
          <w:lang w:val="pl-PL"/>
        </w:rPr>
      </w:pPr>
      <w:r w:rsidRPr="00126238">
        <w:rPr>
          <w:rFonts w:ascii="Times New Roman" w:hAnsi="Times New Roman" w:cs="Times New Roman"/>
          <w:b/>
          <w:lang w:val="pl-PL"/>
        </w:rPr>
        <w:t xml:space="preserve">nr postępowania </w:t>
      </w:r>
      <w:r w:rsidR="009916C6">
        <w:rPr>
          <w:rFonts w:ascii="Times New Roman" w:hAnsi="Times New Roman" w:cs="Times New Roman"/>
          <w:b/>
          <w:lang w:val="pl-PL"/>
        </w:rPr>
        <w:t>075.1.1</w:t>
      </w:r>
      <w:r w:rsidR="00635FA3">
        <w:rPr>
          <w:rFonts w:ascii="Times New Roman" w:hAnsi="Times New Roman" w:cs="Times New Roman"/>
          <w:b/>
          <w:lang w:val="pl-PL"/>
        </w:rPr>
        <w:t>.2020</w:t>
      </w:r>
    </w:p>
    <w:p w:rsidR="00055FE5" w:rsidRPr="00126238" w:rsidRDefault="00055FE5">
      <w:pPr>
        <w:rPr>
          <w:rFonts w:ascii="Times New Roman" w:hAnsi="Times New Roman" w:cs="Times New Roman"/>
          <w:b/>
          <w:lang w:val="pl-PL"/>
        </w:rPr>
      </w:pPr>
    </w:p>
    <w:p w:rsidR="00C214C3" w:rsidRPr="001B662E" w:rsidRDefault="00C214C3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DB2F14" w:rsidRPr="001B662E" w:rsidRDefault="00055FE5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Ja</w:t>
      </w:r>
      <w:r w:rsidR="00DB2F14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(my) niżej podpisany (i)</w:t>
      </w:r>
      <w:r w:rsidR="00253442" w:rsidRPr="001B662E">
        <w:rPr>
          <w:rFonts w:ascii="Times New Roman" w:hAnsi="Times New Roman" w:cs="Times New Roman"/>
          <w:b/>
          <w:sz w:val="20"/>
          <w:szCs w:val="20"/>
          <w:lang w:val="pl-PL"/>
        </w:rPr>
        <w:t>: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</w:p>
    <w:p w:rsidR="00055FE5" w:rsidRPr="001B662E" w:rsidRDefault="00D067E5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………………………………………………</w:t>
      </w:r>
      <w:r w:rsidR="00DB2F14" w:rsidRPr="001B662E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………………………………………………………………………</w:t>
      </w:r>
    </w:p>
    <w:p w:rsidR="00DB2F14" w:rsidRPr="001B662E" w:rsidRDefault="00DB2F14" w:rsidP="00DB2F14">
      <w:pPr>
        <w:jc w:val="center"/>
        <w:rPr>
          <w:rFonts w:ascii="Times New Roman" w:hAnsi="Times New Roman" w:cs="Times New Roman"/>
          <w:i/>
          <w:sz w:val="18"/>
          <w:szCs w:val="20"/>
          <w:lang w:val="pl-PL"/>
        </w:rPr>
      </w:pP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(imię i nazwisko osoby (osób) upoważnionej</w:t>
      </w:r>
      <w:r w:rsidR="007C2C8D" w:rsidRPr="001B662E">
        <w:rPr>
          <w:rFonts w:ascii="Times New Roman" w:hAnsi="Times New Roman" w:cs="Times New Roman"/>
          <w:i/>
          <w:sz w:val="18"/>
          <w:szCs w:val="20"/>
          <w:lang w:val="pl-PL"/>
        </w:rPr>
        <w:t xml:space="preserve"> (</w:t>
      </w:r>
      <w:proofErr w:type="spellStart"/>
      <w:r w:rsidR="007C2C8D" w:rsidRPr="001B662E">
        <w:rPr>
          <w:rFonts w:ascii="Times New Roman" w:hAnsi="Times New Roman" w:cs="Times New Roman"/>
          <w:i/>
          <w:sz w:val="18"/>
          <w:szCs w:val="20"/>
          <w:lang w:val="pl-PL"/>
        </w:rPr>
        <w:t>ych</w:t>
      </w:r>
      <w:proofErr w:type="spellEnd"/>
      <w:r w:rsidR="007C2C8D" w:rsidRPr="001B662E">
        <w:rPr>
          <w:rFonts w:ascii="Times New Roman" w:hAnsi="Times New Roman" w:cs="Times New Roman"/>
          <w:i/>
          <w:sz w:val="18"/>
          <w:szCs w:val="20"/>
          <w:lang w:val="pl-PL"/>
        </w:rPr>
        <w:t>)</w:t>
      </w: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 xml:space="preserve"> do reprezentowania podmiotu </w:t>
      </w:r>
      <w:r w:rsidR="00993E92" w:rsidRPr="001B662E">
        <w:rPr>
          <w:rFonts w:ascii="Times New Roman" w:hAnsi="Times New Roman" w:cs="Times New Roman"/>
          <w:i/>
          <w:sz w:val="18"/>
          <w:szCs w:val="20"/>
          <w:lang w:val="pl-PL"/>
        </w:rPr>
        <w:t>zobowiązującego się do oddania do dyspozycji Wykonawcy niezbędnych zasobów</w:t>
      </w: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)</w:t>
      </w:r>
    </w:p>
    <w:p w:rsidR="00DC687C" w:rsidRPr="001B662E" w:rsidRDefault="00DC687C" w:rsidP="00DB2F14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1B662E" w:rsidRDefault="00DB2F14" w:rsidP="001B662E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działając w imieniu </w:t>
      </w:r>
      <w:r w:rsidR="001B662E">
        <w:rPr>
          <w:rFonts w:ascii="Times New Roman" w:hAnsi="Times New Roman" w:cs="Times New Roman"/>
          <w:b/>
          <w:sz w:val="20"/>
          <w:szCs w:val="20"/>
          <w:lang w:val="pl-PL"/>
        </w:rPr>
        <w:t>i na rzecz:</w:t>
      </w:r>
    </w:p>
    <w:p w:rsidR="00DB2F14" w:rsidRPr="001B662E" w:rsidRDefault="00DB2F14" w:rsidP="001B662E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………………………………………………………………………………………</w:t>
      </w:r>
      <w:r w:rsidR="0045277D" w:rsidRPr="001B662E">
        <w:rPr>
          <w:rFonts w:ascii="Times New Roman" w:hAnsi="Times New Roman" w:cs="Times New Roman"/>
          <w:b/>
          <w:sz w:val="20"/>
          <w:szCs w:val="20"/>
          <w:lang w:val="pl-PL"/>
        </w:rPr>
        <w:t>..........................</w:t>
      </w:r>
    </w:p>
    <w:p w:rsidR="00DB2F14" w:rsidRPr="001B662E" w:rsidRDefault="00DB2F14" w:rsidP="00DB2F14">
      <w:pPr>
        <w:jc w:val="center"/>
        <w:rPr>
          <w:rFonts w:ascii="Times New Roman" w:hAnsi="Times New Roman" w:cs="Times New Roman"/>
          <w:i/>
          <w:sz w:val="18"/>
          <w:szCs w:val="20"/>
          <w:lang w:val="pl-PL"/>
        </w:rPr>
      </w:pP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(nazwa i adres</w:t>
      </w:r>
      <w:r w:rsidR="007C2C8D" w:rsidRPr="001B662E">
        <w:rPr>
          <w:rFonts w:ascii="Times New Roman" w:hAnsi="Times New Roman" w:cs="Times New Roman"/>
          <w:i/>
          <w:sz w:val="18"/>
          <w:szCs w:val="20"/>
          <w:lang w:val="pl-PL"/>
        </w:rPr>
        <w:t xml:space="preserve"> siedziby</w:t>
      </w:r>
      <w:r w:rsidR="00993E92" w:rsidRPr="001B662E">
        <w:rPr>
          <w:rFonts w:ascii="Times New Roman" w:hAnsi="Times New Roman" w:cs="Times New Roman"/>
          <w:i/>
          <w:sz w:val="18"/>
          <w:szCs w:val="20"/>
          <w:lang w:val="pl-PL"/>
        </w:rPr>
        <w:t xml:space="preserve"> podmiotu </w:t>
      </w: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zobowiązującego się do oddania do dyspozycji Wykonawcy niezbędnych zasobów)</w:t>
      </w:r>
    </w:p>
    <w:p w:rsidR="00DC687C" w:rsidRPr="001B662E" w:rsidRDefault="00DC687C" w:rsidP="00DB2F14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DC687C" w:rsidRPr="001B662E" w:rsidRDefault="00DC687C" w:rsidP="00DB2F14">
      <w:pPr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1B662E" w:rsidRDefault="00DB2F14" w:rsidP="001B662E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zobowiązuj</w:t>
      </w:r>
      <w:r w:rsidR="00DC687C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ę/my 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się do oddania </w:t>
      </w:r>
      <w:r w:rsidR="007C2C8D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wskazanych niżej 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zasobów </w:t>
      </w:r>
      <w:r w:rsidR="007C2C8D" w:rsidRPr="001B662E">
        <w:rPr>
          <w:rFonts w:ascii="Times New Roman" w:hAnsi="Times New Roman" w:cs="Times New Roman"/>
          <w:b/>
          <w:sz w:val="20"/>
          <w:szCs w:val="20"/>
          <w:lang w:val="pl-PL"/>
        </w:rPr>
        <w:t>na potrzeby realizacji przedmiotowego zamówienia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na rzecz </w:t>
      </w:r>
      <w:r w:rsidR="00DC687C" w:rsidRPr="001B662E">
        <w:rPr>
          <w:rFonts w:ascii="Times New Roman" w:hAnsi="Times New Roman" w:cs="Times New Roman"/>
          <w:b/>
          <w:sz w:val="20"/>
          <w:szCs w:val="20"/>
          <w:lang w:val="pl-PL"/>
        </w:rPr>
        <w:t>firmy</w:t>
      </w:r>
      <w:r w:rsidR="001B662E">
        <w:rPr>
          <w:rFonts w:ascii="Times New Roman" w:hAnsi="Times New Roman" w:cs="Times New Roman"/>
          <w:b/>
          <w:sz w:val="20"/>
          <w:szCs w:val="20"/>
          <w:lang w:val="pl-PL"/>
        </w:rPr>
        <w:t>:</w:t>
      </w:r>
    </w:p>
    <w:p w:rsidR="00DB2F14" w:rsidRPr="001B662E" w:rsidRDefault="007C2C8D" w:rsidP="001B662E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………………………………………………………………………………………………………………</w:t>
      </w:r>
    </w:p>
    <w:p w:rsidR="007C2C8D" w:rsidRPr="001B662E" w:rsidRDefault="007C2C8D" w:rsidP="007C2C8D">
      <w:pPr>
        <w:jc w:val="center"/>
        <w:rPr>
          <w:rFonts w:ascii="Times New Roman" w:hAnsi="Times New Roman" w:cs="Times New Roman"/>
          <w:i/>
          <w:sz w:val="18"/>
          <w:szCs w:val="20"/>
          <w:lang w:val="pl-PL"/>
        </w:rPr>
      </w:pPr>
      <w:r w:rsidRPr="001B662E">
        <w:rPr>
          <w:rFonts w:ascii="Times New Roman" w:hAnsi="Times New Roman" w:cs="Times New Roman"/>
          <w:i/>
          <w:sz w:val="18"/>
          <w:szCs w:val="20"/>
          <w:lang w:val="pl-PL"/>
        </w:rPr>
        <w:t>(nazwa i adres siedziby Wykonawcy, którego dotyczy zobowiązanie)</w:t>
      </w:r>
    </w:p>
    <w:p w:rsidR="0045277D" w:rsidRPr="001B662E" w:rsidRDefault="0045277D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45277D" w:rsidRPr="001B662E" w:rsidRDefault="0045277D">
      <w:pPr>
        <w:rPr>
          <w:rFonts w:ascii="Times New Roman" w:hAnsi="Times New Roman" w:cs="Times New Roman"/>
          <w:b/>
          <w:sz w:val="18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Niniejsze zobowiązanie dotyczy następujących zasobów </w:t>
      </w:r>
      <w:r w:rsidRPr="001B662E">
        <w:rPr>
          <w:rFonts w:ascii="Times New Roman" w:hAnsi="Times New Roman" w:cs="Times New Roman"/>
          <w:b/>
          <w:sz w:val="18"/>
          <w:szCs w:val="20"/>
          <w:lang w:val="pl-PL"/>
        </w:rPr>
        <w:t>(zakres udostępnianych Wykonawcy zasobów):</w:t>
      </w:r>
    </w:p>
    <w:p w:rsidR="002F5A90" w:rsidRPr="00126A41" w:rsidRDefault="002F5A90" w:rsidP="002F5A90">
      <w:pPr>
        <w:jc w:val="both"/>
        <w:rPr>
          <w:rFonts w:ascii="Times New Roman" w:hAnsi="Times New Roman" w:cs="Times New Roman"/>
          <w:color w:val="FF0000"/>
          <w:sz w:val="20"/>
          <w:szCs w:val="20"/>
          <w:lang w:val="pl-PL"/>
        </w:rPr>
      </w:pPr>
    </w:p>
    <w:p w:rsidR="003E1617" w:rsidRPr="00784D24" w:rsidRDefault="00C214C3" w:rsidP="00B90CAC">
      <w:pPr>
        <w:pStyle w:val="Stopka"/>
        <w:numPr>
          <w:ilvl w:val="0"/>
          <w:numId w:val="20"/>
        </w:numPr>
        <w:tabs>
          <w:tab w:val="clear" w:pos="4536"/>
          <w:tab w:val="clear" w:pos="9072"/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784D24">
        <w:rPr>
          <w:rFonts w:ascii="Times New Roman" w:hAnsi="Times New Roman" w:cs="Times New Roman"/>
          <w:b/>
          <w:sz w:val="20"/>
          <w:szCs w:val="20"/>
          <w:lang w:val="pl-PL"/>
        </w:rPr>
        <w:t xml:space="preserve">Posiadania wiedzy i doświadczenia niezbędnego do wykonania przedmiotu zamówienia potwierdzonego poprzez </w:t>
      </w:r>
      <w:r w:rsidR="003E1617" w:rsidRPr="00784D24">
        <w:rPr>
          <w:rFonts w:ascii="Times New Roman" w:hAnsi="Times New Roman" w:cs="Times New Roman"/>
          <w:b/>
          <w:sz w:val="20"/>
          <w:szCs w:val="20"/>
          <w:lang w:val="pl-PL"/>
        </w:rPr>
        <w:t>udokumentowanie należytego wykonania w okresie ostatnich 3 lat, przed upływem terminu składania ofert, a jeżeli okres prowadzenia działalności jest krótszy – w tym okresie:</w:t>
      </w:r>
    </w:p>
    <w:p w:rsidR="004136F1" w:rsidRPr="008D7020" w:rsidRDefault="004136F1" w:rsidP="004136F1">
      <w:pPr>
        <w:pStyle w:val="Stopka"/>
        <w:tabs>
          <w:tab w:val="clear" w:pos="4536"/>
          <w:tab w:val="clear" w:pos="9072"/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0065"/>
      </w:tblGrid>
      <w:tr w:rsidR="00294FA7" w:rsidRPr="009916C6" w:rsidTr="00294FA7">
        <w:trPr>
          <w:trHeight w:val="358"/>
        </w:trPr>
        <w:tc>
          <w:tcPr>
            <w:tcW w:w="10065" w:type="dxa"/>
            <w:noWrap/>
            <w:vAlign w:val="center"/>
            <w:hideMark/>
          </w:tcPr>
          <w:p w:rsidR="00294FA7" w:rsidRPr="00294FA7" w:rsidRDefault="00294FA7" w:rsidP="00B93C8D">
            <w:pPr>
              <w:rPr>
                <w:rFonts w:cs="Arial"/>
                <w:b/>
                <w:lang w:val="pl-PL"/>
              </w:rPr>
            </w:pPr>
            <w:r>
              <w:rPr>
                <w:b/>
                <w:szCs w:val="20"/>
                <w:lang w:val="pl-PL"/>
              </w:rPr>
              <w:t xml:space="preserve">    </w:t>
            </w:r>
            <w:r w:rsidRPr="00294FA7">
              <w:rPr>
                <w:b/>
                <w:szCs w:val="20"/>
                <w:lang w:val="pl-PL"/>
              </w:rPr>
              <w:t>a) dla części nr I</w:t>
            </w:r>
            <w:r>
              <w:rPr>
                <w:b/>
                <w:szCs w:val="20"/>
                <w:lang w:val="pl-PL"/>
              </w:rPr>
              <w:t>*</w:t>
            </w:r>
            <w:r w:rsidRPr="00294FA7">
              <w:rPr>
                <w:b/>
                <w:szCs w:val="20"/>
                <w:lang w:val="pl-PL"/>
              </w:rPr>
              <w:t>:</w:t>
            </w:r>
          </w:p>
        </w:tc>
      </w:tr>
    </w:tbl>
    <w:p w:rsidR="00294FA7" w:rsidRPr="00294FA7" w:rsidRDefault="00294FA7" w:rsidP="00294FA7">
      <w:pPr>
        <w:pStyle w:val="Stopka"/>
        <w:tabs>
          <w:tab w:val="left" w:pos="426"/>
        </w:tabs>
        <w:jc w:val="both"/>
        <w:rPr>
          <w:szCs w:val="20"/>
          <w:lang w:val="pl-PL"/>
        </w:rPr>
      </w:pPr>
      <w:r w:rsidRPr="00294FA7">
        <w:rPr>
          <w:szCs w:val="20"/>
          <w:lang w:val="pl-PL"/>
        </w:rPr>
        <w:t>co najmniej jednej usługi polegającej na przeprowadzeniu kursu/szkolenia spawania w wymiarze min. 120 h  dydaktycznych</w:t>
      </w:r>
    </w:p>
    <w:p w:rsidR="00294FA7" w:rsidRPr="00294FA7" w:rsidRDefault="00294FA7" w:rsidP="00294FA7">
      <w:pPr>
        <w:pStyle w:val="Stopka"/>
        <w:tabs>
          <w:tab w:val="left" w:pos="426"/>
        </w:tabs>
        <w:jc w:val="both"/>
        <w:rPr>
          <w:szCs w:val="20"/>
          <w:lang w:val="pl-PL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0065"/>
      </w:tblGrid>
      <w:tr w:rsidR="00294FA7" w:rsidRPr="009916C6" w:rsidTr="00B93C8D">
        <w:trPr>
          <w:trHeight w:val="358"/>
        </w:trPr>
        <w:tc>
          <w:tcPr>
            <w:tcW w:w="10065" w:type="dxa"/>
            <w:noWrap/>
            <w:vAlign w:val="center"/>
            <w:hideMark/>
          </w:tcPr>
          <w:p w:rsidR="00294FA7" w:rsidRPr="00294FA7" w:rsidRDefault="00294FA7" w:rsidP="00294FA7">
            <w:pPr>
              <w:ind w:left="356"/>
              <w:rPr>
                <w:rFonts w:cs="Arial"/>
                <w:b/>
                <w:lang w:val="pl-PL"/>
              </w:rPr>
            </w:pPr>
            <w:r w:rsidRPr="00294FA7">
              <w:rPr>
                <w:b/>
                <w:szCs w:val="20"/>
                <w:lang w:val="pl-PL"/>
              </w:rPr>
              <w:lastRenderedPageBreak/>
              <w:t>b) dla części nr II</w:t>
            </w:r>
            <w:r>
              <w:rPr>
                <w:b/>
                <w:szCs w:val="20"/>
                <w:lang w:val="pl-PL"/>
              </w:rPr>
              <w:t>*</w:t>
            </w:r>
            <w:r w:rsidRPr="00294FA7">
              <w:rPr>
                <w:b/>
                <w:szCs w:val="20"/>
                <w:lang w:val="pl-PL"/>
              </w:rPr>
              <w:t>:</w:t>
            </w:r>
          </w:p>
        </w:tc>
      </w:tr>
    </w:tbl>
    <w:p w:rsidR="00294FA7" w:rsidRPr="00294FA7" w:rsidRDefault="00294FA7" w:rsidP="00294FA7">
      <w:pPr>
        <w:pStyle w:val="Stopka"/>
        <w:tabs>
          <w:tab w:val="left" w:pos="426"/>
        </w:tabs>
        <w:jc w:val="both"/>
        <w:rPr>
          <w:szCs w:val="20"/>
          <w:lang w:val="pl-PL"/>
        </w:rPr>
      </w:pPr>
      <w:r w:rsidRPr="00294FA7">
        <w:rPr>
          <w:szCs w:val="20"/>
          <w:lang w:val="pl-PL"/>
        </w:rPr>
        <w:t>co najmniej jednej usługi polegającej na przeprowadzeniu kursu/szkolenia operatora kopa</w:t>
      </w:r>
      <w:r w:rsidR="00F51F78">
        <w:rPr>
          <w:szCs w:val="20"/>
          <w:lang w:val="pl-PL"/>
        </w:rPr>
        <w:t>rko-ładowarki w wymiarze min. 1</w:t>
      </w:r>
      <w:r w:rsidRPr="00294FA7">
        <w:rPr>
          <w:szCs w:val="20"/>
          <w:lang w:val="pl-PL"/>
        </w:rPr>
        <w:t>0</w:t>
      </w:r>
      <w:r w:rsidR="00F51F78">
        <w:rPr>
          <w:szCs w:val="20"/>
          <w:lang w:val="pl-PL"/>
        </w:rPr>
        <w:t>5</w:t>
      </w:r>
      <w:r w:rsidRPr="00294FA7">
        <w:rPr>
          <w:szCs w:val="20"/>
          <w:lang w:val="pl-PL"/>
        </w:rPr>
        <w:t xml:space="preserve"> h  dydaktycznych</w:t>
      </w:r>
    </w:p>
    <w:p w:rsidR="006F7953" w:rsidRPr="006F7953" w:rsidRDefault="006F7953" w:rsidP="006F7953">
      <w:pPr>
        <w:pStyle w:val="Stopka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94FA7" w:rsidRPr="00294FA7" w:rsidRDefault="00294FA7" w:rsidP="00294FA7">
      <w:pPr>
        <w:pStyle w:val="Stopka"/>
        <w:tabs>
          <w:tab w:val="left" w:pos="426"/>
        </w:tabs>
        <w:jc w:val="both"/>
        <w:rPr>
          <w:color w:val="FF0000"/>
          <w:szCs w:val="20"/>
          <w:lang w:val="pl-PL"/>
        </w:rPr>
      </w:pPr>
      <w:r w:rsidRPr="00294FA7">
        <w:rPr>
          <w:color w:val="FF0000"/>
          <w:szCs w:val="20"/>
          <w:lang w:val="pl-PL"/>
        </w:rPr>
        <w:t xml:space="preserve">*niepotrzebne skreślić </w:t>
      </w:r>
    </w:p>
    <w:p w:rsidR="00784D24" w:rsidRPr="00997F7D" w:rsidRDefault="00784D24" w:rsidP="00784D24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90CAC" w:rsidRPr="00997F7D" w:rsidRDefault="00B90CAC" w:rsidP="00B90CAC">
      <w:pPr>
        <w:pStyle w:val="Stopka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</w:pPr>
      <w:r w:rsidRPr="00997F7D">
        <w:rPr>
          <w:rFonts w:ascii="Times New Roman" w:hAnsi="Times New Roman" w:cs="Times New Roman"/>
          <w:b/>
          <w:sz w:val="20"/>
          <w:szCs w:val="20"/>
          <w:lang w:val="pl-PL"/>
        </w:rPr>
        <w:t xml:space="preserve">Dysponowania  minimum 1 osobą, odpowiednio dla danej części zamówienia, zdolną do wykonania zamówienia, która będzie skierowana przez Wykonawcę do realizacji zamówienia, która w okresie ostatnich 3 lat przed upływem terminu składania ofert, a jeżeli okres prowadzenia działalności jest krótszy – w tym okresie, zrealizowała należycie </w:t>
      </w:r>
      <w:r w:rsidRPr="00997F7D">
        <w:rPr>
          <w:rFonts w:ascii="Times New Roman" w:hAnsi="Times New Roman" w:cs="Times New Roman"/>
          <w:b/>
          <w:sz w:val="20"/>
          <w:szCs w:val="20"/>
          <w:u w:val="single"/>
          <w:lang w:val="pl-PL"/>
        </w:rPr>
        <w:t>co najmniej 2 usługi  z zakresu danej części zamówienia dotyczące:</w:t>
      </w:r>
    </w:p>
    <w:p w:rsidR="00024650" w:rsidRDefault="00024650" w:rsidP="00D73EC2">
      <w:pPr>
        <w:pStyle w:val="Stopka"/>
        <w:tabs>
          <w:tab w:val="left" w:pos="426"/>
        </w:tabs>
        <w:jc w:val="both"/>
        <w:rPr>
          <w:szCs w:val="20"/>
          <w:lang w:val="pl-PL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0065"/>
      </w:tblGrid>
      <w:tr w:rsidR="00294FA7" w:rsidRPr="009916C6" w:rsidTr="00B93C8D">
        <w:trPr>
          <w:trHeight w:val="358"/>
        </w:trPr>
        <w:tc>
          <w:tcPr>
            <w:tcW w:w="10065" w:type="dxa"/>
            <w:noWrap/>
            <w:vAlign w:val="center"/>
            <w:hideMark/>
          </w:tcPr>
          <w:p w:rsidR="00294FA7" w:rsidRPr="00294FA7" w:rsidRDefault="00294FA7" w:rsidP="00B93C8D">
            <w:pPr>
              <w:rPr>
                <w:rFonts w:cs="Arial"/>
                <w:b/>
                <w:lang w:val="pl-PL"/>
              </w:rPr>
            </w:pPr>
            <w:r>
              <w:rPr>
                <w:b/>
                <w:szCs w:val="20"/>
                <w:lang w:val="pl-PL"/>
              </w:rPr>
              <w:t xml:space="preserve">     </w:t>
            </w:r>
            <w:r w:rsidRPr="00294FA7">
              <w:rPr>
                <w:b/>
                <w:szCs w:val="20"/>
                <w:lang w:val="pl-PL"/>
              </w:rPr>
              <w:t>a) dla części nr I</w:t>
            </w:r>
            <w:r>
              <w:rPr>
                <w:b/>
                <w:szCs w:val="20"/>
                <w:lang w:val="pl-PL"/>
              </w:rPr>
              <w:t>*</w:t>
            </w:r>
            <w:r w:rsidRPr="00294FA7">
              <w:rPr>
                <w:b/>
                <w:szCs w:val="20"/>
                <w:lang w:val="pl-PL"/>
              </w:rPr>
              <w:t>:</w:t>
            </w:r>
          </w:p>
        </w:tc>
      </w:tr>
    </w:tbl>
    <w:p w:rsidR="00294FA7" w:rsidRPr="00294FA7" w:rsidRDefault="00294FA7" w:rsidP="00294FA7">
      <w:pPr>
        <w:pStyle w:val="Stopka"/>
        <w:tabs>
          <w:tab w:val="left" w:pos="426"/>
        </w:tabs>
        <w:jc w:val="both"/>
        <w:rPr>
          <w:szCs w:val="20"/>
          <w:lang w:val="pl-PL"/>
        </w:rPr>
      </w:pPr>
      <w:r w:rsidRPr="00294FA7">
        <w:rPr>
          <w:szCs w:val="20"/>
          <w:lang w:val="pl-PL"/>
        </w:rPr>
        <w:t xml:space="preserve">przeprowadzenia kursu/szkolenia spawania w wymiarze min. 120 h  dydaktycznych każda </w:t>
      </w:r>
    </w:p>
    <w:p w:rsidR="00294FA7" w:rsidRPr="00294FA7" w:rsidRDefault="00294FA7" w:rsidP="00294FA7">
      <w:pPr>
        <w:pStyle w:val="Stopka"/>
        <w:tabs>
          <w:tab w:val="left" w:pos="426"/>
        </w:tabs>
        <w:jc w:val="both"/>
        <w:rPr>
          <w:szCs w:val="20"/>
          <w:lang w:val="pl-PL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0065"/>
      </w:tblGrid>
      <w:tr w:rsidR="00294FA7" w:rsidRPr="009916C6" w:rsidTr="00B93C8D">
        <w:trPr>
          <w:trHeight w:val="358"/>
        </w:trPr>
        <w:tc>
          <w:tcPr>
            <w:tcW w:w="10065" w:type="dxa"/>
            <w:noWrap/>
            <w:vAlign w:val="center"/>
            <w:hideMark/>
          </w:tcPr>
          <w:p w:rsidR="00294FA7" w:rsidRPr="00294FA7" w:rsidRDefault="00294FA7" w:rsidP="00B93C8D">
            <w:pPr>
              <w:rPr>
                <w:rFonts w:cs="Arial"/>
                <w:b/>
                <w:lang w:val="pl-PL"/>
              </w:rPr>
            </w:pPr>
            <w:r>
              <w:rPr>
                <w:b/>
                <w:szCs w:val="20"/>
                <w:lang w:val="pl-PL"/>
              </w:rPr>
              <w:t xml:space="preserve">       </w:t>
            </w:r>
            <w:r w:rsidRPr="00294FA7">
              <w:rPr>
                <w:b/>
                <w:szCs w:val="20"/>
                <w:lang w:val="pl-PL"/>
              </w:rPr>
              <w:t>b) dla części nr II</w:t>
            </w:r>
            <w:r>
              <w:rPr>
                <w:b/>
                <w:szCs w:val="20"/>
                <w:lang w:val="pl-PL"/>
              </w:rPr>
              <w:t>*</w:t>
            </w:r>
            <w:r w:rsidRPr="00294FA7">
              <w:rPr>
                <w:b/>
                <w:szCs w:val="20"/>
                <w:lang w:val="pl-PL"/>
              </w:rPr>
              <w:t>:</w:t>
            </w:r>
          </w:p>
        </w:tc>
      </w:tr>
    </w:tbl>
    <w:p w:rsidR="00294FA7" w:rsidRPr="00294FA7" w:rsidRDefault="00294FA7" w:rsidP="00294FA7">
      <w:pPr>
        <w:pStyle w:val="Stopka"/>
        <w:tabs>
          <w:tab w:val="left" w:pos="426"/>
        </w:tabs>
        <w:jc w:val="both"/>
        <w:rPr>
          <w:szCs w:val="20"/>
          <w:lang w:val="pl-PL"/>
        </w:rPr>
      </w:pPr>
      <w:r w:rsidRPr="00294FA7">
        <w:rPr>
          <w:szCs w:val="20"/>
          <w:lang w:val="pl-PL"/>
        </w:rPr>
        <w:t>przeprowadzenia kursu/szkolenia operatora kopa</w:t>
      </w:r>
      <w:r w:rsidR="00F51F78">
        <w:rPr>
          <w:szCs w:val="20"/>
          <w:lang w:val="pl-PL"/>
        </w:rPr>
        <w:t>rko-ładowarki w wymiarze min. 1</w:t>
      </w:r>
      <w:r w:rsidRPr="00294FA7">
        <w:rPr>
          <w:szCs w:val="20"/>
          <w:lang w:val="pl-PL"/>
        </w:rPr>
        <w:t>0</w:t>
      </w:r>
      <w:r w:rsidR="00F51F78">
        <w:rPr>
          <w:szCs w:val="20"/>
          <w:lang w:val="pl-PL"/>
        </w:rPr>
        <w:t>5</w:t>
      </w:r>
      <w:r w:rsidRPr="00294FA7">
        <w:rPr>
          <w:szCs w:val="20"/>
          <w:lang w:val="pl-PL"/>
        </w:rPr>
        <w:t xml:space="preserve"> h  dydaktycznych każda</w:t>
      </w:r>
    </w:p>
    <w:p w:rsidR="00294FA7" w:rsidRDefault="00294FA7" w:rsidP="00D73EC2">
      <w:pPr>
        <w:pStyle w:val="Stopka"/>
        <w:tabs>
          <w:tab w:val="left" w:pos="426"/>
        </w:tabs>
        <w:jc w:val="both"/>
        <w:rPr>
          <w:color w:val="FF0000"/>
          <w:szCs w:val="20"/>
          <w:lang w:val="pl-PL"/>
        </w:rPr>
      </w:pPr>
    </w:p>
    <w:p w:rsidR="00294FA7" w:rsidRPr="00294FA7" w:rsidRDefault="00294FA7" w:rsidP="00D73EC2">
      <w:pPr>
        <w:pStyle w:val="Stopka"/>
        <w:tabs>
          <w:tab w:val="left" w:pos="426"/>
        </w:tabs>
        <w:jc w:val="both"/>
        <w:rPr>
          <w:color w:val="FF0000"/>
          <w:szCs w:val="20"/>
          <w:lang w:val="pl-PL"/>
        </w:rPr>
      </w:pPr>
      <w:r w:rsidRPr="00294FA7">
        <w:rPr>
          <w:color w:val="FF0000"/>
          <w:szCs w:val="20"/>
          <w:lang w:val="pl-PL"/>
        </w:rPr>
        <w:t xml:space="preserve">*niepotrzebne skreślić </w:t>
      </w:r>
    </w:p>
    <w:p w:rsidR="006F7953" w:rsidRPr="00997F7D" w:rsidRDefault="006F7953" w:rsidP="006F7953">
      <w:pPr>
        <w:pStyle w:val="Stopka"/>
        <w:tabs>
          <w:tab w:val="left" w:pos="426"/>
        </w:tabs>
        <w:ind w:left="72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891DB6" w:rsidRPr="00997F7D" w:rsidRDefault="00891DB6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997F7D">
        <w:rPr>
          <w:rFonts w:ascii="Times New Roman" w:hAnsi="Times New Roman" w:cs="Times New Roman"/>
          <w:b/>
          <w:sz w:val="20"/>
          <w:szCs w:val="20"/>
          <w:lang w:val="pl-PL"/>
        </w:rPr>
        <w:t>Sposób wykorzystania przez Wykonawcę ud</w:t>
      </w:r>
      <w:r w:rsidR="0045277D" w:rsidRPr="00997F7D">
        <w:rPr>
          <w:rFonts w:ascii="Times New Roman" w:hAnsi="Times New Roman" w:cs="Times New Roman"/>
          <w:b/>
          <w:sz w:val="20"/>
          <w:szCs w:val="20"/>
          <w:lang w:val="pl-PL"/>
        </w:rPr>
        <w:t>o</w:t>
      </w:r>
      <w:r w:rsidR="00F43E76" w:rsidRPr="00997F7D">
        <w:rPr>
          <w:rFonts w:ascii="Times New Roman" w:hAnsi="Times New Roman" w:cs="Times New Roman"/>
          <w:b/>
          <w:sz w:val="20"/>
          <w:szCs w:val="20"/>
          <w:lang w:val="pl-PL"/>
        </w:rPr>
        <w:t>stępnionych</w:t>
      </w:r>
      <w:r w:rsidR="0045277D" w:rsidRPr="00997F7D">
        <w:rPr>
          <w:rFonts w:ascii="Times New Roman" w:hAnsi="Times New Roman" w:cs="Times New Roman"/>
          <w:b/>
          <w:sz w:val="20"/>
          <w:szCs w:val="20"/>
          <w:lang w:val="pl-PL"/>
        </w:rPr>
        <w:t xml:space="preserve"> zasobów:</w:t>
      </w:r>
    </w:p>
    <w:p w:rsidR="00D067E5" w:rsidRPr="001B662E" w:rsidRDefault="00891DB6" w:rsidP="00D067E5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997F7D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D067E5" w:rsidRPr="00997F7D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891DB6" w:rsidRDefault="00D067E5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A9499A" w:rsidRPr="00A9499A" w:rsidRDefault="00A9499A" w:rsidP="00A9499A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A9499A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A9499A" w:rsidRPr="001B662E" w:rsidRDefault="00A9499A" w:rsidP="00A9499A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A9499A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3E234C" w:rsidRPr="001B662E" w:rsidRDefault="003E234C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891DB6" w:rsidRPr="001B662E" w:rsidRDefault="000D1C75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>Zakres</w:t>
      </w:r>
      <w:r w:rsidR="00F43E76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przedmiotowy</w:t>
      </w:r>
      <w:r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i o</w:t>
      </w:r>
      <w:r w:rsidR="00891DB6" w:rsidRPr="001B662E">
        <w:rPr>
          <w:rFonts w:ascii="Times New Roman" w:hAnsi="Times New Roman" w:cs="Times New Roman"/>
          <w:b/>
          <w:sz w:val="20"/>
          <w:szCs w:val="20"/>
          <w:lang w:val="pl-PL"/>
        </w:rPr>
        <w:t>kres udziału</w:t>
      </w:r>
      <w:r w:rsidR="00993E92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w wykonywaniu zamówienia podmiotu</w:t>
      </w:r>
      <w:r w:rsidR="00891DB6" w:rsidRPr="001B662E">
        <w:rPr>
          <w:rFonts w:ascii="Times New Roman" w:hAnsi="Times New Roman" w:cs="Times New Roman"/>
          <w:b/>
          <w:sz w:val="20"/>
          <w:szCs w:val="20"/>
          <w:lang w:val="pl-PL"/>
        </w:rPr>
        <w:t xml:space="preserve"> </w:t>
      </w:r>
      <w:r w:rsidR="00993E92" w:rsidRPr="001B662E">
        <w:rPr>
          <w:rFonts w:ascii="Times New Roman" w:hAnsi="Times New Roman" w:cs="Times New Roman"/>
          <w:b/>
          <w:sz w:val="20"/>
          <w:szCs w:val="20"/>
          <w:lang w:val="pl-PL"/>
        </w:rPr>
        <w:t>zobowiązującego się do oddania do dyspozycji Wykonawcy niezbędnych zasobów</w:t>
      </w:r>
      <w:r w:rsidR="00891DB6" w:rsidRPr="001B662E">
        <w:rPr>
          <w:rFonts w:ascii="Times New Roman" w:hAnsi="Times New Roman" w:cs="Times New Roman"/>
          <w:b/>
          <w:sz w:val="20"/>
          <w:szCs w:val="20"/>
          <w:lang w:val="pl-PL"/>
        </w:rPr>
        <w:t>:</w:t>
      </w:r>
    </w:p>
    <w:p w:rsidR="00A9499A" w:rsidRPr="00A9499A" w:rsidRDefault="00D067E5" w:rsidP="00A9499A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  <w:r w:rsidR="00A9499A" w:rsidRPr="00A9499A">
        <w:rPr>
          <w:rFonts w:ascii="Times New Roman" w:hAnsi="Times New Roman" w:cs="Times New Roman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</w:t>
      </w:r>
    </w:p>
    <w:p w:rsidR="00D067E5" w:rsidRPr="001B662E" w:rsidRDefault="00A9499A" w:rsidP="00A9499A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A9499A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A9499A" w:rsidRDefault="00D067E5" w:rsidP="00993E92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F43E76" w:rsidRPr="001B662E" w:rsidRDefault="0098424E" w:rsidP="00993E92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Oświadczam, że </w:t>
      </w:r>
      <w:r w:rsidR="00993E92"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jako </w:t>
      </w:r>
      <w:r w:rsidRPr="001B662E">
        <w:rPr>
          <w:rFonts w:ascii="Times New Roman" w:hAnsi="Times New Roman" w:cs="Times New Roman"/>
          <w:sz w:val="20"/>
          <w:szCs w:val="20"/>
          <w:lang w:val="pl-PL"/>
        </w:rPr>
        <w:t>podmiot</w:t>
      </w:r>
      <w:r w:rsidR="00993E92"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na zdolnościach, którego Wykonawca tj. ……………………………………… polega </w:t>
      </w:r>
      <w:r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FF53B5" w:rsidRPr="001B662E">
        <w:rPr>
          <w:rFonts w:ascii="Times New Roman" w:hAnsi="Times New Roman" w:cs="Times New Roman"/>
          <w:sz w:val="20"/>
          <w:szCs w:val="20"/>
          <w:lang w:val="pl-PL"/>
        </w:rPr>
        <w:t>w odniesieniu do warunków udziału w postępowaniu  dotyczących</w:t>
      </w:r>
      <w:r w:rsidR="00993E92" w:rsidRPr="001B662E">
        <w:rPr>
          <w:rFonts w:ascii="Times New Roman" w:hAnsi="Times New Roman" w:cs="Times New Roman"/>
          <w:sz w:val="20"/>
          <w:szCs w:val="20"/>
          <w:lang w:val="pl-PL"/>
        </w:rPr>
        <w:t>:</w:t>
      </w:r>
    </w:p>
    <w:p w:rsidR="00F43E76" w:rsidRPr="001B662E" w:rsidRDefault="00F43E76" w:rsidP="00F43E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Kwalifikacji zawodowych</w:t>
      </w:r>
    </w:p>
    <w:p w:rsidR="00F43E76" w:rsidRDefault="00F43E76" w:rsidP="00F43E7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>Doświadczenia</w:t>
      </w:r>
    </w:p>
    <w:p w:rsidR="00253442" w:rsidRDefault="00D067E5" w:rsidP="00F43E76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zrealizuję </w:t>
      </w:r>
      <w:r w:rsidR="00FF53B5" w:rsidRPr="001B66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993E92" w:rsidRPr="001B662E">
        <w:rPr>
          <w:rFonts w:ascii="Times New Roman" w:hAnsi="Times New Roman" w:cs="Times New Roman"/>
          <w:sz w:val="20"/>
          <w:szCs w:val="20"/>
          <w:lang w:val="pl-PL"/>
        </w:rPr>
        <w:t>usługę, których wskazane zdolności dotyczą.</w:t>
      </w:r>
    </w:p>
    <w:p w:rsidR="00FC7C37" w:rsidRDefault="00FC7C37" w:rsidP="00F43E76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253442" w:rsidRPr="001B662E" w:rsidRDefault="00253442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FC7C37" w:rsidRPr="00FC7C37" w:rsidRDefault="00FC7C37" w:rsidP="00FC7C37">
      <w:pPr>
        <w:tabs>
          <w:tab w:val="left" w:pos="0"/>
          <w:tab w:val="left" w:pos="284"/>
        </w:tabs>
        <w:spacing w:line="240" w:lineRule="auto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>......................................, dnia ...................................</w:t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</w:p>
    <w:p w:rsidR="00FC7C37" w:rsidRP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  <w:t>..............……………………………………….</w:t>
      </w:r>
    </w:p>
    <w:p w:rsidR="00FC7C37" w:rsidRP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</w: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ab/>
        <w:t xml:space="preserve">Podpis wraz z pieczęcią osoby </w:t>
      </w:r>
    </w:p>
    <w:p w:rsid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 xml:space="preserve">uprawnionej do reprezentowania </w:t>
      </w:r>
      <w:r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 xml:space="preserve">podmiotu </w:t>
      </w:r>
    </w:p>
    <w:p w:rsid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 xml:space="preserve">zobowiązującego się do oddania do dyspozycji </w:t>
      </w:r>
    </w:p>
    <w:p w:rsidR="00FC7C37" w:rsidRPr="00FC7C37" w:rsidRDefault="00FC7C37" w:rsidP="00FC7C37">
      <w:pPr>
        <w:tabs>
          <w:tab w:val="left" w:pos="0"/>
          <w:tab w:val="left" w:pos="284"/>
        </w:tabs>
        <w:spacing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4"/>
          <w:lang w:val="pl-PL" w:bidi="ar-SA"/>
        </w:rPr>
      </w:pPr>
      <w:r w:rsidRPr="00FC7C37">
        <w:rPr>
          <w:rFonts w:ascii="Times New Roman" w:eastAsia="Verdana" w:hAnsi="Times New Roman" w:cs="Times New Roman"/>
          <w:i/>
          <w:kern w:val="1"/>
          <w:sz w:val="20"/>
          <w:szCs w:val="24"/>
          <w:lang w:val="pl-PL" w:eastAsia="ar-SA" w:bidi="ar-SA"/>
        </w:rPr>
        <w:t>Wykonawcy niezbędnych zasobów</w:t>
      </w:r>
    </w:p>
    <w:p w:rsidR="00997E36" w:rsidRDefault="00997E36" w:rsidP="003E234C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  <w:lang w:val="pl-PL"/>
        </w:rPr>
      </w:pPr>
    </w:p>
    <w:p w:rsidR="00EC7E16" w:rsidRPr="003811F1" w:rsidRDefault="00EC7E16" w:rsidP="003E234C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  <w:lang w:val="pl-PL"/>
        </w:rPr>
      </w:pPr>
      <w:r w:rsidRPr="003811F1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  <w:lang w:val="pl-PL"/>
        </w:rPr>
        <w:t>UWAGA:</w:t>
      </w:r>
    </w:p>
    <w:p w:rsidR="00EC7E16" w:rsidRPr="00FC7C37" w:rsidRDefault="00EC7E16" w:rsidP="003E234C">
      <w:pPr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</w:pPr>
      <w:r w:rsidRPr="00FC7C37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Zgodnie z treścią art. 22a ust. 4 ustawy z dnia 29 stycznia 2004 r. – Prawo zam</w:t>
      </w:r>
      <w:r w:rsidR="003811F1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ówień publicznych  (</w:t>
      </w:r>
      <w:proofErr w:type="spellStart"/>
      <w:r w:rsidR="003811F1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t.j</w:t>
      </w:r>
      <w:proofErr w:type="spellEnd"/>
      <w:r w:rsidR="003811F1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 xml:space="preserve">. Dz. U. z 2017r., poz. 1579 z </w:t>
      </w:r>
      <w:proofErr w:type="spellStart"/>
      <w:r w:rsidR="003811F1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późn</w:t>
      </w:r>
      <w:proofErr w:type="spellEnd"/>
      <w:r w:rsidR="003811F1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. zm.</w:t>
      </w:r>
      <w:r w:rsidRPr="00FC7C37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 xml:space="preserve">) </w:t>
      </w:r>
      <w:r w:rsidRPr="00FC7C37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  <w:lang w:val="pl-PL"/>
        </w:rPr>
        <w:t>w odniesieniu do warunków dotyczących wykształcenia, kwalifikacji zawodowych lub doświadczenia, wykonawcy mogą polegać na zdolnościach innych podmiotów, jeśli podmioty te zrealizują usługi, do realizacji których te zdolności są wymagane</w:t>
      </w:r>
      <w:r w:rsidRPr="00FC7C37">
        <w:rPr>
          <w:rFonts w:ascii="Times New Roman" w:hAnsi="Times New Roman" w:cs="Times New Roman"/>
          <w:b/>
          <w:i/>
          <w:color w:val="FF0000"/>
          <w:sz w:val="20"/>
          <w:szCs w:val="20"/>
          <w:lang w:val="pl-PL"/>
        </w:rPr>
        <w:t>.</w:t>
      </w:r>
    </w:p>
    <w:sectPr w:rsidR="00EC7E16" w:rsidRPr="00FC7C37" w:rsidSect="00057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D4A" w:rsidRDefault="006D3D4A" w:rsidP="00B30FC1">
      <w:pPr>
        <w:spacing w:line="240" w:lineRule="auto"/>
      </w:pPr>
      <w:r>
        <w:separator/>
      </w:r>
    </w:p>
  </w:endnote>
  <w:endnote w:type="continuationSeparator" w:id="0">
    <w:p w:rsidR="006D3D4A" w:rsidRDefault="006D3D4A" w:rsidP="00B30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1" w:rsidRDefault="00657E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1" w:rsidRDefault="00657E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1" w:rsidRDefault="00657E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D4A" w:rsidRDefault="006D3D4A" w:rsidP="00B30FC1">
      <w:pPr>
        <w:spacing w:line="240" w:lineRule="auto"/>
      </w:pPr>
      <w:r>
        <w:separator/>
      </w:r>
    </w:p>
  </w:footnote>
  <w:footnote w:type="continuationSeparator" w:id="0">
    <w:p w:rsidR="006D3D4A" w:rsidRDefault="006D3D4A" w:rsidP="00B30F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1" w:rsidRDefault="00657E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B8" w:rsidRDefault="00F46AB8">
    <w:pPr>
      <w:pStyle w:val="Nagwek"/>
    </w:pPr>
  </w:p>
  <w:p w:rsidR="00F46AB8" w:rsidRDefault="00657E51">
    <w:pPr>
      <w:pStyle w:val="Nagwek"/>
    </w:pPr>
    <w:r>
      <w:rPr>
        <w:noProof/>
        <w:szCs w:val="20"/>
        <w:lang w:val="pl-PL" w:eastAsia="pl-PL" w:bidi="ar-SA"/>
      </w:rPr>
      <w:drawing>
        <wp:inline distT="0" distB="0" distL="0" distR="0">
          <wp:extent cx="5760085" cy="56635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6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51" w:rsidRDefault="00657E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6CD"/>
    <w:multiLevelType w:val="hybridMultilevel"/>
    <w:tmpl w:val="CDB29AD8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16C19"/>
    <w:multiLevelType w:val="hybridMultilevel"/>
    <w:tmpl w:val="8BBE9F5E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3E8A"/>
    <w:multiLevelType w:val="hybridMultilevel"/>
    <w:tmpl w:val="FE0A7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44BC"/>
    <w:multiLevelType w:val="hybridMultilevel"/>
    <w:tmpl w:val="5860E7E2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B67C3"/>
    <w:multiLevelType w:val="hybridMultilevel"/>
    <w:tmpl w:val="3216D0A0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E208C"/>
    <w:multiLevelType w:val="hybridMultilevel"/>
    <w:tmpl w:val="79AE8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12110"/>
    <w:multiLevelType w:val="hybridMultilevel"/>
    <w:tmpl w:val="DC2615FA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E2CEE"/>
    <w:multiLevelType w:val="hybridMultilevel"/>
    <w:tmpl w:val="7E2607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44BA3"/>
    <w:multiLevelType w:val="hybridMultilevel"/>
    <w:tmpl w:val="05AA96A8"/>
    <w:lvl w:ilvl="0" w:tplc="417A5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5D6FF0"/>
    <w:multiLevelType w:val="hybridMultilevel"/>
    <w:tmpl w:val="43A44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37018"/>
    <w:multiLevelType w:val="hybridMultilevel"/>
    <w:tmpl w:val="ECD0A3BC"/>
    <w:lvl w:ilvl="0" w:tplc="A20E6D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A6347"/>
    <w:multiLevelType w:val="hybridMultilevel"/>
    <w:tmpl w:val="343683F6"/>
    <w:lvl w:ilvl="0" w:tplc="417A5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1430A0"/>
    <w:multiLevelType w:val="hybridMultilevel"/>
    <w:tmpl w:val="82124A0C"/>
    <w:lvl w:ilvl="0" w:tplc="FC7CBF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32040F"/>
    <w:multiLevelType w:val="hybridMultilevel"/>
    <w:tmpl w:val="A0CC3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A6049"/>
    <w:multiLevelType w:val="hybridMultilevel"/>
    <w:tmpl w:val="4DFAD44E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624EA"/>
    <w:multiLevelType w:val="hybridMultilevel"/>
    <w:tmpl w:val="0B1A3FB0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34DCE"/>
    <w:multiLevelType w:val="hybridMultilevel"/>
    <w:tmpl w:val="59F6C9F4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D18E6"/>
    <w:multiLevelType w:val="hybridMultilevel"/>
    <w:tmpl w:val="B2E0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91228"/>
    <w:multiLevelType w:val="hybridMultilevel"/>
    <w:tmpl w:val="9176D288"/>
    <w:lvl w:ilvl="0" w:tplc="417A5B72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A672FF9"/>
    <w:multiLevelType w:val="hybridMultilevel"/>
    <w:tmpl w:val="F86A9E38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26767"/>
    <w:multiLevelType w:val="hybridMultilevel"/>
    <w:tmpl w:val="4EAA5496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45A13"/>
    <w:multiLevelType w:val="hybridMultilevel"/>
    <w:tmpl w:val="0F6A9122"/>
    <w:lvl w:ilvl="0" w:tplc="417A5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C186F"/>
    <w:multiLevelType w:val="hybridMultilevel"/>
    <w:tmpl w:val="C464BC00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35128"/>
    <w:multiLevelType w:val="multilevel"/>
    <w:tmpl w:val="8EB2BB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44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1"/>
  </w:num>
  <w:num w:numId="5">
    <w:abstractNumId w:val="1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13"/>
  </w:num>
  <w:num w:numId="11">
    <w:abstractNumId w:val="18"/>
  </w:num>
  <w:num w:numId="12">
    <w:abstractNumId w:val="9"/>
  </w:num>
  <w:num w:numId="13">
    <w:abstractNumId w:val="15"/>
  </w:num>
  <w:num w:numId="14">
    <w:abstractNumId w:val="23"/>
  </w:num>
  <w:num w:numId="15">
    <w:abstractNumId w:val="14"/>
  </w:num>
  <w:num w:numId="16">
    <w:abstractNumId w:val="4"/>
  </w:num>
  <w:num w:numId="17">
    <w:abstractNumId w:val="22"/>
  </w:num>
  <w:num w:numId="18">
    <w:abstractNumId w:val="19"/>
  </w:num>
  <w:num w:numId="19">
    <w:abstractNumId w:val="6"/>
  </w:num>
  <w:num w:numId="20">
    <w:abstractNumId w:val="17"/>
  </w:num>
  <w:num w:numId="21">
    <w:abstractNumId w:val="20"/>
  </w:num>
  <w:num w:numId="22">
    <w:abstractNumId w:val="21"/>
  </w:num>
  <w:num w:numId="23">
    <w:abstractNumId w:val="1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C0DB7"/>
    <w:rsid w:val="000109BE"/>
    <w:rsid w:val="00024650"/>
    <w:rsid w:val="00055FE5"/>
    <w:rsid w:val="00057DB4"/>
    <w:rsid w:val="0006479F"/>
    <w:rsid w:val="000A1D42"/>
    <w:rsid w:val="000D1C75"/>
    <w:rsid w:val="000E6961"/>
    <w:rsid w:val="0010013C"/>
    <w:rsid w:val="00114649"/>
    <w:rsid w:val="00126238"/>
    <w:rsid w:val="00126A41"/>
    <w:rsid w:val="00134DB3"/>
    <w:rsid w:val="0014369D"/>
    <w:rsid w:val="00153F3B"/>
    <w:rsid w:val="00167A66"/>
    <w:rsid w:val="0019564A"/>
    <w:rsid w:val="001A054C"/>
    <w:rsid w:val="001B662E"/>
    <w:rsid w:val="001B6E71"/>
    <w:rsid w:val="001B7391"/>
    <w:rsid w:val="001D1791"/>
    <w:rsid w:val="001F0B40"/>
    <w:rsid w:val="0020360D"/>
    <w:rsid w:val="00226A54"/>
    <w:rsid w:val="00252409"/>
    <w:rsid w:val="00253442"/>
    <w:rsid w:val="00294FA7"/>
    <w:rsid w:val="002A105E"/>
    <w:rsid w:val="002B5D09"/>
    <w:rsid w:val="002E11EF"/>
    <w:rsid w:val="002F5A90"/>
    <w:rsid w:val="002F7D20"/>
    <w:rsid w:val="00327195"/>
    <w:rsid w:val="00373B8D"/>
    <w:rsid w:val="003811F1"/>
    <w:rsid w:val="0038438D"/>
    <w:rsid w:val="00392D0E"/>
    <w:rsid w:val="003961EB"/>
    <w:rsid w:val="003D580E"/>
    <w:rsid w:val="003E1617"/>
    <w:rsid w:val="003E234C"/>
    <w:rsid w:val="003F2D12"/>
    <w:rsid w:val="004006EB"/>
    <w:rsid w:val="0040127D"/>
    <w:rsid w:val="0041110C"/>
    <w:rsid w:val="004136F1"/>
    <w:rsid w:val="004436F8"/>
    <w:rsid w:val="0045277D"/>
    <w:rsid w:val="004D62A7"/>
    <w:rsid w:val="004F6437"/>
    <w:rsid w:val="005150B0"/>
    <w:rsid w:val="00535946"/>
    <w:rsid w:val="00550330"/>
    <w:rsid w:val="0056081D"/>
    <w:rsid w:val="00566255"/>
    <w:rsid w:val="00570B5E"/>
    <w:rsid w:val="00585B47"/>
    <w:rsid w:val="0059076D"/>
    <w:rsid w:val="005B6DBD"/>
    <w:rsid w:val="005C0DB7"/>
    <w:rsid w:val="005F1219"/>
    <w:rsid w:val="006109DE"/>
    <w:rsid w:val="0062751E"/>
    <w:rsid w:val="00635FA3"/>
    <w:rsid w:val="006417ED"/>
    <w:rsid w:val="00657E51"/>
    <w:rsid w:val="006823A0"/>
    <w:rsid w:val="00692CDA"/>
    <w:rsid w:val="006D04CB"/>
    <w:rsid w:val="006D3D4A"/>
    <w:rsid w:val="006F51E4"/>
    <w:rsid w:val="006F7953"/>
    <w:rsid w:val="00700CB1"/>
    <w:rsid w:val="00715B1B"/>
    <w:rsid w:val="00750B14"/>
    <w:rsid w:val="00784D24"/>
    <w:rsid w:val="007C2C8D"/>
    <w:rsid w:val="0081690C"/>
    <w:rsid w:val="00820096"/>
    <w:rsid w:val="00830317"/>
    <w:rsid w:val="0084514B"/>
    <w:rsid w:val="00857D82"/>
    <w:rsid w:val="00867EF2"/>
    <w:rsid w:val="00876BE6"/>
    <w:rsid w:val="00891C16"/>
    <w:rsid w:val="00891DB6"/>
    <w:rsid w:val="008A38EA"/>
    <w:rsid w:val="008D7020"/>
    <w:rsid w:val="008F764C"/>
    <w:rsid w:val="0091783C"/>
    <w:rsid w:val="0092303B"/>
    <w:rsid w:val="00965945"/>
    <w:rsid w:val="00967295"/>
    <w:rsid w:val="0098424E"/>
    <w:rsid w:val="009916C6"/>
    <w:rsid w:val="00993E92"/>
    <w:rsid w:val="00997E36"/>
    <w:rsid w:val="00997F7D"/>
    <w:rsid w:val="009D0256"/>
    <w:rsid w:val="009D49D8"/>
    <w:rsid w:val="009F44FD"/>
    <w:rsid w:val="00A06440"/>
    <w:rsid w:val="00A0780A"/>
    <w:rsid w:val="00A623BF"/>
    <w:rsid w:val="00A63DC7"/>
    <w:rsid w:val="00A74C72"/>
    <w:rsid w:val="00A93934"/>
    <w:rsid w:val="00A9499A"/>
    <w:rsid w:val="00AB7A7E"/>
    <w:rsid w:val="00B164A1"/>
    <w:rsid w:val="00B30FC1"/>
    <w:rsid w:val="00B63C2F"/>
    <w:rsid w:val="00B90CAC"/>
    <w:rsid w:val="00BC5D67"/>
    <w:rsid w:val="00C214C3"/>
    <w:rsid w:val="00C221DE"/>
    <w:rsid w:val="00C87114"/>
    <w:rsid w:val="00C916E4"/>
    <w:rsid w:val="00CA067D"/>
    <w:rsid w:val="00CA58F7"/>
    <w:rsid w:val="00CE711B"/>
    <w:rsid w:val="00CF24C5"/>
    <w:rsid w:val="00D001B2"/>
    <w:rsid w:val="00D067E5"/>
    <w:rsid w:val="00D26A25"/>
    <w:rsid w:val="00D45952"/>
    <w:rsid w:val="00D73EC2"/>
    <w:rsid w:val="00D85563"/>
    <w:rsid w:val="00DA5DDE"/>
    <w:rsid w:val="00DB2F14"/>
    <w:rsid w:val="00DC687C"/>
    <w:rsid w:val="00E04909"/>
    <w:rsid w:val="00E10716"/>
    <w:rsid w:val="00E12660"/>
    <w:rsid w:val="00E37AF0"/>
    <w:rsid w:val="00E63A89"/>
    <w:rsid w:val="00EB0F23"/>
    <w:rsid w:val="00EC40C0"/>
    <w:rsid w:val="00EC7E16"/>
    <w:rsid w:val="00EE2B03"/>
    <w:rsid w:val="00F25AC9"/>
    <w:rsid w:val="00F43E76"/>
    <w:rsid w:val="00F46AB8"/>
    <w:rsid w:val="00F51F78"/>
    <w:rsid w:val="00F77C85"/>
    <w:rsid w:val="00F82194"/>
    <w:rsid w:val="00FC7C37"/>
    <w:rsid w:val="00FF104F"/>
    <w:rsid w:val="00FF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1E4"/>
  </w:style>
  <w:style w:type="paragraph" w:styleId="Nagwek1">
    <w:name w:val="heading 1"/>
    <w:basedOn w:val="Normalny"/>
    <w:next w:val="Normalny"/>
    <w:link w:val="Nagwek1Znak"/>
    <w:uiPriority w:val="9"/>
    <w:qFormat/>
    <w:rsid w:val="006F51E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1E4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51E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F51E4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F51E4"/>
    <w:pPr>
      <w:spacing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F51E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51E4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51E4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51E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51E4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6F51E4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F51E4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F51E4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6F51E4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6F51E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51E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51E4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51E4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F51E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F51E4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51E4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F51E4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6F51E4"/>
    <w:rPr>
      <w:b/>
      <w:bCs/>
    </w:rPr>
  </w:style>
  <w:style w:type="character" w:styleId="Uwydatnienie">
    <w:name w:val="Emphasis"/>
    <w:uiPriority w:val="20"/>
    <w:qFormat/>
    <w:rsid w:val="006F51E4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6F51E4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6F51E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F51E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F51E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51E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F51E4"/>
    <w:rPr>
      <w:i/>
      <w:iCs/>
    </w:rPr>
  </w:style>
  <w:style w:type="character" w:styleId="Wyrnieniedelikatne">
    <w:name w:val="Subtle Emphasis"/>
    <w:uiPriority w:val="19"/>
    <w:qFormat/>
    <w:rsid w:val="006F51E4"/>
    <w:rPr>
      <w:i/>
      <w:iCs/>
    </w:rPr>
  </w:style>
  <w:style w:type="character" w:styleId="Wyrnienieintensywne">
    <w:name w:val="Intense Emphasis"/>
    <w:uiPriority w:val="21"/>
    <w:qFormat/>
    <w:rsid w:val="006F51E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F51E4"/>
    <w:rPr>
      <w:smallCaps/>
    </w:rPr>
  </w:style>
  <w:style w:type="character" w:styleId="Odwoanieintensywne">
    <w:name w:val="Intense Reference"/>
    <w:uiPriority w:val="32"/>
    <w:qFormat/>
    <w:rsid w:val="006F51E4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6F51E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51E4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7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7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0F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FC1"/>
  </w:style>
  <w:style w:type="paragraph" w:styleId="Stopka">
    <w:name w:val="footer"/>
    <w:basedOn w:val="Normalny"/>
    <w:link w:val="StopkaZnak"/>
    <w:uiPriority w:val="99"/>
    <w:unhideWhenUsed/>
    <w:rsid w:val="00B30F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FC1"/>
  </w:style>
  <w:style w:type="paragraph" w:customStyle="1" w:styleId="glowny-akapit">
    <w:name w:val="glowny-akapit"/>
    <w:basedOn w:val="Normalny"/>
    <w:qFormat/>
    <w:rsid w:val="003E1617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val="pl-PL"/>
    </w:rPr>
  </w:style>
  <w:style w:type="paragraph" w:customStyle="1" w:styleId="glowny">
    <w:name w:val="glowny"/>
    <w:basedOn w:val="Stopka"/>
    <w:next w:val="Stopka"/>
    <w:rsid w:val="003E1617"/>
    <w:pPr>
      <w:widowControl w:val="0"/>
      <w:suppressAutoHyphens/>
      <w:snapToGrid w:val="0"/>
      <w:spacing w:line="258" w:lineRule="atLeast"/>
      <w:ind w:left="782" w:hanging="357"/>
      <w:jc w:val="both"/>
    </w:pPr>
    <w:rPr>
      <w:rFonts w:ascii="FrankfurtGothic" w:eastAsia="Lucida Sans Unicode" w:hAnsi="FrankfurtGothic" w:cs="Tahoma"/>
      <w:color w:val="000000"/>
      <w:sz w:val="19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136F1"/>
    <w:pPr>
      <w:spacing w:after="120" w:line="240" w:lineRule="auto"/>
      <w:ind w:left="782" w:hanging="357"/>
    </w:pPr>
    <w:rPr>
      <w:rFonts w:ascii="Times New Roman" w:eastAsia="Calibri" w:hAnsi="Times New Roman" w:cs="Times New Roman"/>
      <w:sz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36F1"/>
    <w:rPr>
      <w:rFonts w:ascii="Times New Roman" w:eastAsia="Calibri" w:hAnsi="Times New Roman" w:cs="Times New Roman"/>
      <w:sz w:val="20"/>
      <w:lang w:bidi="ar-SA"/>
    </w:rPr>
  </w:style>
  <w:style w:type="paragraph" w:customStyle="1" w:styleId="pkt">
    <w:name w:val="pkt"/>
    <w:basedOn w:val="Normalny"/>
    <w:rsid w:val="004136F1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ahoma"/>
      <w:color w:val="000000"/>
      <w:sz w:val="24"/>
      <w:szCs w:val="20"/>
      <w:lang w:val="pl-PL"/>
    </w:rPr>
  </w:style>
  <w:style w:type="paragraph" w:customStyle="1" w:styleId="WW-Nagwek11">
    <w:name w:val="WW-Nagłówek11"/>
    <w:basedOn w:val="Normalny"/>
    <w:rsid w:val="004136F1"/>
    <w:pPr>
      <w:widowControl w:val="0"/>
      <w:tabs>
        <w:tab w:val="center" w:pos="4536"/>
        <w:tab w:val="right" w:pos="9072"/>
      </w:tabs>
      <w:suppressAutoHyphens/>
      <w:spacing w:line="240" w:lineRule="auto"/>
      <w:ind w:left="782" w:hanging="357"/>
    </w:pPr>
    <w:rPr>
      <w:rFonts w:ascii="Times New Roman" w:eastAsia="Lucida Sans Unicode" w:hAnsi="Times New Roman" w:cs="Tahoma"/>
      <w:color w:val="000000"/>
      <w:sz w:val="24"/>
      <w:szCs w:val="24"/>
      <w:lang w:val="pl-PL"/>
    </w:rPr>
  </w:style>
  <w:style w:type="paragraph" w:customStyle="1" w:styleId="Tekstpodstawowy21">
    <w:name w:val="Tekst podstawowy 21"/>
    <w:basedOn w:val="Normalny"/>
    <w:rsid w:val="00784D24"/>
    <w:pPr>
      <w:widowControl w:val="0"/>
      <w:suppressAutoHyphens/>
      <w:spacing w:line="240" w:lineRule="auto"/>
      <w:ind w:left="782" w:hanging="357"/>
    </w:pPr>
    <w:rPr>
      <w:rFonts w:ascii="Times New Roman" w:eastAsia="Lucida Sans Unicode" w:hAnsi="Times New Roman" w:cs="Tahoma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user</cp:lastModifiedBy>
  <cp:revision>26</cp:revision>
  <cp:lastPrinted>2018-07-20T09:57:00Z</cp:lastPrinted>
  <dcterms:created xsi:type="dcterms:W3CDTF">2019-01-20T14:00:00Z</dcterms:created>
  <dcterms:modified xsi:type="dcterms:W3CDTF">2020-03-16T08:25:00Z</dcterms:modified>
</cp:coreProperties>
</file>